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A4C" w:rsidRDefault="00FB6A4C" w:rsidP="00D85BCF">
      <w:pPr>
        <w:spacing w:after="0" w:line="240" w:lineRule="auto"/>
        <w:jc w:val="center"/>
        <w:rPr>
          <w:rFonts w:ascii="Times New Roman" w:eastAsia="Times New Roman" w:hAnsi="Times New Roman" w:cs="Times New Roman"/>
          <w:sz w:val="24"/>
          <w:szCs w:val="24"/>
          <w:lang w:eastAsia="ru-RU"/>
        </w:rPr>
      </w:pPr>
      <w:bookmarkStart w:id="0" w:name="_GoBack"/>
      <w:r w:rsidRPr="007D3759">
        <w:rPr>
          <w:rFonts w:ascii="Times New Roman" w:eastAsia="Times New Roman" w:hAnsi="Times New Roman" w:cs="Times New Roman"/>
          <w:sz w:val="24"/>
          <w:szCs w:val="24"/>
          <w:lang w:eastAsia="ru-RU"/>
        </w:rPr>
        <w:t>ПСКОВСКАЯ ОБЛАСТЬ</w:t>
      </w:r>
      <w:bookmarkEnd w:id="0"/>
    </w:p>
    <w:p w:rsidR="00B625E7" w:rsidRPr="007D3759" w:rsidRDefault="00B625E7" w:rsidP="00D85BCF">
      <w:pPr>
        <w:spacing w:after="0" w:line="240" w:lineRule="auto"/>
        <w:jc w:val="center"/>
        <w:rPr>
          <w:rFonts w:ascii="Times New Roman" w:eastAsia="Times New Roman" w:hAnsi="Times New Roman" w:cs="Times New Roman"/>
          <w:sz w:val="24"/>
          <w:szCs w:val="24"/>
          <w:lang w:eastAsia="ru-RU"/>
        </w:rPr>
      </w:pPr>
    </w:p>
    <w:p w:rsidR="00FB6A4C" w:rsidRDefault="00FB6A4C" w:rsidP="00D85BCF">
      <w:pPr>
        <w:spacing w:after="0" w:line="240" w:lineRule="auto"/>
        <w:jc w:val="center"/>
        <w:rPr>
          <w:rFonts w:ascii="Times New Roman" w:eastAsia="Times New Roman" w:hAnsi="Times New Roman" w:cs="Times New Roman"/>
          <w:b/>
          <w:sz w:val="24"/>
          <w:szCs w:val="24"/>
          <w:lang w:eastAsia="ru-RU"/>
        </w:rPr>
      </w:pPr>
      <w:r w:rsidRPr="00D85BCF">
        <w:rPr>
          <w:rFonts w:ascii="Times New Roman" w:eastAsia="Times New Roman" w:hAnsi="Times New Roman" w:cs="Times New Roman"/>
          <w:b/>
          <w:sz w:val="24"/>
          <w:szCs w:val="24"/>
          <w:lang w:eastAsia="ru-RU"/>
        </w:rPr>
        <w:t xml:space="preserve">АДМИНИСТРАЦИЯ </w:t>
      </w:r>
      <w:r w:rsidR="00C631C5" w:rsidRPr="00D85BCF">
        <w:rPr>
          <w:rFonts w:ascii="Times New Roman" w:eastAsia="Times New Roman" w:hAnsi="Times New Roman" w:cs="Times New Roman"/>
          <w:b/>
          <w:sz w:val="24"/>
          <w:szCs w:val="24"/>
          <w:lang w:eastAsia="ru-RU"/>
        </w:rPr>
        <w:t xml:space="preserve">КРАСНОГОРОДСКОГО </w:t>
      </w:r>
      <w:r w:rsidRPr="00D85BCF">
        <w:rPr>
          <w:rFonts w:ascii="Times New Roman" w:eastAsia="Times New Roman" w:hAnsi="Times New Roman" w:cs="Times New Roman"/>
          <w:b/>
          <w:sz w:val="24"/>
          <w:szCs w:val="24"/>
          <w:lang w:eastAsia="ru-RU"/>
        </w:rPr>
        <w:t>МУНИЦИПАЛЬНОГО ОКРУГА</w:t>
      </w:r>
    </w:p>
    <w:p w:rsidR="00B625E7" w:rsidRPr="00D85BCF" w:rsidRDefault="00B625E7" w:rsidP="00D85BCF">
      <w:pPr>
        <w:spacing w:after="0" w:line="240" w:lineRule="auto"/>
        <w:jc w:val="center"/>
        <w:rPr>
          <w:rFonts w:ascii="Times New Roman" w:eastAsia="Times New Roman" w:hAnsi="Times New Roman" w:cs="Times New Roman"/>
          <w:b/>
          <w:sz w:val="24"/>
          <w:szCs w:val="24"/>
          <w:lang w:eastAsia="ru-RU"/>
        </w:rPr>
      </w:pPr>
    </w:p>
    <w:p w:rsidR="00FB6A4C" w:rsidRPr="00D85BCF" w:rsidRDefault="00FB6A4C" w:rsidP="00D85BCF">
      <w:pPr>
        <w:tabs>
          <w:tab w:val="left" w:pos="3969"/>
        </w:tabs>
        <w:spacing w:after="0" w:line="240" w:lineRule="auto"/>
        <w:jc w:val="center"/>
        <w:rPr>
          <w:rFonts w:ascii="Times New Roman" w:eastAsia="Times New Roman" w:hAnsi="Times New Roman" w:cs="Times New Roman"/>
          <w:sz w:val="24"/>
          <w:szCs w:val="24"/>
          <w:lang w:eastAsia="ru-RU"/>
        </w:rPr>
      </w:pPr>
      <w:r w:rsidRPr="00D85BCF">
        <w:rPr>
          <w:rFonts w:ascii="Times New Roman" w:eastAsia="Times New Roman" w:hAnsi="Times New Roman" w:cs="Times New Roman"/>
          <w:b/>
          <w:sz w:val="24"/>
          <w:szCs w:val="24"/>
          <w:lang w:eastAsia="ru-RU"/>
        </w:rPr>
        <w:t>ПОСТАНОВЛЕНИЕ</w:t>
      </w:r>
    </w:p>
    <w:p w:rsidR="00C631C5" w:rsidRPr="00B625E7" w:rsidRDefault="00C631C5" w:rsidP="00D85BCF">
      <w:pPr>
        <w:tabs>
          <w:tab w:val="left" w:pos="3828"/>
          <w:tab w:val="left" w:pos="4253"/>
        </w:tabs>
        <w:spacing w:after="0" w:line="240" w:lineRule="auto"/>
        <w:ind w:right="4535"/>
        <w:jc w:val="both"/>
        <w:textAlignment w:val="baseline"/>
        <w:outlineLvl w:val="1"/>
        <w:rPr>
          <w:rFonts w:ascii="Times New Roman" w:eastAsia="Times New Roman" w:hAnsi="Times New Roman" w:cs="Times New Roman"/>
          <w:bCs/>
          <w:sz w:val="24"/>
          <w:szCs w:val="24"/>
          <w:u w:val="single"/>
          <w:lang w:eastAsia="ru-RU"/>
        </w:rPr>
      </w:pPr>
      <w:r w:rsidRPr="00B625E7">
        <w:rPr>
          <w:rFonts w:ascii="Times New Roman" w:eastAsia="Times New Roman" w:hAnsi="Times New Roman" w:cs="Times New Roman"/>
          <w:bCs/>
          <w:sz w:val="24"/>
          <w:szCs w:val="24"/>
          <w:u w:val="single"/>
          <w:lang w:eastAsia="ru-RU"/>
        </w:rPr>
        <w:t xml:space="preserve">от </w:t>
      </w:r>
      <w:r w:rsidR="00B625E7" w:rsidRPr="00B625E7">
        <w:rPr>
          <w:rFonts w:ascii="Times New Roman" w:eastAsia="Times New Roman" w:hAnsi="Times New Roman" w:cs="Times New Roman"/>
          <w:bCs/>
          <w:sz w:val="24"/>
          <w:szCs w:val="24"/>
          <w:u w:val="single"/>
          <w:lang w:eastAsia="ru-RU"/>
        </w:rPr>
        <w:t>04.03.2025</w:t>
      </w:r>
      <w:r w:rsidRPr="00B625E7">
        <w:rPr>
          <w:rFonts w:ascii="Times New Roman" w:eastAsia="Times New Roman" w:hAnsi="Times New Roman" w:cs="Times New Roman"/>
          <w:bCs/>
          <w:sz w:val="24"/>
          <w:szCs w:val="24"/>
          <w:u w:val="single"/>
          <w:lang w:eastAsia="ru-RU"/>
        </w:rPr>
        <w:t xml:space="preserve"> №</w:t>
      </w:r>
      <w:r w:rsidR="00B625E7" w:rsidRPr="00B625E7">
        <w:rPr>
          <w:rFonts w:ascii="Times New Roman" w:eastAsia="Times New Roman" w:hAnsi="Times New Roman" w:cs="Times New Roman"/>
          <w:bCs/>
          <w:sz w:val="24"/>
          <w:szCs w:val="24"/>
          <w:u w:val="single"/>
          <w:lang w:eastAsia="ru-RU"/>
        </w:rPr>
        <w:t xml:space="preserve"> 134</w:t>
      </w:r>
    </w:p>
    <w:p w:rsidR="00C631C5" w:rsidRPr="00D85BCF" w:rsidRDefault="00C631C5" w:rsidP="00D85BCF">
      <w:pPr>
        <w:tabs>
          <w:tab w:val="left" w:pos="3828"/>
          <w:tab w:val="left" w:pos="4253"/>
        </w:tabs>
        <w:spacing w:after="0" w:line="240" w:lineRule="auto"/>
        <w:ind w:right="4535"/>
        <w:jc w:val="both"/>
        <w:textAlignment w:val="baseline"/>
        <w:outlineLvl w:val="1"/>
        <w:rPr>
          <w:rFonts w:ascii="Times New Roman" w:eastAsia="Times New Roman" w:hAnsi="Times New Roman" w:cs="Times New Roman"/>
          <w:bCs/>
          <w:sz w:val="24"/>
          <w:szCs w:val="24"/>
          <w:lang w:eastAsia="ru-RU"/>
        </w:rPr>
      </w:pPr>
      <w:r w:rsidRPr="00D85BCF">
        <w:rPr>
          <w:rFonts w:ascii="Times New Roman" w:eastAsia="Times New Roman" w:hAnsi="Times New Roman" w:cs="Times New Roman"/>
          <w:bCs/>
          <w:sz w:val="24"/>
          <w:szCs w:val="24"/>
          <w:lang w:eastAsia="ru-RU"/>
        </w:rPr>
        <w:t>р.п. Красногородск</w:t>
      </w:r>
    </w:p>
    <w:p w:rsidR="00D85BCF" w:rsidRDefault="00D85BCF" w:rsidP="00D85BCF">
      <w:pPr>
        <w:tabs>
          <w:tab w:val="left" w:pos="3828"/>
          <w:tab w:val="left" w:pos="4253"/>
        </w:tabs>
        <w:spacing w:after="0" w:line="240" w:lineRule="auto"/>
        <w:ind w:right="4535"/>
        <w:jc w:val="both"/>
        <w:textAlignment w:val="baseline"/>
        <w:outlineLvl w:val="1"/>
        <w:rPr>
          <w:rFonts w:ascii="Times New Roman" w:eastAsia="Times New Roman" w:hAnsi="Times New Roman" w:cs="Times New Roman"/>
          <w:bCs/>
          <w:sz w:val="24"/>
          <w:szCs w:val="24"/>
          <w:lang w:eastAsia="ru-RU"/>
        </w:rPr>
      </w:pPr>
    </w:p>
    <w:p w:rsidR="00856061" w:rsidRPr="00D85BCF" w:rsidRDefault="00C631C5" w:rsidP="00D85BCF">
      <w:pPr>
        <w:tabs>
          <w:tab w:val="left" w:pos="3828"/>
          <w:tab w:val="left" w:pos="4253"/>
        </w:tabs>
        <w:spacing w:after="0" w:line="240" w:lineRule="auto"/>
        <w:ind w:right="4535"/>
        <w:jc w:val="both"/>
        <w:textAlignment w:val="baseline"/>
        <w:outlineLvl w:val="1"/>
        <w:rPr>
          <w:rFonts w:ascii="Times New Roman" w:eastAsia="Times New Roman" w:hAnsi="Times New Roman" w:cs="Times New Roman"/>
          <w:bCs/>
          <w:sz w:val="24"/>
          <w:szCs w:val="24"/>
          <w:lang w:eastAsia="ru-RU"/>
        </w:rPr>
      </w:pPr>
      <w:r w:rsidRPr="00D85BCF">
        <w:rPr>
          <w:rFonts w:ascii="Times New Roman" w:eastAsia="Times New Roman" w:hAnsi="Times New Roman" w:cs="Times New Roman"/>
          <w:bCs/>
          <w:sz w:val="24"/>
          <w:szCs w:val="24"/>
          <w:lang w:eastAsia="ru-RU"/>
        </w:rPr>
        <w:t>Об</w:t>
      </w:r>
      <w:r w:rsidR="00B625E7">
        <w:rPr>
          <w:rFonts w:ascii="Times New Roman" w:eastAsia="Times New Roman" w:hAnsi="Times New Roman" w:cs="Times New Roman"/>
          <w:bCs/>
          <w:sz w:val="24"/>
          <w:szCs w:val="24"/>
          <w:lang w:eastAsia="ru-RU"/>
        </w:rPr>
        <w:t xml:space="preserve"> </w:t>
      </w:r>
      <w:r w:rsidRPr="00D85BCF">
        <w:rPr>
          <w:rFonts w:ascii="Times New Roman" w:eastAsia="Times New Roman" w:hAnsi="Times New Roman" w:cs="Times New Roman"/>
          <w:bCs/>
          <w:sz w:val="24"/>
          <w:szCs w:val="24"/>
          <w:lang w:eastAsia="ru-RU"/>
        </w:rPr>
        <w:t>утверждении административного</w:t>
      </w:r>
      <w:r w:rsidR="00B625E7">
        <w:rPr>
          <w:rFonts w:ascii="Times New Roman" w:eastAsia="Times New Roman" w:hAnsi="Times New Roman" w:cs="Times New Roman"/>
          <w:bCs/>
          <w:sz w:val="24"/>
          <w:szCs w:val="24"/>
          <w:lang w:eastAsia="ru-RU"/>
        </w:rPr>
        <w:t xml:space="preserve"> </w:t>
      </w:r>
      <w:r w:rsidRPr="00D85BCF">
        <w:rPr>
          <w:rFonts w:ascii="Times New Roman" w:eastAsia="Times New Roman" w:hAnsi="Times New Roman" w:cs="Times New Roman"/>
          <w:bCs/>
          <w:sz w:val="24"/>
          <w:szCs w:val="24"/>
          <w:lang w:eastAsia="ru-RU"/>
        </w:rPr>
        <w:t>регламента предоставления</w:t>
      </w:r>
      <w:r w:rsidR="00B625E7">
        <w:rPr>
          <w:rFonts w:ascii="Times New Roman" w:eastAsia="Times New Roman" w:hAnsi="Times New Roman" w:cs="Times New Roman"/>
          <w:bCs/>
          <w:sz w:val="24"/>
          <w:szCs w:val="24"/>
          <w:lang w:eastAsia="ru-RU"/>
        </w:rPr>
        <w:t xml:space="preserve"> </w:t>
      </w:r>
      <w:r w:rsidRPr="00D85BCF">
        <w:rPr>
          <w:rFonts w:ascii="Times New Roman" w:eastAsia="Times New Roman" w:hAnsi="Times New Roman" w:cs="Times New Roman"/>
          <w:bCs/>
          <w:sz w:val="24"/>
          <w:szCs w:val="24"/>
          <w:lang w:eastAsia="ru-RU"/>
        </w:rPr>
        <w:t xml:space="preserve">муниципальной услуги </w:t>
      </w:r>
      <w:r w:rsidR="00FB6A4C" w:rsidRPr="00D85BCF">
        <w:rPr>
          <w:rFonts w:ascii="Times New Roman" w:eastAsia="Times New Roman" w:hAnsi="Times New Roman" w:cs="Times New Roman"/>
          <w:bCs/>
          <w:sz w:val="24"/>
          <w:szCs w:val="24"/>
          <w:lang w:eastAsia="ru-RU"/>
        </w:rPr>
        <w:t>«</w:t>
      </w:r>
      <w:r w:rsidR="00856061" w:rsidRPr="00D85BCF">
        <w:rPr>
          <w:rFonts w:ascii="Times New Roman" w:eastAsia="Times New Roman" w:hAnsi="Times New Roman" w:cs="Times New Roman"/>
          <w:bCs/>
          <w:sz w:val="24"/>
          <w:szCs w:val="24"/>
          <w:lang w:eastAsia="ru-RU"/>
        </w:rPr>
        <w:t xml:space="preserve">Присвоение адресов объектам адресации, изменение, аннулирование </w:t>
      </w:r>
      <w:r w:rsidR="00FB6A4C" w:rsidRPr="00D85BCF">
        <w:rPr>
          <w:rFonts w:ascii="Times New Roman" w:eastAsia="Times New Roman" w:hAnsi="Times New Roman" w:cs="Times New Roman"/>
          <w:bCs/>
          <w:sz w:val="24"/>
          <w:szCs w:val="24"/>
          <w:lang w:eastAsia="ru-RU"/>
        </w:rPr>
        <w:t>адресов»</w:t>
      </w:r>
    </w:p>
    <w:p w:rsidR="00A3458E" w:rsidRPr="00D85BCF" w:rsidRDefault="00A3458E" w:rsidP="00D85BCF">
      <w:pPr>
        <w:tabs>
          <w:tab w:val="left" w:pos="3828"/>
          <w:tab w:val="left" w:pos="4253"/>
        </w:tabs>
        <w:spacing w:after="0" w:line="240" w:lineRule="auto"/>
        <w:ind w:right="4535"/>
        <w:jc w:val="both"/>
        <w:textAlignment w:val="baseline"/>
        <w:outlineLvl w:val="1"/>
        <w:rPr>
          <w:rFonts w:ascii="Times New Roman" w:eastAsia="Times New Roman" w:hAnsi="Times New Roman" w:cs="Times New Roman"/>
          <w:bCs/>
          <w:sz w:val="24"/>
          <w:szCs w:val="24"/>
          <w:lang w:eastAsia="ru-RU"/>
        </w:rPr>
      </w:pPr>
    </w:p>
    <w:p w:rsidR="00856061" w:rsidRPr="00B625E7" w:rsidRDefault="00856061" w:rsidP="00D85BCF">
      <w:pPr>
        <w:spacing w:after="0" w:line="240" w:lineRule="auto"/>
        <w:ind w:firstLine="567"/>
        <w:jc w:val="both"/>
        <w:textAlignment w:val="baseline"/>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соответствии с</w:t>
      </w:r>
      <w:hyperlink r:id="rId6" w:history="1">
        <w:r w:rsidRPr="00D85BCF">
          <w:rPr>
            <w:rFonts w:ascii="Times New Roman" w:eastAsia="Times New Roman" w:hAnsi="Times New Roman" w:cs="Times New Roman"/>
            <w:sz w:val="24"/>
            <w:szCs w:val="24"/>
            <w:lang w:eastAsia="ru-RU"/>
          </w:rPr>
          <w:t>Федеральным законом от 06.10.2003 № 131-ФЗ «Об общих принципах организации местного самоуправления в Российской Федерации</w:t>
        </w:r>
      </w:hyperlink>
      <w:r w:rsidRPr="00D85BCF">
        <w:rPr>
          <w:rFonts w:ascii="Times New Roman" w:eastAsia="Times New Roman" w:hAnsi="Times New Roman" w:cs="Times New Roman"/>
          <w:sz w:val="24"/>
          <w:szCs w:val="24"/>
          <w:lang w:eastAsia="ru-RU"/>
        </w:rPr>
        <w:t>»,</w:t>
      </w:r>
      <w:hyperlink r:id="rId7" w:history="1">
        <w:r w:rsidRPr="00D85BCF">
          <w:rPr>
            <w:rFonts w:ascii="Times New Roman" w:eastAsia="Times New Roman" w:hAnsi="Times New Roman" w:cs="Times New Roman"/>
            <w:sz w:val="24"/>
            <w:szCs w:val="24"/>
            <w:lang w:eastAsia="ru-RU"/>
          </w:rPr>
          <w:t>Федеральным законом от 27.07.2010 № 210-ФЗ «Об организации предоставления государственных и муниципальных услуг</w:t>
        </w:r>
      </w:hyperlink>
      <w:r w:rsidRPr="00D85BCF">
        <w:rPr>
          <w:rFonts w:ascii="Times New Roman" w:eastAsia="Times New Roman" w:hAnsi="Times New Roman" w:cs="Times New Roman"/>
          <w:sz w:val="24"/>
          <w:szCs w:val="24"/>
          <w:lang w:eastAsia="ru-RU"/>
        </w:rPr>
        <w:t>»,</w:t>
      </w:r>
      <w:hyperlink r:id="rId8" w:history="1">
        <w:r w:rsidRPr="00D85BCF">
          <w:rPr>
            <w:rFonts w:ascii="Times New Roman" w:eastAsia="Times New Roman" w:hAnsi="Times New Roman" w:cs="Times New Roman"/>
            <w:sz w:val="24"/>
            <w:szCs w:val="24"/>
            <w:lang w:eastAsia="ru-RU"/>
          </w:rPr>
          <w:t>Федеральным законом от 28.12.2013 № 443-ФЗ</w:t>
        </w:r>
      </w:hyperlink>
      <w:r w:rsidRPr="00D85BCF">
        <w:rPr>
          <w:rFonts w:ascii="Times New Roman" w:eastAsia="Times New Roman" w:hAnsi="Times New Roman" w:cs="Times New Roman"/>
          <w:sz w:val="24"/>
          <w:szCs w:val="24"/>
          <w:lang w:eastAsia="ru-RU"/>
        </w:rPr>
        <w:t>«О федеральной информационной адресной системе и о внесении изменений в Федеральный закон «Об общихпринципах организации местного самоуправления в РоссийскойФедерации»</w:t>
      </w:r>
      <w:r w:rsidR="008F0F72" w:rsidRPr="00D85BCF">
        <w:rPr>
          <w:rFonts w:ascii="Times New Roman" w:eastAsia="Times New Roman" w:hAnsi="Times New Roman" w:cs="Times New Roman"/>
          <w:sz w:val="24"/>
          <w:szCs w:val="24"/>
          <w:lang w:eastAsia="ru-RU"/>
        </w:rPr>
        <w:t xml:space="preserve">, </w:t>
      </w:r>
      <w:hyperlink r:id="rId9" w:history="1">
        <w:r w:rsidRPr="00D85BCF">
          <w:rPr>
            <w:rFonts w:ascii="Times New Roman" w:eastAsia="Times New Roman" w:hAnsi="Times New Roman" w:cs="Times New Roman"/>
            <w:sz w:val="24"/>
            <w:szCs w:val="24"/>
            <w:lang w:eastAsia="ru-RU"/>
          </w:rPr>
          <w:t>Постановлением Правительства РФ от 19.11.2014 № 1221 «Об утверждении Правил присвоения, изменения и аннулирования адресов</w:t>
        </w:r>
      </w:hyperlink>
      <w:r w:rsidRPr="00D85BCF">
        <w:rPr>
          <w:rFonts w:ascii="Times New Roman" w:eastAsia="Times New Roman" w:hAnsi="Times New Roman" w:cs="Times New Roman"/>
          <w:sz w:val="24"/>
          <w:szCs w:val="24"/>
          <w:lang w:eastAsia="ru-RU"/>
        </w:rPr>
        <w:t>», руководствуясь Уставом муниципального образования «</w:t>
      </w:r>
      <w:r w:rsidR="0047220B" w:rsidRPr="00D85BCF">
        <w:rPr>
          <w:rFonts w:ascii="Times New Roman" w:eastAsia="Times New Roman" w:hAnsi="Times New Roman" w:cs="Times New Roman"/>
          <w:sz w:val="24"/>
          <w:szCs w:val="24"/>
          <w:lang w:eastAsia="ru-RU"/>
        </w:rPr>
        <w:t xml:space="preserve">Красногородский </w:t>
      </w:r>
      <w:r w:rsidRPr="00D85BCF">
        <w:rPr>
          <w:rFonts w:ascii="Times New Roman" w:eastAsia="Times New Roman" w:hAnsi="Times New Roman" w:cs="Times New Roman"/>
          <w:sz w:val="24"/>
          <w:szCs w:val="24"/>
          <w:lang w:eastAsia="ru-RU"/>
        </w:rPr>
        <w:t xml:space="preserve">муниципальный округ Псковской области», Администрация </w:t>
      </w:r>
      <w:r w:rsidR="0047220B" w:rsidRPr="00D85BCF">
        <w:rPr>
          <w:rFonts w:ascii="Times New Roman" w:eastAsia="Times New Roman" w:hAnsi="Times New Roman" w:cs="Times New Roman"/>
          <w:sz w:val="24"/>
          <w:szCs w:val="24"/>
          <w:lang w:eastAsia="ru-RU"/>
        </w:rPr>
        <w:t>Красногородс</w:t>
      </w:r>
      <w:r w:rsidRPr="00D85BCF">
        <w:rPr>
          <w:rFonts w:ascii="Times New Roman" w:eastAsia="Times New Roman" w:hAnsi="Times New Roman" w:cs="Times New Roman"/>
          <w:sz w:val="24"/>
          <w:szCs w:val="24"/>
          <w:lang w:eastAsia="ru-RU"/>
        </w:rPr>
        <w:t xml:space="preserve">кого муниципального округа </w:t>
      </w:r>
      <w:r w:rsidR="00FB6A4C" w:rsidRPr="00B625E7">
        <w:rPr>
          <w:rFonts w:ascii="Times New Roman" w:eastAsia="Times New Roman" w:hAnsi="Times New Roman" w:cs="Times New Roman"/>
          <w:sz w:val="24"/>
          <w:szCs w:val="24"/>
          <w:lang w:eastAsia="ru-RU"/>
        </w:rPr>
        <w:t>ПОСТАНОВЛЯЕТ:</w:t>
      </w:r>
    </w:p>
    <w:p w:rsidR="00856061" w:rsidRPr="00D85BCF" w:rsidRDefault="00856061" w:rsidP="00D85BCF">
      <w:pPr>
        <w:spacing w:after="0" w:line="240" w:lineRule="auto"/>
        <w:ind w:firstLine="567"/>
        <w:jc w:val="both"/>
        <w:textAlignment w:val="baseline"/>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1. Утвердить Административный регламент предоставления муниципальной услуги «Присвоение адресов объектам адресации, изменение, аннулирование адресов» согласно приложению к настоящему постановлению.</w:t>
      </w:r>
    </w:p>
    <w:p w:rsidR="00FB6A4C" w:rsidRPr="00D85BCF" w:rsidRDefault="00FB6A4C" w:rsidP="00D85BCF">
      <w:pPr>
        <w:spacing w:after="0" w:line="240" w:lineRule="auto"/>
        <w:ind w:firstLine="567"/>
        <w:jc w:val="both"/>
        <w:textAlignment w:val="baseline"/>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 Считать утратившими силу:</w:t>
      </w:r>
    </w:p>
    <w:p w:rsidR="00FB6A4C" w:rsidRPr="00D85BCF" w:rsidRDefault="00FB6A4C"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постановление </w:t>
      </w:r>
      <w:r w:rsidR="00876E0F" w:rsidRPr="00D85BCF">
        <w:rPr>
          <w:rFonts w:ascii="Times New Roman" w:eastAsia="Times New Roman" w:hAnsi="Times New Roman" w:cs="Times New Roman"/>
          <w:sz w:val="24"/>
          <w:szCs w:val="24"/>
          <w:lang w:eastAsia="ru-RU"/>
        </w:rPr>
        <w:t>А</w:t>
      </w:r>
      <w:r w:rsidRPr="00D85BCF">
        <w:rPr>
          <w:rFonts w:ascii="Times New Roman" w:eastAsia="Times New Roman" w:hAnsi="Times New Roman" w:cs="Times New Roman"/>
          <w:sz w:val="24"/>
          <w:szCs w:val="24"/>
          <w:lang w:eastAsia="ru-RU"/>
        </w:rPr>
        <w:t>дминистрации городского поселения «</w:t>
      </w:r>
      <w:r w:rsidR="008F0F72" w:rsidRPr="00D85BCF">
        <w:rPr>
          <w:rFonts w:ascii="Times New Roman" w:eastAsia="Times New Roman" w:hAnsi="Times New Roman" w:cs="Times New Roman"/>
          <w:sz w:val="24"/>
          <w:szCs w:val="24"/>
          <w:lang w:eastAsia="ru-RU"/>
        </w:rPr>
        <w:t>Красногородск</w:t>
      </w:r>
      <w:r w:rsidRPr="00D85BCF">
        <w:rPr>
          <w:rFonts w:ascii="Times New Roman" w:eastAsia="Times New Roman" w:hAnsi="Times New Roman" w:cs="Times New Roman"/>
          <w:sz w:val="24"/>
          <w:szCs w:val="24"/>
          <w:lang w:eastAsia="ru-RU"/>
        </w:rPr>
        <w:t xml:space="preserve">» от </w:t>
      </w:r>
      <w:r w:rsidR="008F0F72" w:rsidRPr="00D85BCF">
        <w:rPr>
          <w:rFonts w:ascii="Times New Roman" w:eastAsia="Times New Roman" w:hAnsi="Times New Roman" w:cs="Times New Roman"/>
          <w:sz w:val="24"/>
          <w:szCs w:val="24"/>
          <w:lang w:eastAsia="ru-RU"/>
        </w:rPr>
        <w:t>05.04.2022</w:t>
      </w:r>
      <w:r w:rsidRPr="00D85BCF">
        <w:rPr>
          <w:rFonts w:ascii="Times New Roman" w:eastAsia="Times New Roman" w:hAnsi="Times New Roman" w:cs="Times New Roman"/>
          <w:sz w:val="24"/>
          <w:szCs w:val="24"/>
          <w:lang w:eastAsia="ru-RU"/>
        </w:rPr>
        <w:t xml:space="preserve"> № </w:t>
      </w:r>
      <w:r w:rsidR="008F0F72"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9 «Об утверждении Административного регламента предоставления муниципальной услуги «О присвоении, изменении, аннулировании адреса объекту адресации»;</w:t>
      </w:r>
    </w:p>
    <w:p w:rsidR="007F1611" w:rsidRPr="007F1611" w:rsidRDefault="00FB6A4C" w:rsidP="00870218">
      <w:pPr>
        <w:spacing w:after="0" w:line="240" w:lineRule="auto"/>
        <w:ind w:firstLine="567"/>
        <w:jc w:val="both"/>
        <w:rPr>
          <w:rFonts w:ascii="Times New Roman" w:eastAsia="Times New Roman" w:hAnsi="Times New Roman" w:cs="Times New Roman"/>
          <w:sz w:val="24"/>
          <w:szCs w:val="24"/>
          <w:lang w:eastAsia="ru-RU"/>
        </w:rPr>
      </w:pPr>
      <w:r w:rsidRPr="007F1611">
        <w:rPr>
          <w:rFonts w:ascii="Times New Roman" w:eastAsia="Times New Roman" w:hAnsi="Times New Roman" w:cs="Times New Roman"/>
          <w:sz w:val="24"/>
          <w:szCs w:val="24"/>
          <w:lang w:eastAsia="ru-RU"/>
        </w:rPr>
        <w:t>- постановление</w:t>
      </w:r>
      <w:r w:rsidR="00876E0F" w:rsidRPr="007F1611">
        <w:rPr>
          <w:rFonts w:ascii="Times New Roman" w:eastAsia="Times New Roman" w:hAnsi="Times New Roman" w:cs="Times New Roman"/>
          <w:sz w:val="24"/>
          <w:szCs w:val="24"/>
          <w:lang w:eastAsia="ru-RU"/>
        </w:rPr>
        <w:t xml:space="preserve"> А</w:t>
      </w:r>
      <w:r w:rsidRPr="007F1611">
        <w:rPr>
          <w:rFonts w:ascii="Times New Roman" w:eastAsia="Times New Roman" w:hAnsi="Times New Roman" w:cs="Times New Roman"/>
          <w:sz w:val="24"/>
          <w:szCs w:val="24"/>
          <w:lang w:eastAsia="ru-RU"/>
        </w:rPr>
        <w:t>дминистрации сельского поселения «</w:t>
      </w:r>
      <w:r w:rsidR="00D36677" w:rsidRPr="007F1611">
        <w:rPr>
          <w:rFonts w:ascii="Times New Roman" w:eastAsia="Times New Roman" w:hAnsi="Times New Roman" w:cs="Times New Roman"/>
          <w:sz w:val="24"/>
          <w:szCs w:val="24"/>
          <w:lang w:eastAsia="ru-RU"/>
        </w:rPr>
        <w:t xml:space="preserve">Красногородская </w:t>
      </w:r>
      <w:r w:rsidRPr="007F1611">
        <w:rPr>
          <w:rFonts w:ascii="Times New Roman" w:eastAsia="Times New Roman" w:hAnsi="Times New Roman" w:cs="Times New Roman"/>
          <w:sz w:val="24"/>
          <w:szCs w:val="24"/>
          <w:lang w:eastAsia="ru-RU"/>
        </w:rPr>
        <w:t xml:space="preserve">волость» от </w:t>
      </w:r>
      <w:r w:rsidR="007F1611">
        <w:rPr>
          <w:rFonts w:ascii="Times New Roman" w:eastAsia="Times New Roman" w:hAnsi="Times New Roman" w:cs="Times New Roman"/>
          <w:sz w:val="24"/>
          <w:szCs w:val="24"/>
          <w:lang w:eastAsia="ru-RU"/>
        </w:rPr>
        <w:t xml:space="preserve">01.06.2023 </w:t>
      </w:r>
      <w:r w:rsidR="007F1611" w:rsidRPr="007F1611">
        <w:rPr>
          <w:rFonts w:ascii="Times New Roman" w:eastAsia="Times New Roman" w:hAnsi="Times New Roman" w:cs="Times New Roman"/>
          <w:sz w:val="24"/>
          <w:szCs w:val="24"/>
          <w:lang w:eastAsia="ru-RU"/>
        </w:rPr>
        <w:t xml:space="preserve">№12 </w:t>
      </w:r>
      <w:r w:rsidRPr="007F1611">
        <w:rPr>
          <w:rFonts w:ascii="Times New Roman" w:eastAsia="Times New Roman" w:hAnsi="Times New Roman" w:cs="Times New Roman"/>
          <w:sz w:val="24"/>
          <w:szCs w:val="24"/>
          <w:lang w:eastAsia="ru-RU"/>
        </w:rPr>
        <w:t>«</w:t>
      </w:r>
      <w:r w:rsidR="007F1611" w:rsidRPr="007F1611">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«О присвоении, изменении, аннулировании адреса объекту адресации»:</w:t>
      </w:r>
    </w:p>
    <w:p w:rsidR="00870218" w:rsidRPr="00870218" w:rsidRDefault="00DF441D" w:rsidP="00870218">
      <w:pPr>
        <w:spacing w:after="0" w:line="240" w:lineRule="auto"/>
        <w:ind w:firstLine="567"/>
        <w:jc w:val="both"/>
        <w:rPr>
          <w:rFonts w:ascii="Times New Roman" w:eastAsia="Times New Roman" w:hAnsi="Times New Roman" w:cs="Times New Roman"/>
          <w:sz w:val="24"/>
          <w:szCs w:val="24"/>
          <w:lang w:eastAsia="ru-RU"/>
        </w:rPr>
      </w:pPr>
      <w:r w:rsidRPr="007F1611">
        <w:rPr>
          <w:rFonts w:ascii="Times New Roman" w:eastAsia="Times New Roman" w:hAnsi="Times New Roman" w:cs="Times New Roman"/>
          <w:sz w:val="24"/>
          <w:szCs w:val="24"/>
          <w:lang w:eastAsia="ru-RU"/>
        </w:rPr>
        <w:t>- постановление</w:t>
      </w:r>
      <w:r w:rsidR="00876E0F" w:rsidRPr="00870218">
        <w:rPr>
          <w:rFonts w:ascii="Times New Roman" w:eastAsia="Times New Roman" w:hAnsi="Times New Roman" w:cs="Times New Roman"/>
          <w:sz w:val="24"/>
          <w:szCs w:val="24"/>
          <w:lang w:eastAsia="ru-RU"/>
        </w:rPr>
        <w:t>А</w:t>
      </w:r>
      <w:r w:rsidRPr="00870218">
        <w:rPr>
          <w:rFonts w:ascii="Times New Roman" w:eastAsia="Times New Roman" w:hAnsi="Times New Roman" w:cs="Times New Roman"/>
          <w:sz w:val="24"/>
          <w:szCs w:val="24"/>
          <w:lang w:eastAsia="ru-RU"/>
        </w:rPr>
        <w:t>дминистрации сельского поселение «</w:t>
      </w:r>
      <w:r w:rsidR="00870218" w:rsidRPr="00870218">
        <w:rPr>
          <w:rFonts w:ascii="Times New Roman" w:eastAsia="Times New Roman" w:hAnsi="Times New Roman" w:cs="Times New Roman"/>
          <w:sz w:val="24"/>
          <w:szCs w:val="24"/>
          <w:lang w:eastAsia="ru-RU"/>
        </w:rPr>
        <w:t>Пограничная волость» от 06.06.2023 г. № 09</w:t>
      </w:r>
      <w:r w:rsidRPr="00870218">
        <w:rPr>
          <w:rFonts w:ascii="Times New Roman" w:eastAsia="Times New Roman" w:hAnsi="Times New Roman" w:cs="Times New Roman"/>
          <w:sz w:val="24"/>
          <w:szCs w:val="24"/>
          <w:lang w:eastAsia="ru-RU"/>
        </w:rPr>
        <w:t xml:space="preserve"> «</w:t>
      </w:r>
      <w:r w:rsidR="00870218" w:rsidRPr="00870218">
        <w:rPr>
          <w:rFonts w:ascii="Times New Roman" w:eastAsia="Times New Roman" w:hAnsi="Times New Roman" w:cs="Times New Roman"/>
          <w:sz w:val="24"/>
          <w:szCs w:val="24"/>
          <w:lang w:eastAsia="ru-RU"/>
        </w:rPr>
        <w:t>Об утверждении Административного регламентапредоставления муниципальной услуги «О присвоении, изменении, аннулировании адреса объекту адресации».</w:t>
      </w:r>
    </w:p>
    <w:p w:rsidR="00FB6A4C" w:rsidRPr="00870218" w:rsidRDefault="00FB6A4C" w:rsidP="00870218">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ar-SA"/>
        </w:rPr>
        <w:t xml:space="preserve">3. </w:t>
      </w:r>
      <w:r w:rsidR="00BB680B" w:rsidRPr="00D85BCF">
        <w:rPr>
          <w:rFonts w:ascii="Times New Roman" w:eastAsia="Times New Roman" w:hAnsi="Times New Roman" w:cs="Times New Roman"/>
          <w:sz w:val="24"/>
          <w:szCs w:val="24"/>
          <w:lang w:eastAsia="ar-SA"/>
        </w:rPr>
        <w:t>Опубликовать настоящее постановление в сетевом издании «Нормативные правовые акты Псковской области» http://pravo.pskov.ru/ и разместить</w:t>
      </w:r>
      <w:r w:rsidR="00B625E7">
        <w:rPr>
          <w:rFonts w:ascii="Times New Roman" w:eastAsia="Times New Roman" w:hAnsi="Times New Roman" w:cs="Times New Roman"/>
          <w:sz w:val="24"/>
          <w:szCs w:val="24"/>
          <w:lang w:eastAsia="ar-SA"/>
        </w:rPr>
        <w:t xml:space="preserve"> в информационно-телекоммуникационной сети Интернет</w:t>
      </w:r>
      <w:r w:rsidR="00BB680B" w:rsidRPr="00D85BCF">
        <w:rPr>
          <w:rFonts w:ascii="Times New Roman" w:eastAsia="Times New Roman" w:hAnsi="Times New Roman" w:cs="Times New Roman"/>
          <w:sz w:val="24"/>
          <w:szCs w:val="24"/>
          <w:lang w:eastAsia="ar-SA"/>
        </w:rPr>
        <w:t xml:space="preserve"> на официальном сайте Администрации Красногородского муниципального круга</w:t>
      </w:r>
      <w:r w:rsidR="00B625E7">
        <w:rPr>
          <w:rFonts w:ascii="Times New Roman" w:eastAsia="Times New Roman" w:hAnsi="Times New Roman" w:cs="Times New Roman"/>
          <w:sz w:val="24"/>
          <w:szCs w:val="24"/>
          <w:lang w:eastAsia="ar-SA"/>
        </w:rPr>
        <w:t>.</w:t>
      </w:r>
      <w:r w:rsidR="00BB680B" w:rsidRPr="00D85BCF">
        <w:rPr>
          <w:rFonts w:ascii="Times New Roman" w:eastAsia="Times New Roman" w:hAnsi="Times New Roman" w:cs="Times New Roman"/>
          <w:sz w:val="24"/>
          <w:szCs w:val="24"/>
          <w:lang w:eastAsia="ar-SA"/>
        </w:rPr>
        <w:t xml:space="preserve"> </w:t>
      </w:r>
    </w:p>
    <w:p w:rsidR="00856061" w:rsidRPr="00D85BCF" w:rsidRDefault="00FB6A4C" w:rsidP="00D85BCF">
      <w:pPr>
        <w:spacing w:after="0" w:line="240" w:lineRule="auto"/>
        <w:ind w:firstLine="567"/>
        <w:jc w:val="both"/>
        <w:textAlignment w:val="baseline"/>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w:t>
      </w:r>
      <w:r w:rsidR="00856061" w:rsidRPr="00D85BCF">
        <w:rPr>
          <w:rFonts w:ascii="Times New Roman" w:eastAsia="Times New Roman" w:hAnsi="Times New Roman" w:cs="Times New Roman"/>
          <w:sz w:val="24"/>
          <w:szCs w:val="24"/>
          <w:lang w:eastAsia="ru-RU"/>
        </w:rPr>
        <w:t xml:space="preserve">. Настоящее </w:t>
      </w:r>
      <w:r w:rsidR="002236D4" w:rsidRPr="00D85BCF">
        <w:rPr>
          <w:rFonts w:ascii="Times New Roman" w:eastAsia="Times New Roman" w:hAnsi="Times New Roman" w:cs="Times New Roman"/>
          <w:sz w:val="24"/>
          <w:szCs w:val="24"/>
          <w:lang w:eastAsia="ru-RU"/>
        </w:rPr>
        <w:t>п</w:t>
      </w:r>
      <w:r w:rsidR="00856061" w:rsidRPr="00D85BCF">
        <w:rPr>
          <w:rFonts w:ascii="Times New Roman" w:eastAsia="Times New Roman" w:hAnsi="Times New Roman" w:cs="Times New Roman"/>
          <w:sz w:val="24"/>
          <w:szCs w:val="24"/>
          <w:lang w:eastAsia="ru-RU"/>
        </w:rPr>
        <w:t>остановление вступает в силу с момента его официального опубликования.</w:t>
      </w:r>
    </w:p>
    <w:p w:rsidR="00441A2D" w:rsidRPr="00D85BCF" w:rsidRDefault="00FB6A4C" w:rsidP="00D85BCF">
      <w:pPr>
        <w:spacing w:after="0" w:line="240" w:lineRule="auto"/>
        <w:ind w:firstLine="567"/>
        <w:jc w:val="both"/>
        <w:textAlignment w:val="baseline"/>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5</w:t>
      </w:r>
      <w:r w:rsidR="00856061" w:rsidRPr="00D85BCF">
        <w:rPr>
          <w:rFonts w:ascii="Times New Roman" w:eastAsia="Times New Roman" w:hAnsi="Times New Roman" w:cs="Times New Roman"/>
          <w:sz w:val="24"/>
          <w:szCs w:val="24"/>
          <w:lang w:eastAsia="ru-RU"/>
        </w:rPr>
        <w:t xml:space="preserve">. Контроль за исполнением настоящего постановления </w:t>
      </w:r>
      <w:r w:rsidR="0047220B" w:rsidRPr="00D85BCF">
        <w:rPr>
          <w:rFonts w:ascii="Times New Roman" w:eastAsia="Times New Roman" w:hAnsi="Times New Roman" w:cs="Times New Roman"/>
          <w:sz w:val="24"/>
          <w:szCs w:val="24"/>
          <w:lang w:eastAsia="ru-RU"/>
        </w:rPr>
        <w:t>оставляю за собой.</w:t>
      </w:r>
    </w:p>
    <w:p w:rsidR="002236D4" w:rsidRPr="00D85BCF" w:rsidRDefault="002236D4" w:rsidP="00D85BCF">
      <w:pPr>
        <w:spacing w:after="0" w:line="240" w:lineRule="auto"/>
        <w:rPr>
          <w:rFonts w:ascii="Times New Roman" w:eastAsia="Times New Roman" w:hAnsi="Times New Roman" w:cs="Times New Roman"/>
          <w:sz w:val="24"/>
          <w:szCs w:val="24"/>
          <w:lang w:eastAsia="ru-RU"/>
        </w:rPr>
      </w:pPr>
    </w:p>
    <w:p w:rsidR="00876E0F" w:rsidRDefault="00876E0F" w:rsidP="00B625E7">
      <w:pPr>
        <w:spacing w:after="0" w:line="240" w:lineRule="auto"/>
        <w:rPr>
          <w:rFonts w:ascii="Times New Roman" w:hAnsi="Times New Roman" w:cs="Times New Roman"/>
          <w:sz w:val="24"/>
          <w:szCs w:val="24"/>
        </w:rPr>
      </w:pPr>
      <w:r w:rsidRPr="00D85BCF">
        <w:rPr>
          <w:rFonts w:ascii="Times New Roman" w:hAnsi="Times New Roman" w:cs="Times New Roman"/>
          <w:sz w:val="24"/>
          <w:szCs w:val="24"/>
        </w:rPr>
        <w:t xml:space="preserve">Глава </w:t>
      </w:r>
      <w:r w:rsidR="0047220B" w:rsidRPr="00D85BCF">
        <w:rPr>
          <w:rFonts w:ascii="Times New Roman" w:hAnsi="Times New Roman" w:cs="Times New Roman"/>
          <w:sz w:val="24"/>
          <w:szCs w:val="24"/>
        </w:rPr>
        <w:t>Красногородского</w:t>
      </w:r>
      <w:r w:rsidR="00B625E7">
        <w:rPr>
          <w:rFonts w:ascii="Times New Roman" w:hAnsi="Times New Roman" w:cs="Times New Roman"/>
          <w:sz w:val="24"/>
          <w:szCs w:val="24"/>
        </w:rPr>
        <w:t xml:space="preserve"> </w:t>
      </w:r>
      <w:r w:rsidR="008F0F72" w:rsidRPr="00D85BCF">
        <w:rPr>
          <w:rFonts w:ascii="Times New Roman" w:hAnsi="Times New Roman" w:cs="Times New Roman"/>
          <w:sz w:val="24"/>
          <w:szCs w:val="24"/>
        </w:rPr>
        <w:t xml:space="preserve">муниципального округа                            </w:t>
      </w:r>
      <w:r w:rsidR="0047220B" w:rsidRPr="00D85BCF">
        <w:rPr>
          <w:rFonts w:ascii="Times New Roman" w:hAnsi="Times New Roman" w:cs="Times New Roman"/>
          <w:sz w:val="24"/>
          <w:szCs w:val="24"/>
        </w:rPr>
        <w:t>В. В. Понизовская</w:t>
      </w:r>
    </w:p>
    <w:p w:rsidR="00B625E7" w:rsidRDefault="00B625E7" w:rsidP="00D85BCF">
      <w:pPr>
        <w:tabs>
          <w:tab w:val="left" w:pos="7440"/>
        </w:tabs>
        <w:spacing w:after="0" w:line="240" w:lineRule="auto"/>
        <w:rPr>
          <w:rFonts w:ascii="Times New Roman" w:hAnsi="Times New Roman" w:cs="Times New Roman"/>
          <w:sz w:val="24"/>
          <w:szCs w:val="24"/>
        </w:rPr>
      </w:pPr>
    </w:p>
    <w:p w:rsidR="00B625E7" w:rsidRDefault="008F1BB0" w:rsidP="00D85BCF">
      <w:pPr>
        <w:tabs>
          <w:tab w:val="left" w:pos="7440"/>
        </w:tabs>
        <w:spacing w:after="0" w:line="240" w:lineRule="auto"/>
        <w:rPr>
          <w:rFonts w:ascii="Times New Roman" w:hAnsi="Times New Roman" w:cs="Times New Roman"/>
          <w:sz w:val="24"/>
          <w:szCs w:val="24"/>
        </w:rPr>
      </w:pPr>
      <w:r>
        <w:rPr>
          <w:rFonts w:ascii="Times New Roman" w:hAnsi="Times New Roman" w:cs="Times New Roman"/>
          <w:sz w:val="24"/>
          <w:szCs w:val="24"/>
        </w:rPr>
        <w:t>Верно                                  А.П.Картель</w:t>
      </w:r>
    </w:p>
    <w:p w:rsidR="00B625E7" w:rsidRDefault="00B625E7" w:rsidP="00D85BCF">
      <w:pPr>
        <w:tabs>
          <w:tab w:val="left" w:pos="7440"/>
        </w:tabs>
        <w:spacing w:after="0" w:line="240" w:lineRule="auto"/>
        <w:rPr>
          <w:rFonts w:ascii="Times New Roman" w:hAnsi="Times New Roman" w:cs="Times New Roman"/>
          <w:sz w:val="24"/>
          <w:szCs w:val="24"/>
        </w:rPr>
      </w:pPr>
    </w:p>
    <w:p w:rsidR="00B625E7" w:rsidRPr="00D85BCF" w:rsidRDefault="00B625E7" w:rsidP="00D85BCF">
      <w:pPr>
        <w:tabs>
          <w:tab w:val="left" w:pos="7440"/>
        </w:tabs>
        <w:spacing w:after="0" w:line="240" w:lineRule="auto"/>
        <w:rPr>
          <w:rFonts w:ascii="Times New Roman" w:hAnsi="Times New Roman" w:cs="Times New Roman"/>
          <w:sz w:val="24"/>
          <w:szCs w:val="24"/>
        </w:rPr>
      </w:pPr>
    </w:p>
    <w:p w:rsidR="002236D4" w:rsidRPr="00D85BCF" w:rsidRDefault="008F0F72" w:rsidP="00D85BCF">
      <w:pPr>
        <w:spacing w:after="0" w:line="240" w:lineRule="auto"/>
        <w:jc w:val="right"/>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lastRenderedPageBreak/>
        <w:t>П</w:t>
      </w:r>
      <w:r w:rsidR="002236D4" w:rsidRPr="00D85BCF">
        <w:rPr>
          <w:rFonts w:ascii="Times New Roman" w:eastAsia="Times New Roman" w:hAnsi="Times New Roman" w:cs="Times New Roman"/>
          <w:sz w:val="24"/>
          <w:szCs w:val="24"/>
          <w:lang w:eastAsia="ru-RU"/>
        </w:rPr>
        <w:t xml:space="preserve">риложение </w:t>
      </w:r>
    </w:p>
    <w:p w:rsidR="002236D4" w:rsidRPr="00D85BCF" w:rsidRDefault="002236D4" w:rsidP="00D85BCF">
      <w:pPr>
        <w:spacing w:after="0" w:line="240" w:lineRule="auto"/>
        <w:jc w:val="right"/>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к постановлению Администрации </w:t>
      </w:r>
    </w:p>
    <w:p w:rsidR="002236D4" w:rsidRPr="00D85BCF" w:rsidRDefault="005C5008" w:rsidP="00D85BCF">
      <w:pPr>
        <w:spacing w:after="0" w:line="240" w:lineRule="auto"/>
        <w:jc w:val="right"/>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Красногородского</w:t>
      </w:r>
      <w:r w:rsidR="002236D4" w:rsidRPr="00D85BCF">
        <w:rPr>
          <w:rFonts w:ascii="Times New Roman" w:eastAsia="Times New Roman" w:hAnsi="Times New Roman" w:cs="Times New Roman"/>
          <w:sz w:val="24"/>
          <w:szCs w:val="24"/>
          <w:lang w:eastAsia="ru-RU"/>
        </w:rPr>
        <w:t xml:space="preserve"> муниципального округа</w:t>
      </w:r>
    </w:p>
    <w:p w:rsidR="002236D4" w:rsidRPr="00D85BCF" w:rsidRDefault="002236D4" w:rsidP="00D85BCF">
      <w:pPr>
        <w:spacing w:after="0" w:line="240" w:lineRule="auto"/>
        <w:jc w:val="right"/>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от </w:t>
      </w:r>
      <w:r w:rsidR="0047220B" w:rsidRPr="00D85BCF">
        <w:rPr>
          <w:rFonts w:ascii="Times New Roman" w:eastAsia="Times New Roman" w:hAnsi="Times New Roman" w:cs="Times New Roman"/>
          <w:sz w:val="24"/>
          <w:szCs w:val="24"/>
          <w:lang w:eastAsia="ru-RU"/>
        </w:rPr>
        <w:t>0</w:t>
      </w:r>
      <w:r w:rsidR="00B625E7">
        <w:rPr>
          <w:rFonts w:ascii="Times New Roman" w:eastAsia="Times New Roman" w:hAnsi="Times New Roman" w:cs="Times New Roman"/>
          <w:sz w:val="24"/>
          <w:szCs w:val="24"/>
          <w:lang w:eastAsia="ru-RU"/>
        </w:rPr>
        <w:t>4</w:t>
      </w:r>
      <w:r w:rsidR="0047220B" w:rsidRPr="00D85BCF">
        <w:rPr>
          <w:rFonts w:ascii="Times New Roman" w:eastAsia="Times New Roman" w:hAnsi="Times New Roman" w:cs="Times New Roman"/>
          <w:sz w:val="24"/>
          <w:szCs w:val="24"/>
          <w:lang w:eastAsia="ru-RU"/>
        </w:rPr>
        <w:t>.0</w:t>
      </w:r>
      <w:r w:rsidR="00B625E7">
        <w:rPr>
          <w:rFonts w:ascii="Times New Roman" w:eastAsia="Times New Roman" w:hAnsi="Times New Roman" w:cs="Times New Roman"/>
          <w:sz w:val="24"/>
          <w:szCs w:val="24"/>
          <w:lang w:eastAsia="ru-RU"/>
        </w:rPr>
        <w:t>3</w:t>
      </w:r>
      <w:r w:rsidR="0047220B" w:rsidRPr="00D85BCF">
        <w:rPr>
          <w:rFonts w:ascii="Times New Roman" w:eastAsia="Times New Roman" w:hAnsi="Times New Roman" w:cs="Times New Roman"/>
          <w:sz w:val="24"/>
          <w:szCs w:val="24"/>
          <w:lang w:eastAsia="ru-RU"/>
        </w:rPr>
        <w:t>.2025</w:t>
      </w:r>
      <w:r w:rsidR="00876E0F" w:rsidRPr="00D85BCF">
        <w:rPr>
          <w:rFonts w:ascii="Times New Roman" w:eastAsia="Times New Roman" w:hAnsi="Times New Roman" w:cs="Times New Roman"/>
          <w:sz w:val="24"/>
          <w:szCs w:val="24"/>
          <w:lang w:eastAsia="ru-RU"/>
        </w:rPr>
        <w:t xml:space="preserve"> </w:t>
      </w:r>
      <w:r w:rsidRPr="00D85BCF">
        <w:rPr>
          <w:rFonts w:ascii="Times New Roman" w:eastAsia="Times New Roman" w:hAnsi="Times New Roman" w:cs="Times New Roman"/>
          <w:sz w:val="24"/>
          <w:szCs w:val="24"/>
          <w:lang w:eastAsia="ru-RU"/>
        </w:rPr>
        <w:t xml:space="preserve">№ </w:t>
      </w:r>
      <w:r w:rsidR="00B625E7">
        <w:rPr>
          <w:rFonts w:ascii="Times New Roman" w:eastAsia="Times New Roman" w:hAnsi="Times New Roman" w:cs="Times New Roman"/>
          <w:sz w:val="24"/>
          <w:szCs w:val="24"/>
          <w:lang w:eastAsia="ru-RU"/>
        </w:rPr>
        <w:t>134</w:t>
      </w:r>
    </w:p>
    <w:p w:rsidR="00856061" w:rsidRPr="00D85BCF" w:rsidRDefault="00856061" w:rsidP="00D85BCF">
      <w:pPr>
        <w:spacing w:after="240" w:line="240" w:lineRule="auto"/>
        <w:jc w:val="right"/>
        <w:textAlignment w:val="baseline"/>
        <w:outlineLvl w:val="1"/>
        <w:rPr>
          <w:rFonts w:ascii="Times New Roman" w:eastAsia="Times New Roman" w:hAnsi="Times New Roman" w:cs="Times New Roman"/>
          <w:b/>
          <w:bCs/>
          <w:color w:val="444444"/>
          <w:sz w:val="24"/>
          <w:szCs w:val="24"/>
          <w:lang w:eastAsia="ru-RU"/>
        </w:rPr>
      </w:pPr>
    </w:p>
    <w:p w:rsidR="00D85BCF" w:rsidRDefault="00D85BCF" w:rsidP="00D85BCF">
      <w:pPr>
        <w:spacing w:after="0" w:line="240" w:lineRule="auto"/>
        <w:jc w:val="center"/>
        <w:textAlignment w:val="baseline"/>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АДМИНИСТРАТИВНЫЙ РЕГЛАМЕНТ</w:t>
      </w:r>
    </w:p>
    <w:p w:rsidR="00D85BCF" w:rsidRDefault="00D85BCF" w:rsidP="00D85BCF">
      <w:pPr>
        <w:spacing w:after="0" w:line="240" w:lineRule="auto"/>
        <w:jc w:val="center"/>
        <w:textAlignment w:val="baseline"/>
        <w:rPr>
          <w:rFonts w:ascii="Times New Roman" w:hAnsi="Times New Roman" w:cs="Times New Roman"/>
          <w:b/>
          <w:sz w:val="24"/>
          <w:szCs w:val="24"/>
        </w:rPr>
      </w:pPr>
      <w:r w:rsidRPr="00D85BCF">
        <w:rPr>
          <w:rFonts w:ascii="Times New Roman" w:hAnsi="Times New Roman" w:cs="Times New Roman"/>
          <w:b/>
          <w:sz w:val="24"/>
          <w:szCs w:val="24"/>
        </w:rPr>
        <w:t>ПРЕДОСТАВЛЕНИ</w:t>
      </w:r>
      <w:r>
        <w:rPr>
          <w:rFonts w:ascii="Times New Roman" w:hAnsi="Times New Roman" w:cs="Times New Roman"/>
          <w:b/>
          <w:sz w:val="24"/>
          <w:szCs w:val="24"/>
        </w:rPr>
        <w:t xml:space="preserve">Я </w:t>
      </w:r>
      <w:r w:rsidRPr="00D85BCF">
        <w:rPr>
          <w:rFonts w:ascii="Times New Roman" w:hAnsi="Times New Roman" w:cs="Times New Roman"/>
          <w:b/>
          <w:sz w:val="24"/>
          <w:szCs w:val="24"/>
        </w:rPr>
        <w:t>МУНИЦИПАЛЬНОЙ УСЛУГИ</w:t>
      </w:r>
    </w:p>
    <w:p w:rsidR="00856061" w:rsidRPr="00D85BCF" w:rsidRDefault="00D85BCF" w:rsidP="00D85BCF">
      <w:pPr>
        <w:spacing w:after="0" w:line="240" w:lineRule="auto"/>
        <w:jc w:val="center"/>
        <w:textAlignment w:val="baseline"/>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«ПРИСВОЕНИЕ АДРЕСА ОБЪЕКТУ АДРЕСАЦИИ, ИЗМЕНЕНИЕ, АННУЛИРОВАНИЕ ТАКОГО АДРЕСА»</w:t>
      </w:r>
    </w:p>
    <w:p w:rsidR="00E33A6B" w:rsidRPr="00D85BCF" w:rsidRDefault="00E33A6B" w:rsidP="00D85BCF">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E33A6B" w:rsidRPr="00D85BCF" w:rsidRDefault="00D85BCF" w:rsidP="00D85BCF">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1" w:name="sub_1001"/>
      <w:r w:rsidRPr="00D85BCF">
        <w:rPr>
          <w:rFonts w:ascii="Times New Roman" w:eastAsia="Times New Roman" w:hAnsi="Times New Roman" w:cs="Times New Roman"/>
          <w:b/>
          <w:bCs/>
          <w:sz w:val="24"/>
          <w:szCs w:val="24"/>
          <w:lang w:eastAsia="ru-RU"/>
        </w:rPr>
        <w:t>РАЗДЕЛ 1. ОБЩИЕ ПОЛОЖЕНИЯ</w:t>
      </w:r>
    </w:p>
    <w:bookmarkEnd w:id="1"/>
    <w:p w:rsidR="00E33A6B" w:rsidRPr="00D85BCF" w:rsidRDefault="00E33A6B" w:rsidP="00D85BC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33A6B" w:rsidRPr="00D85BCF" w:rsidRDefault="006717A7" w:rsidP="00D85BCF">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 w:name="sub_1011"/>
      <w:r w:rsidRPr="00D85BCF">
        <w:rPr>
          <w:rFonts w:ascii="Times New Roman" w:eastAsia="Times New Roman" w:hAnsi="Times New Roman" w:cs="Times New Roman"/>
          <w:b/>
          <w:bCs/>
          <w:sz w:val="24"/>
          <w:szCs w:val="24"/>
          <w:lang w:eastAsia="ru-RU"/>
        </w:rPr>
        <w:t xml:space="preserve">Глава </w:t>
      </w:r>
      <w:r w:rsidR="00604BEA" w:rsidRPr="00D85BCF">
        <w:rPr>
          <w:rFonts w:ascii="Times New Roman" w:eastAsia="Times New Roman" w:hAnsi="Times New Roman" w:cs="Times New Roman"/>
          <w:b/>
          <w:bCs/>
          <w:sz w:val="24"/>
          <w:szCs w:val="24"/>
          <w:lang w:eastAsia="ru-RU"/>
        </w:rPr>
        <w:t xml:space="preserve">1.1. </w:t>
      </w:r>
      <w:r w:rsidR="00E33A6B" w:rsidRPr="00D85BCF">
        <w:rPr>
          <w:rFonts w:ascii="Times New Roman" w:eastAsia="Times New Roman" w:hAnsi="Times New Roman" w:cs="Times New Roman"/>
          <w:b/>
          <w:bCs/>
          <w:sz w:val="24"/>
          <w:szCs w:val="24"/>
          <w:lang w:eastAsia="ru-RU"/>
        </w:rPr>
        <w:t>Предмет регулирования</w:t>
      </w:r>
      <w:bookmarkEnd w:id="2"/>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 w:name="sub_11"/>
      <w:r w:rsidRPr="00D85BCF">
        <w:rPr>
          <w:rFonts w:ascii="Times New Roman" w:eastAsia="Times New Roman" w:hAnsi="Times New Roman" w:cs="Times New Roman"/>
          <w:sz w:val="24"/>
          <w:szCs w:val="24"/>
          <w:lang w:eastAsia="ru-RU"/>
        </w:rPr>
        <w:t>1.1.</w:t>
      </w:r>
      <w:r w:rsidR="00604BEA"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Административный регламент предоставлени</w:t>
      </w:r>
      <w:r w:rsidR="002B7311" w:rsidRPr="00D85BCF">
        <w:rPr>
          <w:rFonts w:ascii="Times New Roman" w:eastAsia="Times New Roman" w:hAnsi="Times New Roman" w:cs="Times New Roman"/>
          <w:sz w:val="24"/>
          <w:szCs w:val="24"/>
          <w:lang w:eastAsia="ru-RU"/>
        </w:rPr>
        <w:t>я</w:t>
      </w:r>
      <w:r w:rsidRPr="00D85BCF">
        <w:rPr>
          <w:rFonts w:ascii="Times New Roman" w:eastAsia="Times New Roman" w:hAnsi="Times New Roman" w:cs="Times New Roman"/>
          <w:sz w:val="24"/>
          <w:szCs w:val="24"/>
          <w:lang w:eastAsia="ru-RU"/>
        </w:rPr>
        <w:t xml:space="preserve"> муниципальной услуги </w:t>
      </w:r>
      <w:r w:rsidR="001F7B70"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Присвоение адрес</w:t>
      </w:r>
      <w:r w:rsidR="002B7311" w:rsidRPr="00D85BCF">
        <w:rPr>
          <w:rFonts w:ascii="Times New Roman" w:eastAsia="Times New Roman" w:hAnsi="Times New Roman" w:cs="Times New Roman"/>
          <w:sz w:val="24"/>
          <w:szCs w:val="24"/>
          <w:lang w:eastAsia="ru-RU"/>
        </w:rPr>
        <w:t>а</w:t>
      </w:r>
      <w:r w:rsidRPr="00D85BCF">
        <w:rPr>
          <w:rFonts w:ascii="Times New Roman" w:eastAsia="Times New Roman" w:hAnsi="Times New Roman" w:cs="Times New Roman"/>
          <w:sz w:val="24"/>
          <w:szCs w:val="24"/>
          <w:lang w:eastAsia="ru-RU"/>
        </w:rPr>
        <w:t xml:space="preserve"> объект</w:t>
      </w:r>
      <w:r w:rsidR="002B7311" w:rsidRPr="00D85BCF">
        <w:rPr>
          <w:rFonts w:ascii="Times New Roman" w:eastAsia="Times New Roman" w:hAnsi="Times New Roman" w:cs="Times New Roman"/>
          <w:sz w:val="24"/>
          <w:szCs w:val="24"/>
          <w:lang w:eastAsia="ru-RU"/>
        </w:rPr>
        <w:t>у</w:t>
      </w:r>
      <w:r w:rsidRPr="00D85BCF">
        <w:rPr>
          <w:rFonts w:ascii="Times New Roman" w:eastAsia="Times New Roman" w:hAnsi="Times New Roman" w:cs="Times New Roman"/>
          <w:sz w:val="24"/>
          <w:szCs w:val="24"/>
          <w:lang w:eastAsia="ru-RU"/>
        </w:rPr>
        <w:t xml:space="preserve"> адресации, изменение и аннулирование </w:t>
      </w:r>
      <w:r w:rsidR="002B7311" w:rsidRPr="00D85BCF">
        <w:rPr>
          <w:rFonts w:ascii="Times New Roman" w:eastAsia="Times New Roman" w:hAnsi="Times New Roman" w:cs="Times New Roman"/>
          <w:sz w:val="24"/>
          <w:szCs w:val="24"/>
          <w:lang w:eastAsia="ru-RU"/>
        </w:rPr>
        <w:t xml:space="preserve">такого </w:t>
      </w:r>
      <w:r w:rsidRPr="00D85BCF">
        <w:rPr>
          <w:rFonts w:ascii="Times New Roman" w:eastAsia="Times New Roman" w:hAnsi="Times New Roman" w:cs="Times New Roman"/>
          <w:sz w:val="24"/>
          <w:szCs w:val="24"/>
          <w:lang w:eastAsia="ru-RU"/>
        </w:rPr>
        <w:t>адрес</w:t>
      </w:r>
      <w:r w:rsidR="009579C7" w:rsidRPr="00D85BCF">
        <w:rPr>
          <w:rFonts w:ascii="Times New Roman" w:eastAsia="Times New Roman" w:hAnsi="Times New Roman" w:cs="Times New Roman"/>
          <w:sz w:val="24"/>
          <w:szCs w:val="24"/>
          <w:lang w:eastAsia="ru-RU"/>
        </w:rPr>
        <w:t>а</w:t>
      </w:r>
      <w:r w:rsidR="001F7B70"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(далее - Административный регламент) разработан в целях повышения качества и доступности предоставления</w:t>
      </w:r>
      <w:r w:rsidR="000A1413" w:rsidRPr="00D85BCF">
        <w:rPr>
          <w:rFonts w:ascii="Times New Roman" w:eastAsia="Times New Roman" w:hAnsi="Times New Roman" w:cs="Times New Roman"/>
          <w:sz w:val="24"/>
          <w:szCs w:val="24"/>
          <w:lang w:eastAsia="ru-RU"/>
        </w:rPr>
        <w:t xml:space="preserve"> муниципальной услуги</w:t>
      </w:r>
      <w:r w:rsidRPr="00D85BCF">
        <w:rPr>
          <w:rFonts w:ascii="Times New Roman" w:eastAsia="Times New Roman" w:hAnsi="Times New Roman" w:cs="Times New Roman"/>
          <w:sz w:val="24"/>
          <w:szCs w:val="24"/>
          <w:lang w:eastAsia="ru-RU"/>
        </w:rPr>
        <w:t>,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1F7B70" w:rsidRPr="00D85BCF">
        <w:rPr>
          <w:rFonts w:ascii="Times New Roman" w:eastAsia="Times New Roman" w:hAnsi="Times New Roman" w:cs="Times New Roman"/>
          <w:sz w:val="24"/>
          <w:szCs w:val="24"/>
          <w:lang w:eastAsia="ru-RU"/>
        </w:rPr>
        <w:t>Присвоение адрес</w:t>
      </w:r>
      <w:r w:rsidR="000A1413" w:rsidRPr="00D85BCF">
        <w:rPr>
          <w:rFonts w:ascii="Times New Roman" w:eastAsia="Times New Roman" w:hAnsi="Times New Roman" w:cs="Times New Roman"/>
          <w:sz w:val="24"/>
          <w:szCs w:val="24"/>
          <w:lang w:eastAsia="ru-RU"/>
        </w:rPr>
        <w:t>а</w:t>
      </w:r>
      <w:r w:rsidR="001F7B70" w:rsidRPr="00D85BCF">
        <w:rPr>
          <w:rFonts w:ascii="Times New Roman" w:eastAsia="Times New Roman" w:hAnsi="Times New Roman" w:cs="Times New Roman"/>
          <w:sz w:val="24"/>
          <w:szCs w:val="24"/>
          <w:lang w:eastAsia="ru-RU"/>
        </w:rPr>
        <w:t xml:space="preserve"> объект</w:t>
      </w:r>
      <w:r w:rsidR="000A1413" w:rsidRPr="00D85BCF">
        <w:rPr>
          <w:rFonts w:ascii="Times New Roman" w:eastAsia="Times New Roman" w:hAnsi="Times New Roman" w:cs="Times New Roman"/>
          <w:sz w:val="24"/>
          <w:szCs w:val="24"/>
          <w:lang w:eastAsia="ru-RU"/>
        </w:rPr>
        <w:t>у</w:t>
      </w:r>
      <w:r w:rsidR="001F7B70" w:rsidRPr="00D85BCF">
        <w:rPr>
          <w:rFonts w:ascii="Times New Roman" w:eastAsia="Times New Roman" w:hAnsi="Times New Roman" w:cs="Times New Roman"/>
          <w:sz w:val="24"/>
          <w:szCs w:val="24"/>
          <w:lang w:eastAsia="ru-RU"/>
        </w:rPr>
        <w:t xml:space="preserve"> адресации, изменение и аннулирование </w:t>
      </w:r>
      <w:r w:rsidR="000A1413" w:rsidRPr="00D85BCF">
        <w:rPr>
          <w:rFonts w:ascii="Times New Roman" w:eastAsia="Times New Roman" w:hAnsi="Times New Roman" w:cs="Times New Roman"/>
          <w:sz w:val="24"/>
          <w:szCs w:val="24"/>
          <w:lang w:eastAsia="ru-RU"/>
        </w:rPr>
        <w:t xml:space="preserve">такого </w:t>
      </w:r>
      <w:r w:rsidR="001F7B70" w:rsidRPr="00D85BCF">
        <w:rPr>
          <w:rFonts w:ascii="Times New Roman" w:eastAsia="Times New Roman" w:hAnsi="Times New Roman" w:cs="Times New Roman"/>
          <w:sz w:val="24"/>
          <w:szCs w:val="24"/>
          <w:lang w:eastAsia="ru-RU"/>
        </w:rPr>
        <w:t>адрес</w:t>
      </w:r>
      <w:r w:rsidR="000A1413" w:rsidRPr="00D85BCF">
        <w:rPr>
          <w:rFonts w:ascii="Times New Roman" w:eastAsia="Times New Roman" w:hAnsi="Times New Roman" w:cs="Times New Roman"/>
          <w:sz w:val="24"/>
          <w:szCs w:val="24"/>
          <w:lang w:eastAsia="ru-RU"/>
        </w:rPr>
        <w:t>а</w:t>
      </w:r>
      <w:r w:rsidRPr="00D85BCF">
        <w:rPr>
          <w:rFonts w:ascii="Times New Roman" w:eastAsia="Times New Roman" w:hAnsi="Times New Roman" w:cs="Times New Roman"/>
          <w:sz w:val="24"/>
          <w:szCs w:val="24"/>
          <w:lang w:eastAsia="ru-RU"/>
        </w:rPr>
        <w:t>» (далее - Услуга)</w:t>
      </w:r>
      <w:r w:rsidR="002C3A3E" w:rsidRPr="00D85BCF">
        <w:rPr>
          <w:rFonts w:ascii="Times New Roman" w:eastAsia="Times New Roman" w:hAnsi="Times New Roman" w:cs="Times New Roman"/>
          <w:sz w:val="24"/>
          <w:szCs w:val="24"/>
          <w:lang w:eastAsia="ru-RU"/>
        </w:rPr>
        <w:t xml:space="preserve"> Администрацией </w:t>
      </w:r>
      <w:r w:rsidR="006717A7" w:rsidRPr="00D85BCF">
        <w:rPr>
          <w:rFonts w:ascii="Times New Roman" w:eastAsia="Times New Roman" w:hAnsi="Times New Roman" w:cs="Times New Roman"/>
          <w:sz w:val="24"/>
          <w:szCs w:val="24"/>
          <w:lang w:eastAsia="ru-RU"/>
        </w:rPr>
        <w:t>Красногородс</w:t>
      </w:r>
      <w:r w:rsidR="002C3A3E" w:rsidRPr="00D85BCF">
        <w:rPr>
          <w:rFonts w:ascii="Times New Roman" w:eastAsia="Times New Roman" w:hAnsi="Times New Roman" w:cs="Times New Roman"/>
          <w:sz w:val="24"/>
          <w:szCs w:val="24"/>
          <w:lang w:eastAsia="ru-RU"/>
        </w:rPr>
        <w:t>кого муниципального округа (далее – Уполномоченный орган)</w:t>
      </w:r>
      <w:r w:rsidRPr="00D85BCF">
        <w:rPr>
          <w:rFonts w:ascii="Times New Roman" w:eastAsia="Times New Roman" w:hAnsi="Times New Roman" w:cs="Times New Roman"/>
          <w:sz w:val="24"/>
          <w:szCs w:val="24"/>
          <w:lang w:eastAsia="ru-RU"/>
        </w:rPr>
        <w:t>.</w:t>
      </w:r>
    </w:p>
    <w:bookmarkEnd w:id="3"/>
    <w:p w:rsidR="00740853" w:rsidRDefault="00E30F61" w:rsidP="00740853">
      <w:pPr>
        <w:widowControl w:val="0"/>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1.1.2. </w:t>
      </w:r>
      <w:r w:rsidR="00740853" w:rsidRPr="00A15E58">
        <w:rPr>
          <w:rFonts w:ascii="Times New Roman" w:hAnsi="Times New Roman"/>
          <w:sz w:val="24"/>
          <w:szCs w:val="24"/>
        </w:rPr>
        <w:t>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E30F61" w:rsidRDefault="00E33A6B" w:rsidP="00E30F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Понятия, используемые в Административном регламенте, соответствуют понятиям, используемым в </w:t>
      </w:r>
      <w:hyperlink r:id="rId10" w:history="1">
        <w:r w:rsidRPr="00D85BCF">
          <w:rPr>
            <w:rFonts w:ascii="Times New Roman" w:eastAsia="Times New Roman" w:hAnsi="Times New Roman" w:cs="Times New Roman"/>
            <w:sz w:val="24"/>
            <w:szCs w:val="24"/>
            <w:lang w:eastAsia="ru-RU"/>
          </w:rPr>
          <w:t>Правилах</w:t>
        </w:r>
      </w:hyperlink>
      <w:r w:rsidRPr="00D85BCF">
        <w:rPr>
          <w:rFonts w:ascii="Times New Roman" w:eastAsia="Times New Roman" w:hAnsi="Times New Roman" w:cs="Times New Roman"/>
          <w:sz w:val="24"/>
          <w:szCs w:val="24"/>
          <w:lang w:eastAsia="ru-RU"/>
        </w:rPr>
        <w:t xml:space="preserve"> присвоения, изменения и аннулирования адресов, утвержденных </w:t>
      </w:r>
      <w:hyperlink r:id="rId11" w:history="1">
        <w:r w:rsidRPr="00D85BCF">
          <w:rPr>
            <w:rFonts w:ascii="Times New Roman" w:eastAsia="Times New Roman" w:hAnsi="Times New Roman" w:cs="Times New Roman"/>
            <w:sz w:val="24"/>
            <w:szCs w:val="24"/>
            <w:lang w:eastAsia="ru-RU"/>
          </w:rPr>
          <w:t>постановлением</w:t>
        </w:r>
      </w:hyperlink>
      <w:r w:rsidRPr="00D85BCF">
        <w:rPr>
          <w:rFonts w:ascii="Times New Roman" w:eastAsia="Times New Roman" w:hAnsi="Times New Roman" w:cs="Times New Roman"/>
          <w:sz w:val="24"/>
          <w:szCs w:val="24"/>
          <w:lang w:eastAsia="ru-RU"/>
        </w:rPr>
        <w:t xml:space="preserve"> Правительства Российской Федерации от 19.11.2014 №1221</w:t>
      </w:r>
      <w:r w:rsidR="001F7B70" w:rsidRPr="00D85BCF">
        <w:rPr>
          <w:rFonts w:ascii="Times New Roman" w:eastAsia="Times New Roman" w:hAnsi="Times New Roman" w:cs="Times New Roman"/>
          <w:sz w:val="24"/>
          <w:szCs w:val="24"/>
          <w:lang w:eastAsia="ru-RU"/>
        </w:rPr>
        <w:t xml:space="preserve"> «Об утверждении Правил присвоения, изменения и аннулирования адресов»</w:t>
      </w:r>
      <w:r w:rsidR="009579C7" w:rsidRPr="00D85BCF">
        <w:rPr>
          <w:rFonts w:ascii="Times New Roman" w:eastAsia="Times New Roman" w:hAnsi="Times New Roman" w:cs="Times New Roman"/>
          <w:sz w:val="24"/>
          <w:szCs w:val="24"/>
          <w:lang w:eastAsia="ru-RU"/>
        </w:rPr>
        <w:t xml:space="preserve"> (далее – Правила)</w:t>
      </w:r>
      <w:r w:rsidRPr="00D85BCF">
        <w:rPr>
          <w:rFonts w:ascii="Times New Roman" w:eastAsia="Times New Roman" w:hAnsi="Times New Roman" w:cs="Times New Roman"/>
          <w:sz w:val="24"/>
          <w:szCs w:val="24"/>
          <w:lang w:eastAsia="ru-RU"/>
        </w:rPr>
        <w:t>.</w:t>
      </w:r>
    </w:p>
    <w:p w:rsidR="00D85BCF" w:rsidRPr="00D85BCF" w:rsidRDefault="00D85BCF" w:rsidP="00E30F61">
      <w:pPr>
        <w:widowControl w:val="0"/>
        <w:autoSpaceDE w:val="0"/>
        <w:autoSpaceDN w:val="0"/>
        <w:adjustRightInd w:val="0"/>
        <w:spacing w:after="0" w:line="240" w:lineRule="auto"/>
        <w:ind w:firstLine="567"/>
        <w:jc w:val="both"/>
        <w:rPr>
          <w:rFonts w:ascii="Times New Roman" w:hAnsi="Times New Roman"/>
          <w:sz w:val="24"/>
          <w:szCs w:val="24"/>
        </w:rPr>
      </w:pPr>
      <w:r w:rsidRPr="00D85BCF">
        <w:rPr>
          <w:rFonts w:ascii="Times New Roman" w:hAnsi="Times New Roman"/>
          <w:sz w:val="24"/>
          <w:szCs w:val="24"/>
        </w:rPr>
        <w:t>1.1.3. Ответственность за предоставление муниципальной услуги возлагается на муниципальных служащих территориальных отделов в пределах административных границ, далее - должностное лицо Администрации:</w:t>
      </w:r>
    </w:p>
    <w:p w:rsidR="00D85BCF" w:rsidRPr="00D85BCF" w:rsidRDefault="00D85BCF" w:rsidP="00D85BCF">
      <w:pPr>
        <w:spacing w:after="0" w:line="240" w:lineRule="auto"/>
        <w:ind w:firstLine="709"/>
        <w:jc w:val="both"/>
        <w:rPr>
          <w:rFonts w:ascii="Times New Roman" w:hAnsi="Times New Roman"/>
          <w:sz w:val="24"/>
          <w:szCs w:val="24"/>
        </w:rPr>
      </w:pPr>
      <w:r w:rsidRPr="00D85BCF">
        <w:rPr>
          <w:rFonts w:ascii="Times New Roman" w:hAnsi="Times New Roman"/>
          <w:sz w:val="24"/>
          <w:szCs w:val="24"/>
        </w:rPr>
        <w:t>- городской территориальный отдел (р.п. Красногородск);</w:t>
      </w:r>
    </w:p>
    <w:p w:rsidR="00D85BCF" w:rsidRPr="00D85BCF" w:rsidRDefault="00D85BCF" w:rsidP="00D85BCF">
      <w:pPr>
        <w:pStyle w:val="afa"/>
        <w:spacing w:after="0" w:line="240" w:lineRule="auto"/>
        <w:ind w:leftChars="-1" w:left="-2"/>
        <w:rPr>
          <w:shd w:val="clear" w:color="auto" w:fill="FFFFFF"/>
        </w:rPr>
      </w:pPr>
      <w:r w:rsidRPr="00D85BCF">
        <w:t xml:space="preserve">- Красногородский территориальный отдел (населенные пункты: </w:t>
      </w:r>
      <w:r w:rsidRPr="00D85BCF">
        <w:rPr>
          <w:shd w:val="clear" w:color="auto" w:fill="FFFFFF"/>
        </w:rPr>
        <w:t xml:space="preserve">Авдоши, Агафоново, Алексино, Артамоны, Асипихино, Астицы, Астахново, Бабинкино, Бараново, Беляи, Бережани, Блясино, Борисово, Бухарица, Барашкино, Барбашино, Батутино, Бельково, Бодренки, Вершино, Винокурово, Влесно, Войтехи, Волково, Габоны, Гавры, Глухари, Горбуново, Горенки, Голубово, Горки, Гришани, Гришково, Грозново, Данилкино, Демидово, Десяцкие, Дорохи, Долги, Друи, Дятлово, Езупы, Ершово, Жагорево, Залужье, Заречье, Зайцы, Зеркули, Зубы, Зуево, Зуево, Иванцево, Исаево, Ильинское, Кашино, Килино, Клюки, Кожуры, Колтырево, Котяги, Крестовка, Кривошляпы, Куртины, Кузнецы, Кумордино, Куницино, Курцево, Кучелеево, Литвинка, Ломы, Лоскутино, Лопатчиха, Лоси, Лутково, Лукино, Лыкорево, Лямоны, Лямоны, Лятовка, Максины, Мамоны, Матвеенки, Маковейково, Мехово, Мехово, Мицкеево, Могильники, Мокрица, Морозово, Морозово, Мулдово, Мыза, Мышенково, Никулино, Ночево, Новолок, Оборино, Олисово, Остропяты, Остроглядово, Перлица, Пидели, Петрухново, Платишино, Подвишенка, Поддубно, Подсадница, Поршино, Поварово, Посинье, Равгово, Развалово, Рогали, Рогозки, Ромослы, Рыжково, Рыбаки, Рябы, Сакулино, Саурово, Саутки, Сафоново, Свербалово, Серебренниково, Сидорово, Сидоры, Синицы, Синяя Никола, Смехино, Собольцово, Сорокино, Соснивица, Скоково, Станкеево, Столбово, Сукино, Сусаны, Тимохи, Тишково, Трешуты, Трешуты, Троитчина, Троши, Узелы, Усово, Федотково, </w:t>
      </w:r>
      <w:r w:rsidRPr="00D85BCF">
        <w:rPr>
          <w:shd w:val="clear" w:color="auto" w:fill="FFFFFF"/>
        </w:rPr>
        <w:lastRenderedPageBreak/>
        <w:t>Филелеево, Хабарово, Храмеево, Цыбино, Шахово, Шеломово, Шилово, Шумилы, Шутово, Юренково, Якушово, Ярусово, Яхново, Яшково);</w:t>
      </w:r>
    </w:p>
    <w:p w:rsidR="00D85BCF" w:rsidRPr="00D85BCF" w:rsidRDefault="00D85BCF" w:rsidP="00D85BCF">
      <w:pPr>
        <w:pStyle w:val="afa"/>
        <w:spacing w:after="0" w:line="240" w:lineRule="auto"/>
        <w:ind w:leftChars="-1" w:left="-2"/>
        <w:rPr>
          <w:shd w:val="clear" w:color="auto" w:fill="FFFFFF"/>
        </w:rPr>
      </w:pPr>
      <w:r w:rsidRPr="00D85BCF">
        <w:t xml:space="preserve">- Пограничный территориальный отдел (населенные пункты: </w:t>
      </w:r>
      <w:proofErr w:type="spellStart"/>
      <w:r w:rsidRPr="00D85BCF">
        <w:rPr>
          <w:shd w:val="clear" w:color="auto" w:fill="FFFFFF"/>
        </w:rPr>
        <w:t>Агарышево</w:t>
      </w:r>
      <w:proofErr w:type="spellEnd"/>
      <w:r w:rsidRPr="00D85BCF">
        <w:rPr>
          <w:shd w:val="clear" w:color="auto" w:fill="FFFFFF"/>
        </w:rPr>
        <w:t xml:space="preserve">, Александрово, Бараны, </w:t>
      </w:r>
      <w:proofErr w:type="spellStart"/>
      <w:r w:rsidRPr="00D85BCF">
        <w:rPr>
          <w:shd w:val="clear" w:color="auto" w:fill="FFFFFF"/>
        </w:rPr>
        <w:t>Барашково</w:t>
      </w:r>
      <w:proofErr w:type="spellEnd"/>
      <w:r w:rsidRPr="00D85BCF">
        <w:rPr>
          <w:shd w:val="clear" w:color="auto" w:fill="FFFFFF"/>
        </w:rPr>
        <w:t xml:space="preserve">, </w:t>
      </w:r>
      <w:proofErr w:type="spellStart"/>
      <w:r w:rsidRPr="00D85BCF">
        <w:rPr>
          <w:shd w:val="clear" w:color="auto" w:fill="FFFFFF"/>
        </w:rPr>
        <w:t>Березавец</w:t>
      </w:r>
      <w:proofErr w:type="spellEnd"/>
      <w:r w:rsidRPr="00D85BCF">
        <w:rPr>
          <w:shd w:val="clear" w:color="auto" w:fill="FFFFFF"/>
        </w:rPr>
        <w:t xml:space="preserve">, </w:t>
      </w:r>
      <w:proofErr w:type="spellStart"/>
      <w:r w:rsidRPr="00D85BCF">
        <w:rPr>
          <w:shd w:val="clear" w:color="auto" w:fill="FFFFFF"/>
        </w:rPr>
        <w:t>Березница</w:t>
      </w:r>
      <w:proofErr w:type="spellEnd"/>
      <w:r w:rsidRPr="00D85BCF">
        <w:rPr>
          <w:shd w:val="clear" w:color="auto" w:fill="FFFFFF"/>
        </w:rPr>
        <w:t xml:space="preserve">, </w:t>
      </w:r>
      <w:proofErr w:type="spellStart"/>
      <w:r w:rsidRPr="00D85BCF">
        <w:rPr>
          <w:shd w:val="clear" w:color="auto" w:fill="FFFFFF"/>
        </w:rPr>
        <w:t>Бличино</w:t>
      </w:r>
      <w:proofErr w:type="spellEnd"/>
      <w:r w:rsidRPr="00D85BCF">
        <w:rPr>
          <w:shd w:val="clear" w:color="auto" w:fill="FFFFFF"/>
        </w:rPr>
        <w:t xml:space="preserve">, </w:t>
      </w:r>
      <w:proofErr w:type="spellStart"/>
      <w:r w:rsidRPr="00D85BCF">
        <w:rPr>
          <w:shd w:val="clear" w:color="auto" w:fill="FFFFFF"/>
        </w:rPr>
        <w:t>Братниково</w:t>
      </w:r>
      <w:proofErr w:type="spellEnd"/>
      <w:r w:rsidRPr="00D85BCF">
        <w:rPr>
          <w:shd w:val="clear" w:color="auto" w:fill="FFFFFF"/>
        </w:rPr>
        <w:t xml:space="preserve">, </w:t>
      </w:r>
      <w:proofErr w:type="spellStart"/>
      <w:r w:rsidRPr="00D85BCF">
        <w:rPr>
          <w:shd w:val="clear" w:color="auto" w:fill="FFFFFF"/>
        </w:rPr>
        <w:t>Бриданово</w:t>
      </w:r>
      <w:proofErr w:type="spellEnd"/>
      <w:r w:rsidRPr="00D85BCF">
        <w:rPr>
          <w:shd w:val="clear" w:color="auto" w:fill="FFFFFF"/>
        </w:rPr>
        <w:t xml:space="preserve">, </w:t>
      </w:r>
      <w:proofErr w:type="spellStart"/>
      <w:r w:rsidRPr="00D85BCF">
        <w:rPr>
          <w:shd w:val="clear" w:color="auto" w:fill="FFFFFF"/>
        </w:rPr>
        <w:t>Богородицкое</w:t>
      </w:r>
      <w:proofErr w:type="spellEnd"/>
      <w:r w:rsidRPr="00D85BCF">
        <w:rPr>
          <w:shd w:val="clear" w:color="auto" w:fill="FFFFFF"/>
        </w:rPr>
        <w:t xml:space="preserve">, </w:t>
      </w:r>
      <w:proofErr w:type="spellStart"/>
      <w:r w:rsidRPr="00D85BCF">
        <w:rPr>
          <w:shd w:val="clear" w:color="auto" w:fill="FFFFFF"/>
        </w:rPr>
        <w:t>Веселово</w:t>
      </w:r>
      <w:proofErr w:type="spellEnd"/>
      <w:r w:rsidRPr="00D85BCF">
        <w:rPr>
          <w:shd w:val="clear" w:color="auto" w:fill="FFFFFF"/>
        </w:rPr>
        <w:t xml:space="preserve">, </w:t>
      </w:r>
      <w:proofErr w:type="spellStart"/>
      <w:r w:rsidRPr="00D85BCF">
        <w:rPr>
          <w:shd w:val="clear" w:color="auto" w:fill="FFFFFF"/>
        </w:rPr>
        <w:t>Вярьмово</w:t>
      </w:r>
      <w:proofErr w:type="spellEnd"/>
      <w:r w:rsidRPr="00D85BCF">
        <w:rPr>
          <w:shd w:val="clear" w:color="auto" w:fill="FFFFFF"/>
        </w:rPr>
        <w:t xml:space="preserve">, </w:t>
      </w:r>
      <w:proofErr w:type="spellStart"/>
      <w:r w:rsidRPr="00D85BCF">
        <w:rPr>
          <w:shd w:val="clear" w:color="auto" w:fill="FFFFFF"/>
        </w:rPr>
        <w:t>Габоны</w:t>
      </w:r>
      <w:proofErr w:type="spellEnd"/>
      <w:r w:rsidRPr="00D85BCF">
        <w:rPr>
          <w:shd w:val="clear" w:color="auto" w:fill="FFFFFF"/>
        </w:rPr>
        <w:t xml:space="preserve">, Ганьково, </w:t>
      </w:r>
      <w:proofErr w:type="spellStart"/>
      <w:r w:rsidRPr="00D85BCF">
        <w:rPr>
          <w:shd w:val="clear" w:color="auto" w:fill="FFFFFF"/>
        </w:rPr>
        <w:t>Дымово</w:t>
      </w:r>
      <w:proofErr w:type="spellEnd"/>
      <w:r w:rsidRPr="00D85BCF">
        <w:rPr>
          <w:shd w:val="clear" w:color="auto" w:fill="FFFFFF"/>
        </w:rPr>
        <w:t xml:space="preserve">, </w:t>
      </w:r>
      <w:proofErr w:type="spellStart"/>
      <w:r w:rsidRPr="00D85BCF">
        <w:rPr>
          <w:shd w:val="clear" w:color="auto" w:fill="FFFFFF"/>
        </w:rPr>
        <w:t>Жеребино</w:t>
      </w:r>
      <w:proofErr w:type="spellEnd"/>
      <w:r w:rsidRPr="00D85BCF">
        <w:rPr>
          <w:shd w:val="clear" w:color="auto" w:fill="FFFFFF"/>
        </w:rPr>
        <w:t xml:space="preserve">, Золотово, </w:t>
      </w:r>
      <w:proofErr w:type="spellStart"/>
      <w:r w:rsidRPr="00D85BCF">
        <w:rPr>
          <w:shd w:val="clear" w:color="auto" w:fill="FFFFFF"/>
        </w:rPr>
        <w:t>Ионики</w:t>
      </w:r>
      <w:proofErr w:type="spellEnd"/>
      <w:r w:rsidRPr="00D85BCF">
        <w:rPr>
          <w:shd w:val="clear" w:color="auto" w:fill="FFFFFF"/>
        </w:rPr>
        <w:t xml:space="preserve">, Кашево, </w:t>
      </w:r>
      <w:proofErr w:type="spellStart"/>
      <w:r w:rsidRPr="00D85BCF">
        <w:rPr>
          <w:shd w:val="clear" w:color="auto" w:fill="FFFFFF"/>
        </w:rPr>
        <w:t>Ключки</w:t>
      </w:r>
      <w:proofErr w:type="spellEnd"/>
      <w:r w:rsidRPr="00D85BCF">
        <w:rPr>
          <w:shd w:val="clear" w:color="auto" w:fill="FFFFFF"/>
        </w:rPr>
        <w:t xml:space="preserve">, </w:t>
      </w:r>
      <w:proofErr w:type="spellStart"/>
      <w:r w:rsidRPr="00D85BCF">
        <w:rPr>
          <w:shd w:val="clear" w:color="auto" w:fill="FFFFFF"/>
        </w:rPr>
        <w:t>Креневка</w:t>
      </w:r>
      <w:proofErr w:type="spellEnd"/>
      <w:r w:rsidRPr="00D85BCF">
        <w:rPr>
          <w:shd w:val="clear" w:color="auto" w:fill="FFFFFF"/>
        </w:rPr>
        <w:t xml:space="preserve">, Кресты, </w:t>
      </w:r>
      <w:proofErr w:type="spellStart"/>
      <w:r w:rsidRPr="00D85BCF">
        <w:rPr>
          <w:shd w:val="clear" w:color="auto" w:fill="FFFFFF"/>
        </w:rPr>
        <w:t>Кривино</w:t>
      </w:r>
      <w:proofErr w:type="spellEnd"/>
      <w:r w:rsidRPr="00D85BCF">
        <w:rPr>
          <w:shd w:val="clear" w:color="auto" w:fill="FFFFFF"/>
        </w:rPr>
        <w:t xml:space="preserve">, </w:t>
      </w:r>
      <w:proofErr w:type="spellStart"/>
      <w:r w:rsidRPr="00D85BCF">
        <w:rPr>
          <w:shd w:val="clear" w:color="auto" w:fill="FFFFFF"/>
        </w:rPr>
        <w:t>Кривины</w:t>
      </w:r>
      <w:proofErr w:type="spellEnd"/>
      <w:r w:rsidRPr="00D85BCF">
        <w:rPr>
          <w:shd w:val="clear" w:color="auto" w:fill="FFFFFF"/>
        </w:rPr>
        <w:t xml:space="preserve">, </w:t>
      </w:r>
      <w:proofErr w:type="spellStart"/>
      <w:r w:rsidRPr="00D85BCF">
        <w:rPr>
          <w:shd w:val="clear" w:color="auto" w:fill="FFFFFF"/>
        </w:rPr>
        <w:t>Кунгово</w:t>
      </w:r>
      <w:proofErr w:type="spellEnd"/>
      <w:r w:rsidRPr="00D85BCF">
        <w:rPr>
          <w:shd w:val="clear" w:color="auto" w:fill="FFFFFF"/>
        </w:rPr>
        <w:t xml:space="preserve">, Луги, </w:t>
      </w:r>
      <w:proofErr w:type="spellStart"/>
      <w:r w:rsidRPr="00D85BCF">
        <w:rPr>
          <w:shd w:val="clear" w:color="auto" w:fill="FFFFFF"/>
        </w:rPr>
        <w:t>Люмжево</w:t>
      </w:r>
      <w:proofErr w:type="spellEnd"/>
      <w:r w:rsidRPr="00D85BCF">
        <w:rPr>
          <w:shd w:val="clear" w:color="auto" w:fill="FFFFFF"/>
        </w:rPr>
        <w:t xml:space="preserve">, Лямоны, Малиновка, Межупры, </w:t>
      </w:r>
      <w:proofErr w:type="spellStart"/>
      <w:r w:rsidRPr="00D85BCF">
        <w:rPr>
          <w:shd w:val="clear" w:color="auto" w:fill="FFFFFF"/>
        </w:rPr>
        <w:t>Мекшино</w:t>
      </w:r>
      <w:proofErr w:type="spellEnd"/>
      <w:r w:rsidRPr="00D85BCF">
        <w:rPr>
          <w:shd w:val="clear" w:color="auto" w:fill="FFFFFF"/>
        </w:rPr>
        <w:t xml:space="preserve">, </w:t>
      </w:r>
      <w:proofErr w:type="spellStart"/>
      <w:r w:rsidRPr="00D85BCF">
        <w:rPr>
          <w:shd w:val="clear" w:color="auto" w:fill="FFFFFF"/>
        </w:rPr>
        <w:t>Мильцево</w:t>
      </w:r>
      <w:proofErr w:type="spellEnd"/>
      <w:r w:rsidRPr="00D85BCF">
        <w:rPr>
          <w:shd w:val="clear" w:color="auto" w:fill="FFFFFF"/>
        </w:rPr>
        <w:t xml:space="preserve">, Минино, </w:t>
      </w:r>
      <w:proofErr w:type="spellStart"/>
      <w:r w:rsidRPr="00D85BCF">
        <w:rPr>
          <w:shd w:val="clear" w:color="auto" w:fill="FFFFFF"/>
        </w:rPr>
        <w:t>Мителевка</w:t>
      </w:r>
      <w:proofErr w:type="spellEnd"/>
      <w:r w:rsidRPr="00D85BCF">
        <w:rPr>
          <w:shd w:val="clear" w:color="auto" w:fill="FFFFFF"/>
        </w:rPr>
        <w:t xml:space="preserve">, Мозули, </w:t>
      </w:r>
      <w:proofErr w:type="spellStart"/>
      <w:r w:rsidRPr="00D85BCF">
        <w:rPr>
          <w:shd w:val="clear" w:color="auto" w:fill="FFFFFF"/>
        </w:rPr>
        <w:t>Мутолевка</w:t>
      </w:r>
      <w:proofErr w:type="spellEnd"/>
      <w:r w:rsidRPr="00D85BCF">
        <w:rPr>
          <w:shd w:val="clear" w:color="auto" w:fill="FFFFFF"/>
        </w:rPr>
        <w:t xml:space="preserve">, Мыза, </w:t>
      </w:r>
      <w:proofErr w:type="spellStart"/>
      <w:r w:rsidRPr="00D85BCF">
        <w:rPr>
          <w:shd w:val="clear" w:color="auto" w:fill="FFFFFF"/>
        </w:rPr>
        <w:t>Мышково</w:t>
      </w:r>
      <w:proofErr w:type="spellEnd"/>
      <w:r w:rsidRPr="00D85BCF">
        <w:rPr>
          <w:shd w:val="clear" w:color="auto" w:fill="FFFFFF"/>
        </w:rPr>
        <w:t xml:space="preserve">, </w:t>
      </w:r>
      <w:proofErr w:type="spellStart"/>
      <w:r w:rsidRPr="00D85BCF">
        <w:rPr>
          <w:shd w:val="clear" w:color="auto" w:fill="FFFFFF"/>
        </w:rPr>
        <w:t>Нивки</w:t>
      </w:r>
      <w:proofErr w:type="spellEnd"/>
      <w:r w:rsidRPr="00D85BCF">
        <w:rPr>
          <w:shd w:val="clear" w:color="auto" w:fill="FFFFFF"/>
        </w:rPr>
        <w:t xml:space="preserve">, Овсянки, Пиково, </w:t>
      </w:r>
      <w:proofErr w:type="spellStart"/>
      <w:r w:rsidRPr="00D85BCF">
        <w:rPr>
          <w:shd w:val="clear" w:color="auto" w:fill="FFFFFF"/>
        </w:rPr>
        <w:t>Плешивка</w:t>
      </w:r>
      <w:proofErr w:type="spellEnd"/>
      <w:r w:rsidRPr="00D85BCF">
        <w:rPr>
          <w:shd w:val="clear" w:color="auto" w:fill="FFFFFF"/>
        </w:rPr>
        <w:t xml:space="preserve">, </w:t>
      </w:r>
      <w:proofErr w:type="spellStart"/>
      <w:r w:rsidRPr="00D85BCF">
        <w:rPr>
          <w:shd w:val="clear" w:color="auto" w:fill="FFFFFF"/>
        </w:rPr>
        <w:t>Поинье</w:t>
      </w:r>
      <w:proofErr w:type="spellEnd"/>
      <w:r w:rsidRPr="00D85BCF">
        <w:rPr>
          <w:shd w:val="clear" w:color="auto" w:fill="FFFFFF"/>
        </w:rPr>
        <w:t xml:space="preserve">, Покровское, </w:t>
      </w:r>
      <w:proofErr w:type="spellStart"/>
      <w:r w:rsidRPr="00D85BCF">
        <w:rPr>
          <w:shd w:val="clear" w:color="auto" w:fill="FFFFFF"/>
        </w:rPr>
        <w:t>Поляково</w:t>
      </w:r>
      <w:proofErr w:type="spellEnd"/>
      <w:r w:rsidRPr="00D85BCF">
        <w:rPr>
          <w:shd w:val="clear" w:color="auto" w:fill="FFFFFF"/>
        </w:rPr>
        <w:t xml:space="preserve">, Пушмачи, Пушмачи, Растворы, </w:t>
      </w:r>
      <w:proofErr w:type="spellStart"/>
      <w:r w:rsidRPr="00D85BCF">
        <w:rPr>
          <w:shd w:val="clear" w:color="auto" w:fill="FFFFFF"/>
        </w:rPr>
        <w:t>Рогаткино</w:t>
      </w:r>
      <w:proofErr w:type="spellEnd"/>
      <w:r w:rsidRPr="00D85BCF">
        <w:rPr>
          <w:shd w:val="clear" w:color="auto" w:fill="FFFFFF"/>
        </w:rPr>
        <w:t xml:space="preserve">, </w:t>
      </w:r>
      <w:proofErr w:type="spellStart"/>
      <w:r w:rsidRPr="00D85BCF">
        <w:rPr>
          <w:shd w:val="clear" w:color="auto" w:fill="FFFFFF"/>
        </w:rPr>
        <w:t>Рудиновка</w:t>
      </w:r>
      <w:proofErr w:type="spellEnd"/>
      <w:r w:rsidRPr="00D85BCF">
        <w:rPr>
          <w:shd w:val="clear" w:color="auto" w:fill="FFFFFF"/>
        </w:rPr>
        <w:t xml:space="preserve">, </w:t>
      </w:r>
      <w:proofErr w:type="spellStart"/>
      <w:r w:rsidRPr="00D85BCF">
        <w:rPr>
          <w:shd w:val="clear" w:color="auto" w:fill="FFFFFF"/>
        </w:rPr>
        <w:t>Рушково</w:t>
      </w:r>
      <w:proofErr w:type="spellEnd"/>
      <w:r w:rsidRPr="00D85BCF">
        <w:rPr>
          <w:shd w:val="clear" w:color="auto" w:fill="FFFFFF"/>
        </w:rPr>
        <w:t xml:space="preserve">, </w:t>
      </w:r>
      <w:proofErr w:type="spellStart"/>
      <w:r w:rsidRPr="00D85BCF">
        <w:rPr>
          <w:shd w:val="clear" w:color="auto" w:fill="FFFFFF"/>
        </w:rPr>
        <w:t>Рынжево</w:t>
      </w:r>
      <w:proofErr w:type="spellEnd"/>
      <w:r w:rsidRPr="00D85BCF">
        <w:rPr>
          <w:shd w:val="clear" w:color="auto" w:fill="FFFFFF"/>
        </w:rPr>
        <w:t xml:space="preserve">, </w:t>
      </w:r>
      <w:proofErr w:type="spellStart"/>
      <w:r w:rsidRPr="00D85BCF">
        <w:rPr>
          <w:shd w:val="clear" w:color="auto" w:fill="FFFFFF"/>
        </w:rPr>
        <w:t>Татарино</w:t>
      </w:r>
      <w:proofErr w:type="spellEnd"/>
      <w:r w:rsidRPr="00D85BCF">
        <w:rPr>
          <w:shd w:val="clear" w:color="auto" w:fill="FFFFFF"/>
        </w:rPr>
        <w:t xml:space="preserve">, Треньки, </w:t>
      </w:r>
      <w:proofErr w:type="spellStart"/>
      <w:r w:rsidRPr="00D85BCF">
        <w:rPr>
          <w:shd w:val="clear" w:color="auto" w:fill="FFFFFF"/>
        </w:rPr>
        <w:t>Трибесово</w:t>
      </w:r>
      <w:proofErr w:type="spellEnd"/>
      <w:r w:rsidRPr="00D85BCF">
        <w:rPr>
          <w:shd w:val="clear" w:color="auto" w:fill="FFFFFF"/>
        </w:rPr>
        <w:t xml:space="preserve">, Тупичино, </w:t>
      </w:r>
      <w:proofErr w:type="spellStart"/>
      <w:r w:rsidRPr="00D85BCF">
        <w:rPr>
          <w:shd w:val="clear" w:color="auto" w:fill="FFFFFF"/>
        </w:rPr>
        <w:t>Челаново</w:t>
      </w:r>
      <w:proofErr w:type="spellEnd"/>
      <w:r w:rsidRPr="00D85BCF">
        <w:rPr>
          <w:shd w:val="clear" w:color="auto" w:fill="FFFFFF"/>
        </w:rPr>
        <w:t xml:space="preserve">, </w:t>
      </w:r>
      <w:proofErr w:type="spellStart"/>
      <w:r w:rsidRPr="00D85BCF">
        <w:rPr>
          <w:shd w:val="clear" w:color="auto" w:fill="FFFFFF"/>
        </w:rPr>
        <w:t>Чурово</w:t>
      </w:r>
      <w:proofErr w:type="spellEnd"/>
      <w:r w:rsidRPr="00D85BCF">
        <w:rPr>
          <w:shd w:val="clear" w:color="auto" w:fill="FFFFFF"/>
        </w:rPr>
        <w:t xml:space="preserve">, </w:t>
      </w:r>
      <w:proofErr w:type="spellStart"/>
      <w:r w:rsidRPr="00D85BCF">
        <w:rPr>
          <w:shd w:val="clear" w:color="auto" w:fill="FFFFFF"/>
        </w:rPr>
        <w:t>Шаршановка</w:t>
      </w:r>
      <w:proofErr w:type="spellEnd"/>
      <w:r w:rsidRPr="00D85BCF">
        <w:rPr>
          <w:shd w:val="clear" w:color="auto" w:fill="FFFFFF"/>
        </w:rPr>
        <w:t>, Ширяево).</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33A6B" w:rsidRPr="00D85BCF" w:rsidRDefault="006717A7" w:rsidP="00D85BCF">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4" w:name="sub_1012"/>
      <w:r w:rsidRPr="00D85BCF">
        <w:rPr>
          <w:rFonts w:ascii="Times New Roman" w:eastAsia="Times New Roman" w:hAnsi="Times New Roman" w:cs="Times New Roman"/>
          <w:b/>
          <w:bCs/>
          <w:sz w:val="24"/>
          <w:szCs w:val="24"/>
          <w:lang w:eastAsia="ru-RU"/>
        </w:rPr>
        <w:t xml:space="preserve">Глава </w:t>
      </w:r>
      <w:r w:rsidR="00604BEA" w:rsidRPr="00D85BCF">
        <w:rPr>
          <w:rFonts w:ascii="Times New Roman" w:eastAsia="Times New Roman" w:hAnsi="Times New Roman" w:cs="Times New Roman"/>
          <w:b/>
          <w:bCs/>
          <w:sz w:val="24"/>
          <w:szCs w:val="24"/>
          <w:lang w:eastAsia="ru-RU"/>
        </w:rPr>
        <w:t>1.</w:t>
      </w:r>
      <w:r w:rsidR="001F7B70" w:rsidRPr="00D85BCF">
        <w:rPr>
          <w:rFonts w:ascii="Times New Roman" w:eastAsia="Times New Roman" w:hAnsi="Times New Roman" w:cs="Times New Roman"/>
          <w:b/>
          <w:bCs/>
          <w:sz w:val="24"/>
          <w:szCs w:val="24"/>
          <w:lang w:eastAsia="ru-RU"/>
        </w:rPr>
        <w:t xml:space="preserve">2. </w:t>
      </w:r>
      <w:r w:rsidR="00E33A6B" w:rsidRPr="00D85BCF">
        <w:rPr>
          <w:rFonts w:ascii="Times New Roman" w:eastAsia="Times New Roman" w:hAnsi="Times New Roman" w:cs="Times New Roman"/>
          <w:b/>
          <w:bCs/>
          <w:sz w:val="24"/>
          <w:szCs w:val="24"/>
          <w:lang w:eastAsia="ru-RU"/>
        </w:rPr>
        <w:t>Круг Заявителей</w:t>
      </w:r>
    </w:p>
    <w:p w:rsidR="00E33A6B" w:rsidRPr="00D85BCF" w:rsidRDefault="001F7B70"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5" w:name="sub_12"/>
      <w:bookmarkEnd w:id="4"/>
      <w:r w:rsidRPr="00D85BCF">
        <w:rPr>
          <w:rFonts w:ascii="Times New Roman" w:eastAsia="Times New Roman" w:hAnsi="Times New Roman" w:cs="Times New Roman"/>
          <w:sz w:val="24"/>
          <w:szCs w:val="24"/>
          <w:lang w:eastAsia="ru-RU"/>
        </w:rPr>
        <w:t>1</w:t>
      </w:r>
      <w:r w:rsidR="00E33A6B" w:rsidRPr="00D85BCF">
        <w:rPr>
          <w:rFonts w:ascii="Times New Roman" w:eastAsia="Times New Roman" w:hAnsi="Times New Roman" w:cs="Times New Roman"/>
          <w:sz w:val="24"/>
          <w:szCs w:val="24"/>
          <w:lang w:eastAsia="ru-RU"/>
        </w:rPr>
        <w:t>.</w:t>
      </w:r>
      <w:r w:rsidR="00604BEA" w:rsidRPr="00D85BCF">
        <w:rPr>
          <w:rFonts w:ascii="Times New Roman" w:eastAsia="Times New Roman" w:hAnsi="Times New Roman" w:cs="Times New Roman"/>
          <w:sz w:val="24"/>
          <w:szCs w:val="24"/>
          <w:lang w:eastAsia="ru-RU"/>
        </w:rPr>
        <w:t>2.1.</w:t>
      </w:r>
      <w:r w:rsidR="00E33A6B" w:rsidRPr="00D85BCF">
        <w:rPr>
          <w:rFonts w:ascii="Times New Roman" w:eastAsia="Times New Roman" w:hAnsi="Times New Roman" w:cs="Times New Roman"/>
          <w:sz w:val="24"/>
          <w:szCs w:val="24"/>
          <w:lang w:eastAsia="ru-RU"/>
        </w:rPr>
        <w:t xml:space="preserve"> Заявителями на получение Услуги являются лица, определенные </w:t>
      </w:r>
      <w:hyperlink r:id="rId12" w:history="1">
        <w:r w:rsidR="00E33A6B" w:rsidRPr="00D85BCF">
          <w:rPr>
            <w:rFonts w:ascii="Times New Roman" w:eastAsia="Times New Roman" w:hAnsi="Times New Roman" w:cs="Times New Roman"/>
            <w:sz w:val="24"/>
            <w:szCs w:val="24"/>
            <w:lang w:eastAsia="ru-RU"/>
          </w:rPr>
          <w:t>пунктами 27</w:t>
        </w:r>
      </w:hyperlink>
      <w:r w:rsidR="00E33A6B" w:rsidRPr="00D85BCF">
        <w:rPr>
          <w:rFonts w:ascii="Times New Roman" w:eastAsia="Times New Roman" w:hAnsi="Times New Roman" w:cs="Times New Roman"/>
          <w:sz w:val="24"/>
          <w:szCs w:val="24"/>
          <w:lang w:eastAsia="ru-RU"/>
        </w:rPr>
        <w:t xml:space="preserve"> и </w:t>
      </w:r>
      <w:hyperlink r:id="rId13" w:history="1">
        <w:r w:rsidR="00E33A6B" w:rsidRPr="00D85BCF">
          <w:rPr>
            <w:rFonts w:ascii="Times New Roman" w:eastAsia="Times New Roman" w:hAnsi="Times New Roman" w:cs="Times New Roman"/>
            <w:sz w:val="24"/>
            <w:szCs w:val="24"/>
            <w:lang w:eastAsia="ru-RU"/>
          </w:rPr>
          <w:t>29</w:t>
        </w:r>
      </w:hyperlink>
      <w:r w:rsidR="00E33A6B" w:rsidRPr="00D85BCF">
        <w:rPr>
          <w:rFonts w:ascii="Times New Roman" w:eastAsia="Times New Roman" w:hAnsi="Times New Roman" w:cs="Times New Roman"/>
          <w:sz w:val="24"/>
          <w:szCs w:val="24"/>
          <w:lang w:eastAsia="ru-RU"/>
        </w:rPr>
        <w:t xml:space="preserve"> Правил (далее </w:t>
      </w:r>
      <w:r w:rsidR="009579C7" w:rsidRPr="00D85BCF">
        <w:rPr>
          <w:rFonts w:ascii="Times New Roman" w:eastAsia="Times New Roman" w:hAnsi="Times New Roman" w:cs="Times New Roman"/>
          <w:sz w:val="24"/>
          <w:szCs w:val="24"/>
          <w:lang w:eastAsia="ru-RU"/>
        </w:rPr>
        <w:t xml:space="preserve">- </w:t>
      </w:r>
      <w:r w:rsidR="00E33A6B" w:rsidRPr="00D85BCF">
        <w:rPr>
          <w:rFonts w:ascii="Times New Roman" w:eastAsia="Times New Roman" w:hAnsi="Times New Roman" w:cs="Times New Roman"/>
          <w:sz w:val="24"/>
          <w:szCs w:val="24"/>
          <w:lang w:eastAsia="ru-RU"/>
        </w:rPr>
        <w:t>Заявитель):</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6" w:name="sub_121"/>
      <w:bookmarkEnd w:id="5"/>
      <w:r w:rsidRPr="00D85BCF">
        <w:rPr>
          <w:rFonts w:ascii="Times New Roman" w:eastAsia="Times New Roman" w:hAnsi="Times New Roman" w:cs="Times New Roman"/>
          <w:sz w:val="24"/>
          <w:szCs w:val="24"/>
          <w:lang w:eastAsia="ru-RU"/>
        </w:rPr>
        <w:t>1) собственники объекта адресации;</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7" w:name="sub_122"/>
      <w:bookmarkEnd w:id="6"/>
      <w:r w:rsidRPr="00D85BCF">
        <w:rPr>
          <w:rFonts w:ascii="Times New Roman" w:eastAsia="Times New Roman" w:hAnsi="Times New Roman" w:cs="Times New Roman"/>
          <w:sz w:val="24"/>
          <w:szCs w:val="24"/>
          <w:lang w:eastAsia="ru-RU"/>
        </w:rPr>
        <w:t>2) лица, обладающие одним из следующих вещных прав на объект адресации:</w:t>
      </w:r>
    </w:p>
    <w:bookmarkEnd w:id="7"/>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право хозяйственного ведения;</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право оперативного управления;</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право пожизненно наследуемого владения;</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право постоянного (бессрочного) пользования;</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8" w:name="sub_123"/>
      <w:r w:rsidRPr="00D85BCF">
        <w:rPr>
          <w:rFonts w:ascii="Times New Roman" w:eastAsia="Times New Roman" w:hAnsi="Times New Roman" w:cs="Times New Roman"/>
          <w:sz w:val="24"/>
          <w:szCs w:val="24"/>
          <w:lang w:eastAsia="ru-RU"/>
        </w:rPr>
        <w:t>3) представители Заявителя, действующие в силу полномочий, основанных на оформленной в установленном законодательством порядке доверенности;</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9" w:name="sub_124"/>
      <w:bookmarkEnd w:id="8"/>
      <w:r w:rsidRPr="00D85BCF">
        <w:rPr>
          <w:rFonts w:ascii="Times New Roman" w:eastAsia="Times New Roman" w:hAnsi="Times New Roman" w:cs="Times New Roman"/>
          <w:sz w:val="24"/>
          <w:szCs w:val="24"/>
          <w:lang w:eastAsia="ru-RU"/>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0" w:name="sub_125"/>
      <w:bookmarkEnd w:id="9"/>
      <w:r w:rsidRPr="00D85BCF">
        <w:rPr>
          <w:rFonts w:ascii="Times New Roman" w:eastAsia="Times New Roman" w:hAnsi="Times New Roman" w:cs="Times New Roman"/>
          <w:sz w:val="24"/>
          <w:szCs w:val="24"/>
          <w:lang w:eastAsia="ru-RU"/>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1" w:name="sub_126"/>
      <w:bookmarkEnd w:id="10"/>
      <w:r w:rsidRPr="00D85BCF">
        <w:rPr>
          <w:rFonts w:ascii="Times New Roman" w:eastAsia="Times New Roman" w:hAnsi="Times New Roman" w:cs="Times New Roman"/>
          <w:sz w:val="24"/>
          <w:szCs w:val="24"/>
          <w:lang w:eastAsia="ru-RU"/>
        </w:rPr>
        <w:t xml:space="preserve">6) кадастровый инженер, выполняющий на основании документа, предусмотренного </w:t>
      </w:r>
      <w:hyperlink r:id="rId14" w:history="1">
        <w:r w:rsidRPr="00D85BCF">
          <w:rPr>
            <w:rFonts w:ascii="Times New Roman" w:eastAsia="Times New Roman" w:hAnsi="Times New Roman" w:cs="Times New Roman"/>
            <w:sz w:val="24"/>
            <w:szCs w:val="24"/>
            <w:lang w:eastAsia="ru-RU"/>
          </w:rPr>
          <w:t>статьей 35</w:t>
        </w:r>
      </w:hyperlink>
      <w:r w:rsidRPr="00D85BCF">
        <w:rPr>
          <w:rFonts w:ascii="Times New Roman" w:eastAsia="Times New Roman" w:hAnsi="Times New Roman" w:cs="Times New Roman"/>
          <w:sz w:val="24"/>
          <w:szCs w:val="24"/>
          <w:lang w:eastAsia="ru-RU"/>
        </w:rPr>
        <w:t xml:space="preserve"> или </w:t>
      </w:r>
      <w:hyperlink r:id="rId15" w:history="1">
        <w:r w:rsidRPr="00D85BCF">
          <w:rPr>
            <w:rFonts w:ascii="Times New Roman" w:eastAsia="Times New Roman" w:hAnsi="Times New Roman" w:cs="Times New Roman"/>
            <w:sz w:val="24"/>
            <w:szCs w:val="24"/>
            <w:lang w:eastAsia="ru-RU"/>
          </w:rPr>
          <w:t>статьей 42.3</w:t>
        </w:r>
      </w:hyperlink>
      <w:r w:rsidRPr="00D85BCF">
        <w:rPr>
          <w:rFonts w:ascii="Times New Roman" w:eastAsia="Times New Roman" w:hAnsi="Times New Roman" w:cs="Times New Roman"/>
          <w:sz w:val="24"/>
          <w:szCs w:val="24"/>
          <w:lang w:eastAsia="ru-RU"/>
        </w:rPr>
        <w:t xml:space="preserve"> Федерального закона от 24 июля 2007</w:t>
      </w:r>
      <w:r w:rsidR="00D85BCF">
        <w:rPr>
          <w:rFonts w:ascii="Times New Roman" w:eastAsia="Times New Roman" w:hAnsi="Times New Roman" w:cs="Times New Roman"/>
          <w:sz w:val="24"/>
          <w:szCs w:val="24"/>
          <w:lang w:eastAsia="ru-RU"/>
        </w:rPr>
        <w:t xml:space="preserve"> г. № </w:t>
      </w:r>
      <w:r w:rsidRPr="00D85BCF">
        <w:rPr>
          <w:rFonts w:ascii="Times New Roman" w:eastAsia="Times New Roman" w:hAnsi="Times New Roman" w:cs="Times New Roman"/>
          <w:sz w:val="24"/>
          <w:szCs w:val="24"/>
          <w:lang w:eastAsia="ru-RU"/>
        </w:rPr>
        <w:t>221</w:t>
      </w:r>
      <w:r w:rsidR="001F7B70" w:rsidRPr="00D85BCF">
        <w:rPr>
          <w:rFonts w:ascii="Times New Roman" w:eastAsia="Times New Roman" w:hAnsi="Times New Roman" w:cs="Times New Roman"/>
          <w:sz w:val="24"/>
          <w:szCs w:val="24"/>
          <w:lang w:eastAsia="ru-RU"/>
        </w:rPr>
        <w:t>-ФЗ «О кадастровой деятельности</w:t>
      </w:r>
      <w:r w:rsidRPr="00D85BCF">
        <w:rPr>
          <w:rFonts w:ascii="Times New Roman" w:eastAsia="Times New Roman" w:hAnsi="Times New Roman" w:cs="Times New Roman"/>
          <w:sz w:val="24"/>
          <w:szCs w:val="24"/>
          <w:lang w:eastAsia="ru-RU"/>
        </w:rPr>
        <w:t>»</w:t>
      </w:r>
      <w:r w:rsidR="009579C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кадастровые работы или комплексные кадастровые работы в отношении соответствующего объекта недвижимости, являющегося объектом адресации.</w:t>
      </w:r>
    </w:p>
    <w:bookmarkEnd w:id="11"/>
    <w:p w:rsidR="00E33A6B" w:rsidRPr="00D85BCF" w:rsidRDefault="00E33A6B"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33A6B" w:rsidRPr="00D85BCF" w:rsidRDefault="006717A7" w:rsidP="00D85BCF">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12" w:name="sub_1013"/>
      <w:r w:rsidRPr="00D85BCF">
        <w:rPr>
          <w:rFonts w:ascii="Times New Roman" w:eastAsia="Times New Roman" w:hAnsi="Times New Roman" w:cs="Times New Roman"/>
          <w:b/>
          <w:bCs/>
          <w:sz w:val="24"/>
          <w:szCs w:val="24"/>
          <w:lang w:eastAsia="ru-RU"/>
        </w:rPr>
        <w:t xml:space="preserve">Глава </w:t>
      </w:r>
      <w:r w:rsidR="00604BEA" w:rsidRPr="00D85BCF">
        <w:rPr>
          <w:rFonts w:ascii="Times New Roman" w:eastAsia="Times New Roman" w:hAnsi="Times New Roman" w:cs="Times New Roman"/>
          <w:b/>
          <w:bCs/>
          <w:sz w:val="24"/>
          <w:szCs w:val="24"/>
          <w:lang w:eastAsia="ru-RU"/>
        </w:rPr>
        <w:t>1.</w:t>
      </w:r>
      <w:r w:rsidR="001F7B70" w:rsidRPr="00D85BCF">
        <w:rPr>
          <w:rFonts w:ascii="Times New Roman" w:eastAsia="Times New Roman" w:hAnsi="Times New Roman" w:cs="Times New Roman"/>
          <w:b/>
          <w:bCs/>
          <w:sz w:val="24"/>
          <w:szCs w:val="24"/>
          <w:lang w:eastAsia="ru-RU"/>
        </w:rPr>
        <w:t xml:space="preserve">3. </w:t>
      </w:r>
      <w:r w:rsidR="00E33A6B" w:rsidRPr="00D85BCF">
        <w:rPr>
          <w:rFonts w:ascii="Times New Roman" w:eastAsia="Times New Roman" w:hAnsi="Times New Roman" w:cs="Times New Roman"/>
          <w:b/>
          <w:bCs/>
          <w:sz w:val="24"/>
          <w:szCs w:val="24"/>
          <w:lang w:eastAsia="ru-RU"/>
        </w:rPr>
        <w:t>Требования к порядку информирования о предоставлении муниципальной услуги</w:t>
      </w:r>
    </w:p>
    <w:p w:rsidR="006D5704" w:rsidRPr="00A15E58" w:rsidRDefault="006D5704" w:rsidP="006D5704">
      <w:pPr>
        <w:widowControl w:val="0"/>
        <w:spacing w:after="0" w:line="240" w:lineRule="auto"/>
        <w:ind w:firstLine="709"/>
        <w:jc w:val="both"/>
        <w:rPr>
          <w:rFonts w:ascii="Times New Roman" w:hAnsi="Times New Roman"/>
          <w:sz w:val="24"/>
          <w:szCs w:val="24"/>
        </w:rPr>
      </w:pPr>
      <w:bookmarkStart w:id="13" w:name="sub_14"/>
      <w:r w:rsidRPr="00A15E58">
        <w:rPr>
          <w:rFonts w:ascii="Times New Roman" w:hAnsi="Times New Roman"/>
          <w:sz w:val="24"/>
          <w:szCs w:val="24"/>
        </w:rPr>
        <w:t>1.3.1.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6D5704" w:rsidRPr="00A15E58" w:rsidRDefault="006D5704" w:rsidP="006D5704">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Информация по вопросам предоставления муниципальной услуги предоставляется:</w:t>
      </w:r>
    </w:p>
    <w:p w:rsidR="006D5704" w:rsidRPr="00A15E58" w:rsidRDefault="006D5704" w:rsidP="006D5704">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при личном контакте с заявителем или его представителем;</w:t>
      </w:r>
    </w:p>
    <w:p w:rsidR="006D5704" w:rsidRDefault="006D5704" w:rsidP="006D5704">
      <w:pPr>
        <w:spacing w:after="0" w:line="240" w:lineRule="auto"/>
        <w:ind w:firstLine="709"/>
        <w:jc w:val="both"/>
        <w:rPr>
          <w:rFonts w:ascii="Times New Roman" w:hAnsi="Times New Roman"/>
          <w:sz w:val="24"/>
          <w:szCs w:val="24"/>
        </w:rPr>
      </w:pPr>
      <w:r w:rsidRPr="00A15E58">
        <w:rPr>
          <w:rFonts w:ascii="Times New Roman" w:hAnsi="Times New Roman"/>
          <w:sz w:val="24"/>
          <w:szCs w:val="24"/>
        </w:rPr>
        <w:t>- с использованием средств телефонной связи</w:t>
      </w:r>
    </w:p>
    <w:p w:rsidR="006D5704" w:rsidRDefault="006D5704" w:rsidP="006D5704">
      <w:pPr>
        <w:spacing w:after="0" w:line="240" w:lineRule="auto"/>
        <w:ind w:firstLine="1418"/>
        <w:jc w:val="both"/>
        <w:rPr>
          <w:rFonts w:ascii="Times New Roman" w:hAnsi="Times New Roman"/>
          <w:sz w:val="24"/>
          <w:szCs w:val="24"/>
        </w:rPr>
      </w:pPr>
      <w:r w:rsidRPr="00A15E58">
        <w:rPr>
          <w:rFonts w:ascii="Times New Roman" w:hAnsi="Times New Roman"/>
          <w:sz w:val="24"/>
          <w:szCs w:val="24"/>
        </w:rPr>
        <w:t>городской территориальный отдел</w:t>
      </w:r>
      <w:r>
        <w:rPr>
          <w:rFonts w:ascii="Times New Roman" w:hAnsi="Times New Roman"/>
          <w:sz w:val="24"/>
          <w:szCs w:val="24"/>
        </w:rPr>
        <w:t xml:space="preserve"> – 8(81137)21409;</w:t>
      </w:r>
    </w:p>
    <w:p w:rsidR="006D5704" w:rsidRDefault="006D5704" w:rsidP="006D5704">
      <w:pPr>
        <w:tabs>
          <w:tab w:val="left" w:pos="1550"/>
        </w:tabs>
        <w:spacing w:after="0" w:line="240" w:lineRule="auto"/>
        <w:ind w:firstLine="1418"/>
        <w:jc w:val="both"/>
        <w:rPr>
          <w:rFonts w:ascii="Times New Roman" w:hAnsi="Times New Roman"/>
          <w:sz w:val="24"/>
          <w:szCs w:val="24"/>
        </w:rPr>
      </w:pPr>
      <w:r w:rsidRPr="00A15E58">
        <w:rPr>
          <w:rFonts w:ascii="Times New Roman" w:hAnsi="Times New Roman"/>
          <w:sz w:val="24"/>
          <w:szCs w:val="24"/>
        </w:rPr>
        <w:t>Красногородский территориальный отде</w:t>
      </w:r>
      <w:r>
        <w:rPr>
          <w:rFonts w:ascii="Times New Roman" w:hAnsi="Times New Roman"/>
          <w:sz w:val="24"/>
          <w:szCs w:val="24"/>
        </w:rPr>
        <w:t>л – 8 (81137)21368;</w:t>
      </w:r>
    </w:p>
    <w:p w:rsidR="006D5704" w:rsidRDefault="006D5704" w:rsidP="006D5704">
      <w:pPr>
        <w:tabs>
          <w:tab w:val="left" w:pos="1550"/>
        </w:tabs>
        <w:spacing w:after="0" w:line="240" w:lineRule="auto"/>
        <w:ind w:firstLine="1418"/>
        <w:jc w:val="both"/>
        <w:rPr>
          <w:rFonts w:ascii="Times New Roman" w:hAnsi="Times New Roman"/>
          <w:sz w:val="24"/>
          <w:szCs w:val="24"/>
        </w:rPr>
      </w:pPr>
      <w:r>
        <w:rPr>
          <w:rFonts w:ascii="Times New Roman" w:hAnsi="Times New Roman"/>
          <w:sz w:val="24"/>
          <w:szCs w:val="24"/>
        </w:rPr>
        <w:t xml:space="preserve">Пограничный </w:t>
      </w:r>
      <w:r w:rsidRPr="00A15E58">
        <w:rPr>
          <w:rFonts w:ascii="Times New Roman" w:hAnsi="Times New Roman"/>
          <w:sz w:val="24"/>
          <w:szCs w:val="24"/>
        </w:rPr>
        <w:t>территориальный отде</w:t>
      </w:r>
      <w:r>
        <w:rPr>
          <w:rFonts w:ascii="Times New Roman" w:hAnsi="Times New Roman"/>
          <w:sz w:val="24"/>
          <w:szCs w:val="24"/>
        </w:rPr>
        <w:t>л – 8 (81137)98136.</w:t>
      </w:r>
    </w:p>
    <w:p w:rsidR="006D5704" w:rsidRDefault="006D5704" w:rsidP="006D5704">
      <w:pPr>
        <w:tabs>
          <w:tab w:val="left" w:pos="155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15E58">
        <w:rPr>
          <w:rFonts w:ascii="Times New Roman" w:hAnsi="Times New Roman"/>
          <w:sz w:val="24"/>
          <w:szCs w:val="24"/>
        </w:rPr>
        <w:t xml:space="preserve">через официальный сайт администрации в информационно-телекоммуникационной сети «Интернет» (далее - сеть «Интернет») </w:t>
      </w:r>
      <w:r w:rsidRPr="00A15E58">
        <w:rPr>
          <w:rFonts w:ascii="Times New Roman" w:hAnsi="Times New Roman"/>
          <w:color w:val="000000" w:themeColor="text1"/>
          <w:sz w:val="24"/>
          <w:szCs w:val="24"/>
        </w:rPr>
        <w:t xml:space="preserve">по </w:t>
      </w:r>
      <w:proofErr w:type="spellStart"/>
      <w:r w:rsidRPr="00A15E58">
        <w:rPr>
          <w:rFonts w:ascii="Times New Roman" w:hAnsi="Times New Roman"/>
          <w:color w:val="000000" w:themeColor="text1"/>
          <w:sz w:val="24"/>
          <w:szCs w:val="24"/>
        </w:rPr>
        <w:t>адресу</w:t>
      </w:r>
      <w:hyperlink w:history="1">
        <w:r w:rsidRPr="00C9649C">
          <w:rPr>
            <w:rStyle w:val="a4"/>
            <w:rFonts w:ascii="Times New Roman" w:hAnsi="Times New Roman"/>
            <w:sz w:val="24"/>
            <w:szCs w:val="24"/>
          </w:rPr>
          <w:t>https</w:t>
        </w:r>
        <w:proofErr w:type="spellEnd"/>
        <w:r w:rsidRPr="00C9649C">
          <w:rPr>
            <w:rStyle w:val="a4"/>
            <w:rFonts w:ascii="Times New Roman" w:hAnsi="Times New Roman"/>
            <w:sz w:val="24"/>
            <w:szCs w:val="24"/>
          </w:rPr>
          <w:t xml:space="preserve">:// </w:t>
        </w:r>
        <w:r w:rsidRPr="00C9649C">
          <w:rPr>
            <w:rStyle w:val="a4"/>
            <w:rFonts w:ascii="Times New Roman" w:hAnsi="Times New Roman"/>
            <w:sz w:val="24"/>
            <w:szCs w:val="24"/>
            <w:lang w:val="en-US"/>
          </w:rPr>
          <w:t>krasnogorodsk</w:t>
        </w:r>
        <w:r w:rsidRPr="00C9649C">
          <w:rPr>
            <w:rStyle w:val="a4"/>
            <w:rFonts w:ascii="Times New Roman" w:hAnsi="Times New Roman"/>
            <w:sz w:val="24"/>
            <w:szCs w:val="24"/>
          </w:rPr>
          <w:t>.</w:t>
        </w:r>
        <w:proofErr w:type="spellStart"/>
        <w:r w:rsidRPr="00C9649C">
          <w:rPr>
            <w:rStyle w:val="a4"/>
            <w:rFonts w:ascii="Times New Roman" w:hAnsi="Times New Roman"/>
            <w:sz w:val="24"/>
            <w:szCs w:val="24"/>
            <w:lang w:val="en-US"/>
          </w:rPr>
          <w:t>gosuslugi</w:t>
        </w:r>
        <w:proofErr w:type="spellEnd"/>
        <w:r w:rsidRPr="00C9649C">
          <w:rPr>
            <w:rStyle w:val="a4"/>
            <w:rFonts w:ascii="Times New Roman" w:hAnsi="Times New Roman"/>
            <w:sz w:val="24"/>
            <w:szCs w:val="24"/>
          </w:rPr>
          <w:t>.</w:t>
        </w:r>
        <w:r w:rsidRPr="00C9649C">
          <w:rPr>
            <w:rStyle w:val="a4"/>
            <w:rFonts w:ascii="Times New Roman" w:hAnsi="Times New Roman"/>
            <w:sz w:val="24"/>
            <w:szCs w:val="24"/>
            <w:lang w:val="en-US"/>
          </w:rPr>
          <w:t>ru</w:t>
        </w:r>
        <w:r w:rsidRPr="00C9649C">
          <w:rPr>
            <w:rStyle w:val="a4"/>
            <w:rFonts w:ascii="Times New Roman" w:hAnsi="Times New Roman"/>
            <w:sz w:val="24"/>
            <w:szCs w:val="24"/>
          </w:rPr>
          <w:t xml:space="preserve">. </w:t>
        </w:r>
      </w:hyperlink>
      <w:r w:rsidRPr="00A15E58">
        <w:rPr>
          <w:rFonts w:ascii="Times New Roman" w:hAnsi="Times New Roman"/>
          <w:sz w:val="24"/>
          <w:szCs w:val="24"/>
        </w:rPr>
        <w:t>(далее - официальный сайт Администрации)</w:t>
      </w:r>
      <w:r>
        <w:rPr>
          <w:rFonts w:ascii="Times New Roman" w:hAnsi="Times New Roman"/>
          <w:sz w:val="24"/>
          <w:szCs w:val="24"/>
        </w:rPr>
        <w:t>;</w:t>
      </w:r>
    </w:p>
    <w:p w:rsidR="006D5704" w:rsidRDefault="006D5704" w:rsidP="006D5704">
      <w:pPr>
        <w:tabs>
          <w:tab w:val="left" w:pos="155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15E58">
        <w:rPr>
          <w:rFonts w:ascii="Times New Roman" w:hAnsi="Times New Roman"/>
          <w:sz w:val="24"/>
          <w:szCs w:val="24"/>
        </w:rPr>
        <w:t>через федеральную государственную информационную систему «Единый портал государственных и муниципальных усл</w:t>
      </w:r>
      <w:r>
        <w:rPr>
          <w:rFonts w:ascii="Times New Roman" w:hAnsi="Times New Roman"/>
          <w:sz w:val="24"/>
          <w:szCs w:val="24"/>
        </w:rPr>
        <w:t>уг (функций)», (далее - Портал);</w:t>
      </w:r>
    </w:p>
    <w:p w:rsidR="006D5704" w:rsidRPr="00A15E58" w:rsidRDefault="006D5704" w:rsidP="006D5704">
      <w:pPr>
        <w:tabs>
          <w:tab w:val="left" w:pos="1550"/>
        </w:tabs>
        <w:spacing w:after="0" w:line="240" w:lineRule="auto"/>
        <w:ind w:firstLine="709"/>
        <w:jc w:val="both"/>
        <w:rPr>
          <w:rFonts w:ascii="Times New Roman" w:hAnsi="Times New Roman"/>
          <w:color w:val="000000" w:themeColor="text1"/>
          <w:sz w:val="24"/>
          <w:szCs w:val="24"/>
        </w:rPr>
      </w:pPr>
      <w:r>
        <w:rPr>
          <w:rFonts w:ascii="Times New Roman" w:hAnsi="Times New Roman"/>
          <w:sz w:val="24"/>
          <w:szCs w:val="24"/>
        </w:rPr>
        <w:t>-</w:t>
      </w:r>
      <w:r w:rsidRPr="00A15E58">
        <w:rPr>
          <w:rFonts w:ascii="Times New Roman" w:hAnsi="Times New Roman"/>
          <w:color w:val="000000" w:themeColor="text1"/>
          <w:sz w:val="24"/>
          <w:szCs w:val="24"/>
        </w:rPr>
        <w:t xml:space="preserve">по электронной почте Администрации Красногородского муниципального округа </w:t>
      </w:r>
      <w:hyperlink r:id="rId16" w:history="1">
        <w:r w:rsidRPr="00A15E58">
          <w:rPr>
            <w:rStyle w:val="a4"/>
            <w:rFonts w:ascii="YS Text;Arial;sans-serif" w:hAnsi="YS Text;Arial;sans-serif"/>
            <w:sz w:val="24"/>
            <w:szCs w:val="24"/>
            <w:lang w:val="en-US"/>
          </w:rPr>
          <w:t>krasnogorodsk</w:t>
        </w:r>
        <w:r w:rsidRPr="00A15E58">
          <w:rPr>
            <w:rStyle w:val="a4"/>
            <w:rFonts w:ascii="YS Text;Arial;sans-serif" w:hAnsi="YS Text;Arial;sans-serif"/>
            <w:sz w:val="24"/>
            <w:szCs w:val="24"/>
          </w:rPr>
          <w:t>@</w:t>
        </w:r>
        <w:r w:rsidRPr="00A15E58">
          <w:rPr>
            <w:rStyle w:val="a4"/>
            <w:rFonts w:ascii="YS Text;Arial;sans-serif" w:hAnsi="YS Text;Arial;sans-serif"/>
            <w:sz w:val="24"/>
            <w:szCs w:val="24"/>
            <w:lang w:val="en-US"/>
          </w:rPr>
          <w:t>reg</w:t>
        </w:r>
        <w:r w:rsidRPr="00A15E58">
          <w:rPr>
            <w:rStyle w:val="a4"/>
            <w:rFonts w:ascii="YS Text;Arial;sans-serif" w:hAnsi="YS Text;Arial;sans-serif"/>
            <w:sz w:val="24"/>
            <w:szCs w:val="24"/>
          </w:rPr>
          <w:t>60.</w:t>
        </w:r>
        <w:r w:rsidRPr="00A15E58">
          <w:rPr>
            <w:rStyle w:val="a4"/>
            <w:rFonts w:ascii="YS Text;Arial;sans-serif" w:hAnsi="YS Text;Arial;sans-serif"/>
            <w:sz w:val="24"/>
            <w:szCs w:val="24"/>
            <w:lang w:val="en-US"/>
          </w:rPr>
          <w:t>ru</w:t>
        </w:r>
      </w:hyperlink>
      <w:r w:rsidRPr="00A15E58">
        <w:rPr>
          <w:rFonts w:ascii="YS Text;Arial;sans-serif" w:hAnsi="YS Text;Arial;sans-serif"/>
          <w:color w:val="000000"/>
          <w:sz w:val="24"/>
          <w:szCs w:val="24"/>
        </w:rPr>
        <w:t xml:space="preserve">, </w:t>
      </w:r>
      <w:r w:rsidRPr="00A15E58">
        <w:rPr>
          <w:rFonts w:ascii="Times New Roman" w:hAnsi="Times New Roman"/>
          <w:color w:val="000000" w:themeColor="text1"/>
          <w:sz w:val="24"/>
          <w:szCs w:val="24"/>
        </w:rPr>
        <w:t>далее - электронная почта Администрации;</w:t>
      </w:r>
    </w:p>
    <w:p w:rsidR="006D5704" w:rsidRPr="00A15E58" w:rsidRDefault="006D5704" w:rsidP="006D5704">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письменно в случае письменного обращения заявителя или его представителя</w:t>
      </w:r>
      <w:r>
        <w:rPr>
          <w:rFonts w:ascii="Times New Roman" w:hAnsi="Times New Roman"/>
          <w:sz w:val="24"/>
          <w:szCs w:val="24"/>
        </w:rPr>
        <w:t xml:space="preserve"> пол адресу: 182370 Псковская область, р.п. Красногородск, ул. Советская, д. 6 </w:t>
      </w:r>
      <w:r w:rsidRPr="00A15E58">
        <w:rPr>
          <w:rFonts w:ascii="Times New Roman" w:hAnsi="Times New Roman"/>
          <w:color w:val="000000" w:themeColor="text1"/>
          <w:sz w:val="24"/>
          <w:szCs w:val="24"/>
        </w:rPr>
        <w:t xml:space="preserve">Администрации </w:t>
      </w:r>
      <w:r w:rsidRPr="00A15E58">
        <w:rPr>
          <w:rFonts w:ascii="Times New Roman" w:hAnsi="Times New Roman"/>
          <w:color w:val="000000" w:themeColor="text1"/>
          <w:sz w:val="24"/>
          <w:szCs w:val="24"/>
        </w:rPr>
        <w:lastRenderedPageBreak/>
        <w:t>Красногородского муниципального округа</w:t>
      </w:r>
      <w:r w:rsidRPr="00A15E58">
        <w:rPr>
          <w:rFonts w:ascii="Times New Roman" w:hAnsi="Times New Roman"/>
          <w:sz w:val="24"/>
          <w:szCs w:val="24"/>
        </w:rPr>
        <w:t>.</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1.</w:t>
      </w:r>
      <w:r w:rsidR="00805EEB"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B21672">
        <w:rPr>
          <w:rFonts w:ascii="Times New Roman" w:eastAsia="Times New Roman" w:hAnsi="Times New Roman" w:cs="Times New Roman"/>
          <w:sz w:val="24"/>
          <w:szCs w:val="24"/>
          <w:lang w:eastAsia="ru-RU"/>
        </w:rPr>
        <w:t>2</w:t>
      </w:r>
      <w:r w:rsidR="00805EEB"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Информирование осуществляется по вопросам, касающимся:</w:t>
      </w:r>
    </w:p>
    <w:bookmarkEnd w:id="13"/>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способов подачи заявления о предоставлении Услуги;</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адресов Уполномоченного органа и многофункциональных центров, обращение в которые необходимо для предоставления Услуги;</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справочной информации о работе Уполномоченного органа (</w:t>
      </w:r>
      <w:r w:rsidR="00805EEB" w:rsidRPr="00D85BCF">
        <w:rPr>
          <w:rFonts w:ascii="Times New Roman" w:eastAsia="Times New Roman" w:hAnsi="Times New Roman" w:cs="Times New Roman"/>
          <w:sz w:val="24"/>
          <w:szCs w:val="24"/>
          <w:lang w:eastAsia="ru-RU"/>
        </w:rPr>
        <w:t>с</w:t>
      </w:r>
      <w:r w:rsidRPr="00D85BCF">
        <w:rPr>
          <w:rFonts w:ascii="Times New Roman" w:eastAsia="Times New Roman" w:hAnsi="Times New Roman" w:cs="Times New Roman"/>
          <w:sz w:val="24"/>
          <w:szCs w:val="24"/>
          <w:lang w:eastAsia="ru-RU"/>
        </w:rPr>
        <w:t>труктурных подразделений Уполномоченного органа);</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документов, необходимых для предоставления Услуги;</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порядка и сроков предоставления Услуги;</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порядка получения сведений о ходе рассмотрения заявления о предоставлении Услуги и о результатах ее предоставления;</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4" w:name="sub_15"/>
      <w:r w:rsidRPr="00D85BCF">
        <w:rPr>
          <w:rFonts w:ascii="Times New Roman" w:eastAsia="Times New Roman" w:hAnsi="Times New Roman" w:cs="Times New Roman"/>
          <w:sz w:val="24"/>
          <w:szCs w:val="24"/>
          <w:lang w:eastAsia="ru-RU"/>
        </w:rPr>
        <w:t>1.</w:t>
      </w:r>
      <w:r w:rsidR="00805EEB"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B21672">
        <w:rPr>
          <w:rFonts w:ascii="Times New Roman" w:eastAsia="Times New Roman" w:hAnsi="Times New Roman" w:cs="Times New Roman"/>
          <w:sz w:val="24"/>
          <w:szCs w:val="24"/>
          <w:lang w:eastAsia="ru-RU"/>
        </w:rPr>
        <w:t>3</w:t>
      </w:r>
      <w:r w:rsidR="006E60C1"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bookmarkEnd w:id="14"/>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Информирование осуществляется в соответствии с графиком приема граждан.</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5" w:name="sub_16"/>
      <w:r w:rsidRPr="00D85BCF">
        <w:rPr>
          <w:rFonts w:ascii="Times New Roman" w:eastAsia="Times New Roman" w:hAnsi="Times New Roman" w:cs="Times New Roman"/>
          <w:sz w:val="24"/>
          <w:szCs w:val="24"/>
          <w:lang w:eastAsia="ru-RU"/>
        </w:rPr>
        <w:t>1.</w:t>
      </w:r>
      <w:r w:rsidR="006E60C1"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6E60C1" w:rsidRPr="00D85BCF">
        <w:rPr>
          <w:rFonts w:ascii="Times New Roman" w:eastAsia="Times New Roman" w:hAnsi="Times New Roman" w:cs="Times New Roman"/>
          <w:sz w:val="24"/>
          <w:szCs w:val="24"/>
          <w:lang w:eastAsia="ru-RU"/>
        </w:rPr>
        <w:t>4.</w:t>
      </w:r>
      <w:r w:rsidRPr="00D85BCF">
        <w:rPr>
          <w:rFonts w:ascii="Times New Roman" w:eastAsia="Times New Roman" w:hAnsi="Times New Roman" w:cs="Times New Roman"/>
          <w:sz w:val="24"/>
          <w:szCs w:val="24"/>
          <w:lang w:eastAsia="ru-RU"/>
        </w:rPr>
        <w:t xml:space="preserve">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w:t>
      </w:r>
      <w:hyperlink w:anchor="sub_13" w:history="1">
        <w:r w:rsidRPr="00D85BCF">
          <w:rPr>
            <w:rFonts w:ascii="Times New Roman" w:eastAsia="Times New Roman" w:hAnsi="Times New Roman" w:cs="Times New Roman"/>
            <w:sz w:val="24"/>
            <w:szCs w:val="24"/>
            <w:lang w:eastAsia="ru-RU"/>
          </w:rPr>
          <w:t>пункте 1.3.</w:t>
        </w:r>
      </w:hyperlink>
      <w:r w:rsidR="0081783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настоящего Административного регламента, в порядке, установленном </w:t>
      </w:r>
      <w:hyperlink r:id="rId17" w:history="1">
        <w:r w:rsidRPr="00D85BCF">
          <w:rPr>
            <w:rFonts w:ascii="Times New Roman" w:eastAsia="Times New Roman" w:hAnsi="Times New Roman" w:cs="Times New Roman"/>
            <w:sz w:val="24"/>
            <w:szCs w:val="24"/>
            <w:lang w:eastAsia="ru-RU"/>
          </w:rPr>
          <w:t>Федеральным законом</w:t>
        </w:r>
      </w:hyperlink>
      <w:r w:rsidRPr="00D85BCF">
        <w:rPr>
          <w:rFonts w:ascii="Times New Roman" w:eastAsia="Times New Roman" w:hAnsi="Times New Roman" w:cs="Times New Roman"/>
          <w:sz w:val="24"/>
          <w:szCs w:val="24"/>
          <w:lang w:eastAsia="ru-RU"/>
        </w:rPr>
        <w:t xml:space="preserve"> от 2 мая 2006 г. №59-ФЗ «О порядке рассмотрения обращений граждан Российской Федерации».</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6" w:name="sub_17"/>
      <w:bookmarkEnd w:id="15"/>
      <w:r w:rsidRPr="00D85BCF">
        <w:rPr>
          <w:rFonts w:ascii="Times New Roman" w:eastAsia="Times New Roman" w:hAnsi="Times New Roman" w:cs="Times New Roman"/>
          <w:sz w:val="24"/>
          <w:szCs w:val="24"/>
          <w:lang w:eastAsia="ru-RU"/>
        </w:rPr>
        <w:t>1.</w:t>
      </w:r>
      <w:r w:rsidR="006E60C1"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6E60C1" w:rsidRPr="00D85BCF">
        <w:rPr>
          <w:rFonts w:ascii="Times New Roman" w:eastAsia="Times New Roman" w:hAnsi="Times New Roman" w:cs="Times New Roman"/>
          <w:sz w:val="24"/>
          <w:szCs w:val="24"/>
          <w:lang w:eastAsia="ru-RU"/>
        </w:rPr>
        <w:t>5.</w:t>
      </w:r>
      <w:r w:rsidRPr="00D85BCF">
        <w:rPr>
          <w:rFonts w:ascii="Times New Roman" w:eastAsia="Times New Roman" w:hAnsi="Times New Roman" w:cs="Times New Roman"/>
          <w:sz w:val="24"/>
          <w:szCs w:val="24"/>
          <w:lang w:eastAsia="ru-RU"/>
        </w:rPr>
        <w:t xml:space="preserve"> На </w:t>
      </w:r>
      <w:hyperlink r:id="rId18" w:history="1">
        <w:r w:rsidRPr="00D85BCF">
          <w:rPr>
            <w:rFonts w:ascii="Times New Roman" w:eastAsia="Times New Roman" w:hAnsi="Times New Roman" w:cs="Times New Roman"/>
            <w:sz w:val="24"/>
            <w:szCs w:val="24"/>
            <w:lang w:eastAsia="ru-RU"/>
          </w:rPr>
          <w:t>ЕПГУ</w:t>
        </w:r>
      </w:hyperlink>
      <w:r w:rsidRPr="00D85BCF">
        <w:rPr>
          <w:rFonts w:ascii="Times New Roman" w:eastAsia="Times New Roman" w:hAnsi="Times New Roman" w:cs="Times New Roman"/>
          <w:sz w:val="24"/>
          <w:szCs w:val="24"/>
          <w:lang w:eastAsia="ru-RU"/>
        </w:rPr>
        <w:t xml:space="preserve"> размещаются сведения, предусмотренные </w:t>
      </w:r>
      <w:hyperlink r:id="rId19" w:history="1">
        <w:r w:rsidRPr="00D85BCF">
          <w:rPr>
            <w:rFonts w:ascii="Times New Roman" w:eastAsia="Times New Roman" w:hAnsi="Times New Roman" w:cs="Times New Roman"/>
            <w:sz w:val="24"/>
            <w:szCs w:val="24"/>
            <w:lang w:eastAsia="ru-RU"/>
          </w:rPr>
          <w:t>Положением</w:t>
        </w:r>
      </w:hyperlink>
      <w:r w:rsidRPr="00D85BCF">
        <w:rPr>
          <w:rFonts w:ascii="Times New Roman" w:eastAsia="Times New Roman" w:hAnsi="Times New Roman" w:cs="Times New Roman"/>
          <w:sz w:val="24"/>
          <w:szCs w:val="24"/>
          <w:lang w:eastAsia="ru-RU"/>
        </w:rPr>
        <w:t xml:space="preserve"> о федеральной государственной информационной системе «Федеральный реестр государственных и муниципальных услуг (функций)» утвержденным </w:t>
      </w:r>
      <w:hyperlink r:id="rId20" w:history="1">
        <w:r w:rsidRPr="00D85BCF">
          <w:rPr>
            <w:rFonts w:ascii="Times New Roman" w:eastAsia="Times New Roman" w:hAnsi="Times New Roman" w:cs="Times New Roman"/>
            <w:sz w:val="24"/>
            <w:szCs w:val="24"/>
            <w:lang w:eastAsia="ru-RU"/>
          </w:rPr>
          <w:t>постановлением</w:t>
        </w:r>
      </w:hyperlink>
      <w:r w:rsidRPr="00D85BCF">
        <w:rPr>
          <w:rFonts w:ascii="Times New Roman" w:eastAsia="Times New Roman" w:hAnsi="Times New Roman" w:cs="Times New Roman"/>
          <w:sz w:val="24"/>
          <w:szCs w:val="24"/>
          <w:lang w:eastAsia="ru-RU"/>
        </w:rPr>
        <w:t xml:space="preserve"> Правительства Российской Федерации от 24 октября 2011 г. № 861.</w:t>
      </w:r>
    </w:p>
    <w:bookmarkEnd w:id="16"/>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D85BCF">
        <w:rPr>
          <w:rFonts w:ascii="Times New Roman" w:eastAsia="Times New Roman" w:hAnsi="Times New Roman" w:cs="Times New Roman"/>
          <w:sz w:val="24"/>
          <w:szCs w:val="24"/>
          <w:lang w:eastAsia="ru-RU"/>
        </w:rPr>
        <w:lastRenderedPageBreak/>
        <w:t>программного обеспечения, предусматривающего взимание платы, регистрацию или авторизацию заявителя</w:t>
      </w:r>
      <w:r w:rsidR="00385504"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или предоставление им персональных данных.</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7" w:name="sub_18"/>
      <w:r w:rsidRPr="00D85BCF">
        <w:rPr>
          <w:rFonts w:ascii="Times New Roman" w:eastAsia="Times New Roman" w:hAnsi="Times New Roman" w:cs="Times New Roman"/>
          <w:sz w:val="24"/>
          <w:szCs w:val="24"/>
          <w:lang w:eastAsia="ru-RU"/>
        </w:rPr>
        <w:t>1.</w:t>
      </w:r>
      <w:r w:rsidR="006E60C1"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6E60C1"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 xml:space="preserve"> На </w:t>
      </w:r>
      <w:hyperlink r:id="rId21" w:history="1">
        <w:r w:rsidRPr="00D85BCF">
          <w:rPr>
            <w:rFonts w:ascii="Times New Roman" w:eastAsia="Times New Roman" w:hAnsi="Times New Roman" w:cs="Times New Roman"/>
            <w:sz w:val="24"/>
            <w:szCs w:val="24"/>
            <w:lang w:eastAsia="ru-RU"/>
          </w:rPr>
          <w:t>Официальных сайтах</w:t>
        </w:r>
      </w:hyperlink>
      <w:r w:rsidRPr="00D85BCF">
        <w:rPr>
          <w:rFonts w:ascii="Times New Roman" w:eastAsia="Times New Roman" w:hAnsi="Times New Roman" w:cs="Times New Roman"/>
          <w:sz w:val="24"/>
          <w:szCs w:val="24"/>
          <w:lang w:eastAsia="ru-RU"/>
        </w:rPr>
        <w:t>,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bookmarkEnd w:id="17"/>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Адреса </w:t>
      </w:r>
      <w:hyperlink r:id="rId22" w:history="1">
        <w:r w:rsidRPr="00D85BCF">
          <w:rPr>
            <w:rFonts w:ascii="Times New Roman" w:eastAsia="Times New Roman" w:hAnsi="Times New Roman" w:cs="Times New Roman"/>
            <w:sz w:val="24"/>
            <w:szCs w:val="24"/>
            <w:lang w:eastAsia="ru-RU"/>
          </w:rPr>
          <w:t>Официальных сайтов</w:t>
        </w:r>
      </w:hyperlink>
      <w:r w:rsidRPr="00D85BCF">
        <w:rPr>
          <w:rFonts w:ascii="Times New Roman" w:eastAsia="Times New Roman" w:hAnsi="Times New Roman" w:cs="Times New Roman"/>
          <w:sz w:val="24"/>
          <w:szCs w:val="24"/>
          <w:lang w:eastAsia="ru-RU"/>
        </w:rPr>
        <w:t>, а также электронной почты и (или) формы обратной связи Уполномоченного органа в информаци</w:t>
      </w:r>
      <w:r w:rsidR="006E60C1" w:rsidRPr="00D85BCF">
        <w:rPr>
          <w:rFonts w:ascii="Times New Roman" w:eastAsia="Times New Roman" w:hAnsi="Times New Roman" w:cs="Times New Roman"/>
          <w:sz w:val="24"/>
          <w:szCs w:val="24"/>
          <w:lang w:eastAsia="ru-RU"/>
        </w:rPr>
        <w:t>онно-телекоммуникационной сети «</w:t>
      </w:r>
      <w:r w:rsidRPr="00D85BCF">
        <w:rPr>
          <w:rFonts w:ascii="Times New Roman" w:eastAsia="Times New Roman" w:hAnsi="Times New Roman" w:cs="Times New Roman"/>
          <w:sz w:val="24"/>
          <w:szCs w:val="24"/>
          <w:lang w:eastAsia="ru-RU"/>
        </w:rPr>
        <w:t>Интернет</w:t>
      </w:r>
      <w:r w:rsidR="006E60C1"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8" w:name="sub_19"/>
      <w:r w:rsidRPr="00D85BCF">
        <w:rPr>
          <w:rFonts w:ascii="Times New Roman" w:eastAsia="Times New Roman" w:hAnsi="Times New Roman" w:cs="Times New Roman"/>
          <w:sz w:val="24"/>
          <w:szCs w:val="24"/>
          <w:lang w:eastAsia="ru-RU"/>
        </w:rPr>
        <w:t>1.</w:t>
      </w:r>
      <w:r w:rsidR="006E60C1"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6E60C1" w:rsidRPr="00D85BCF">
        <w:rPr>
          <w:rFonts w:ascii="Times New Roman" w:eastAsia="Times New Roman" w:hAnsi="Times New Roman" w:cs="Times New Roman"/>
          <w:sz w:val="24"/>
          <w:szCs w:val="24"/>
          <w:lang w:eastAsia="ru-RU"/>
        </w:rPr>
        <w:t>7.</w:t>
      </w:r>
      <w:r w:rsidRPr="00D85BCF">
        <w:rPr>
          <w:rFonts w:ascii="Times New Roman" w:eastAsia="Times New Roman" w:hAnsi="Times New Roman" w:cs="Times New Roman"/>
          <w:sz w:val="24"/>
          <w:szCs w:val="24"/>
          <w:lang w:eastAsia="ru-RU"/>
        </w:rPr>
        <w:t xml:space="preserve">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w:t>
      </w:r>
      <w:hyperlink r:id="rId23" w:history="1">
        <w:r w:rsidRPr="00D85BCF">
          <w:rPr>
            <w:rFonts w:ascii="Times New Roman" w:eastAsia="Times New Roman" w:hAnsi="Times New Roman" w:cs="Times New Roman"/>
            <w:sz w:val="24"/>
            <w:szCs w:val="24"/>
            <w:lang w:eastAsia="ru-RU"/>
          </w:rPr>
          <w:t>Федеральным законом</w:t>
        </w:r>
      </w:hyperlink>
      <w:r w:rsidRPr="00D85BCF">
        <w:rPr>
          <w:rFonts w:ascii="Times New Roman" w:eastAsia="Times New Roman" w:hAnsi="Times New Roman" w:cs="Times New Roman"/>
          <w:sz w:val="24"/>
          <w:szCs w:val="24"/>
          <w:lang w:eastAsia="ru-RU"/>
        </w:rPr>
        <w:t xml:space="preserve">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9" w:name="sub_110"/>
      <w:bookmarkEnd w:id="18"/>
      <w:r w:rsidRPr="00D85BCF">
        <w:rPr>
          <w:rFonts w:ascii="Times New Roman" w:eastAsia="Times New Roman" w:hAnsi="Times New Roman" w:cs="Times New Roman"/>
          <w:sz w:val="24"/>
          <w:szCs w:val="24"/>
          <w:lang w:eastAsia="ru-RU"/>
        </w:rPr>
        <w:t>1.</w:t>
      </w:r>
      <w:r w:rsidR="006E60C1"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6E60C1" w:rsidRPr="00D85BCF">
        <w:rPr>
          <w:rFonts w:ascii="Times New Roman" w:eastAsia="Times New Roman" w:hAnsi="Times New Roman" w:cs="Times New Roman"/>
          <w:sz w:val="24"/>
          <w:szCs w:val="24"/>
          <w:lang w:eastAsia="ru-RU"/>
        </w:rPr>
        <w:t>8.</w:t>
      </w:r>
      <w:r w:rsidRPr="00D85BCF">
        <w:rPr>
          <w:rFonts w:ascii="Times New Roman" w:eastAsia="Times New Roman" w:hAnsi="Times New Roman" w:cs="Times New Roman"/>
          <w:sz w:val="24"/>
          <w:szCs w:val="24"/>
          <w:lang w:eastAsia="ru-RU"/>
        </w:rPr>
        <w:t xml:space="preserve">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hyperlink r:id="rId24" w:history="1">
        <w:r w:rsidRPr="00D85BCF">
          <w:rPr>
            <w:rFonts w:ascii="Times New Roman" w:eastAsia="Times New Roman" w:hAnsi="Times New Roman" w:cs="Times New Roman"/>
            <w:sz w:val="24"/>
            <w:szCs w:val="24"/>
            <w:lang w:eastAsia="ru-RU"/>
          </w:rPr>
          <w:t>постановлением</w:t>
        </w:r>
      </w:hyperlink>
      <w:r w:rsidRPr="00D85BCF">
        <w:rPr>
          <w:rFonts w:ascii="Times New Roman" w:eastAsia="Times New Roman" w:hAnsi="Times New Roman" w:cs="Times New Roman"/>
          <w:sz w:val="24"/>
          <w:szCs w:val="24"/>
          <w:lang w:eastAsia="ru-RU"/>
        </w:rPr>
        <w:t xml:space="preserve">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Административным регламентом.</w:t>
      </w:r>
    </w:p>
    <w:bookmarkEnd w:id="19"/>
    <w:p w:rsidR="00F247B1" w:rsidRPr="00D85BCF" w:rsidRDefault="00F247B1" w:rsidP="00D85BC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1.</w:t>
      </w:r>
      <w:r w:rsidR="006E60C1"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6E60C1" w:rsidRPr="00D85BCF">
        <w:rPr>
          <w:rFonts w:ascii="Times New Roman" w:eastAsia="Times New Roman" w:hAnsi="Times New Roman" w:cs="Times New Roman"/>
          <w:sz w:val="24"/>
          <w:szCs w:val="24"/>
          <w:lang w:eastAsia="ru-RU"/>
        </w:rPr>
        <w:t>9.</w:t>
      </w:r>
      <w:r w:rsidRPr="00D85BCF">
        <w:rPr>
          <w:rFonts w:ascii="Times New Roman" w:eastAsia="Times New Roman" w:hAnsi="Times New Roman" w:cs="Times New Roman"/>
          <w:sz w:val="24"/>
          <w:szCs w:val="24"/>
          <w:lang w:eastAsia="ru-RU"/>
        </w:rPr>
        <w:t xml:space="preserve">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w:t>
      </w:r>
      <w:hyperlink r:id="rId25" w:history="1">
        <w:r w:rsidRPr="00D85BCF">
          <w:rPr>
            <w:rFonts w:ascii="Times New Roman" w:eastAsia="Times New Roman" w:hAnsi="Times New Roman" w:cs="Times New Roman"/>
            <w:sz w:val="24"/>
            <w:szCs w:val="24"/>
            <w:lang w:eastAsia="ru-RU"/>
          </w:rPr>
          <w:t>пунктом 39</w:t>
        </w:r>
      </w:hyperlink>
      <w:r w:rsidRPr="00D85BCF">
        <w:rPr>
          <w:rFonts w:ascii="Times New Roman" w:eastAsia="Times New Roman" w:hAnsi="Times New Roman" w:cs="Times New Roman"/>
          <w:sz w:val="24"/>
          <w:szCs w:val="24"/>
          <w:lang w:eastAsia="ru-RU"/>
        </w:rPr>
        <w:t xml:space="preserve"> Правил, а также в формате автоматических статусов в личном кабинете на </w:t>
      </w:r>
      <w:hyperlink r:id="rId26" w:history="1">
        <w:r w:rsidRPr="00D85BCF">
          <w:rPr>
            <w:rFonts w:ascii="Times New Roman" w:eastAsia="Times New Roman" w:hAnsi="Times New Roman" w:cs="Times New Roman"/>
            <w:sz w:val="24"/>
            <w:szCs w:val="24"/>
            <w:lang w:eastAsia="ru-RU"/>
          </w:rPr>
          <w:t>ЕПГУ</w:t>
        </w:r>
      </w:hyperlink>
      <w:r w:rsidRPr="00D85BCF">
        <w:rPr>
          <w:rFonts w:ascii="Times New Roman" w:eastAsia="Times New Roman" w:hAnsi="Times New Roman" w:cs="Times New Roman"/>
          <w:sz w:val="24"/>
          <w:szCs w:val="24"/>
          <w:lang w:eastAsia="ru-RU"/>
        </w:rPr>
        <w:t>,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04BEA" w:rsidRPr="00D85BCF" w:rsidRDefault="00604BEA" w:rsidP="00D85BC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lang w:eastAsia="ru-RU"/>
        </w:rPr>
      </w:pPr>
    </w:p>
    <w:p w:rsidR="00E33A6B" w:rsidRPr="00D85BCF" w:rsidRDefault="00B21672" w:rsidP="00D85BCF">
      <w:pPr>
        <w:widowControl w:val="0"/>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bookmarkStart w:id="20" w:name="sub_111"/>
      <w:bookmarkStart w:id="21" w:name="sub_1002"/>
      <w:bookmarkEnd w:id="12"/>
      <w:bookmarkEnd w:id="20"/>
      <w:r w:rsidRPr="00D85BCF">
        <w:rPr>
          <w:rFonts w:ascii="Times New Roman" w:eastAsia="Times New Roman" w:hAnsi="Times New Roman" w:cs="Times New Roman"/>
          <w:b/>
          <w:bCs/>
          <w:sz w:val="24"/>
          <w:szCs w:val="24"/>
          <w:lang w:eastAsia="ru-RU"/>
        </w:rPr>
        <w:t>РАЗДЕЛ 2. СТАНДАРТ ПРЕДОСТАВЛЕНИЯ МУНИЦИПАЛЬНОЙ УСЛУГИ</w:t>
      </w:r>
    </w:p>
    <w:bookmarkEnd w:id="21"/>
    <w:p w:rsidR="00E33A6B" w:rsidRPr="00D85BCF" w:rsidRDefault="00E33A6B" w:rsidP="00D85B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E2BF0" w:rsidRPr="00D85BCF" w:rsidRDefault="003A4342" w:rsidP="00D85BCF">
      <w:pPr>
        <w:spacing w:after="0" w:line="240" w:lineRule="auto"/>
        <w:ind w:firstLine="567"/>
        <w:jc w:val="center"/>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85504" w:rsidRPr="00D85BCF">
        <w:rPr>
          <w:rFonts w:ascii="Times New Roman" w:eastAsia="Times New Roman" w:hAnsi="Times New Roman" w:cs="Times New Roman"/>
          <w:b/>
          <w:bCs/>
          <w:sz w:val="24"/>
          <w:szCs w:val="24"/>
          <w:lang w:eastAsia="ru-RU"/>
        </w:rPr>
        <w:t xml:space="preserve">2.1. </w:t>
      </w:r>
      <w:r w:rsidR="007E2BF0" w:rsidRPr="00D85BCF">
        <w:rPr>
          <w:rFonts w:ascii="Times New Roman" w:eastAsia="Times New Roman" w:hAnsi="Times New Roman" w:cs="Times New Roman"/>
          <w:b/>
          <w:bCs/>
          <w:sz w:val="24"/>
          <w:szCs w:val="24"/>
          <w:lang w:eastAsia="ru-RU"/>
        </w:rPr>
        <w:t>Наименование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2.1.</w:t>
      </w:r>
      <w:r w:rsidR="00385504" w:rsidRPr="00D85BCF">
        <w:rPr>
          <w:rFonts w:ascii="Times New Roman" w:eastAsia="Times New Roman" w:hAnsi="Times New Roman" w:cs="Times New Roman"/>
          <w:sz w:val="24"/>
          <w:szCs w:val="24"/>
          <w:lang w:eastAsia="ru-RU"/>
        </w:rPr>
        <w:t>1. Наименование муниципальной услуги«</w:t>
      </w:r>
      <w:r w:rsidRPr="00D85BCF">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r w:rsidR="00385504"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385504" w:rsidRPr="00D85BCF" w:rsidRDefault="00385504"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38550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2.2. </w:t>
      </w:r>
      <w:r w:rsidR="007E2BF0" w:rsidRPr="00D85BCF">
        <w:rPr>
          <w:rFonts w:ascii="Times New Roman" w:eastAsia="Times New Roman" w:hAnsi="Times New Roman" w:cs="Times New Roman"/>
          <w:b/>
          <w:bCs/>
          <w:sz w:val="24"/>
          <w:szCs w:val="24"/>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2.2.</w:t>
      </w:r>
      <w:r w:rsidR="00385504"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Услуга предоставляется Уполномоченным органом в лице </w:t>
      </w:r>
      <w:r w:rsidR="00385504" w:rsidRPr="00D85BCF">
        <w:rPr>
          <w:rFonts w:ascii="Times New Roman" w:eastAsia="Times New Roman" w:hAnsi="Times New Roman" w:cs="Times New Roman"/>
          <w:sz w:val="24"/>
          <w:szCs w:val="24"/>
          <w:lang w:eastAsia="ru-RU"/>
        </w:rPr>
        <w:t xml:space="preserve">Администрации </w:t>
      </w:r>
      <w:r w:rsidR="00B54D0C" w:rsidRPr="00D85BCF">
        <w:rPr>
          <w:rFonts w:ascii="Times New Roman" w:eastAsia="Times New Roman" w:hAnsi="Times New Roman" w:cs="Times New Roman"/>
          <w:sz w:val="24"/>
          <w:szCs w:val="24"/>
          <w:lang w:eastAsia="ru-RU"/>
        </w:rPr>
        <w:t xml:space="preserve">Красногородского </w:t>
      </w:r>
      <w:r w:rsidR="00385504" w:rsidRPr="00D85BCF">
        <w:rPr>
          <w:rFonts w:ascii="Times New Roman" w:eastAsia="Times New Roman" w:hAnsi="Times New Roman" w:cs="Times New Roman"/>
          <w:sz w:val="24"/>
          <w:szCs w:val="24"/>
          <w:lang w:eastAsia="ru-RU"/>
        </w:rPr>
        <w:t xml:space="preserve">муниципального округа и осуществляется через структурные подразделения – Городской территориальный отдел, </w:t>
      </w:r>
      <w:r w:rsidR="00B54D0C" w:rsidRPr="00D85BCF">
        <w:rPr>
          <w:rFonts w:ascii="Times New Roman" w:eastAsia="Times New Roman" w:hAnsi="Times New Roman" w:cs="Times New Roman"/>
          <w:sz w:val="24"/>
          <w:szCs w:val="24"/>
          <w:lang w:eastAsia="ru-RU"/>
        </w:rPr>
        <w:t xml:space="preserve">Красногородский </w:t>
      </w:r>
      <w:r w:rsidR="00385504" w:rsidRPr="00D85BCF">
        <w:rPr>
          <w:rFonts w:ascii="Times New Roman" w:eastAsia="Times New Roman" w:hAnsi="Times New Roman" w:cs="Times New Roman"/>
          <w:sz w:val="24"/>
          <w:szCs w:val="24"/>
          <w:lang w:eastAsia="ru-RU"/>
        </w:rPr>
        <w:t xml:space="preserve">территориальный отдел, </w:t>
      </w:r>
      <w:r w:rsidR="00B54D0C" w:rsidRPr="00D85BCF">
        <w:rPr>
          <w:rFonts w:ascii="Times New Roman" w:eastAsia="Times New Roman" w:hAnsi="Times New Roman" w:cs="Times New Roman"/>
          <w:sz w:val="24"/>
          <w:szCs w:val="24"/>
          <w:lang w:eastAsia="ru-RU"/>
        </w:rPr>
        <w:t>Пограничный территориальный отдел</w:t>
      </w:r>
      <w:r w:rsidR="00385504"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EB6C04"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w:t>
      </w:r>
      <w:r w:rsidR="00EB6C04" w:rsidRPr="00D85BCF">
        <w:rPr>
          <w:rFonts w:ascii="Times New Roman" w:eastAsia="Times New Roman" w:hAnsi="Times New Roman" w:cs="Times New Roman"/>
          <w:sz w:val="24"/>
          <w:szCs w:val="24"/>
          <w:lang w:eastAsia="ru-RU"/>
        </w:rPr>
        <w:t>2</w:t>
      </w:r>
      <w:r w:rsidR="00385504" w:rsidRPr="00D85BCF">
        <w:rPr>
          <w:rFonts w:ascii="Times New Roman" w:eastAsia="Times New Roman" w:hAnsi="Times New Roman" w:cs="Times New Roman"/>
          <w:sz w:val="24"/>
          <w:szCs w:val="24"/>
          <w:lang w:eastAsia="ru-RU"/>
        </w:rPr>
        <w:t xml:space="preserve">. </w:t>
      </w:r>
      <w:r w:rsidRPr="00D85BCF">
        <w:rPr>
          <w:rFonts w:ascii="Times New Roman" w:eastAsia="Times New Roman" w:hAnsi="Times New Roman" w:cs="Times New Roman"/>
          <w:sz w:val="24"/>
          <w:szCs w:val="24"/>
          <w:lang w:eastAsia="ru-RU"/>
        </w:rPr>
        <w:t>При предоставлении Услуги Уполномоченный орган взаимодействует с:</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оператором федеральной информационной адресной системы (далее - Оператор ФИАС);</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w:t>
      </w:r>
      <w:r w:rsidRPr="00D85BCF">
        <w:rPr>
          <w:rFonts w:ascii="Times New Roman" w:eastAsia="Times New Roman" w:hAnsi="Times New Roman" w:cs="Times New Roman"/>
          <w:sz w:val="24"/>
          <w:szCs w:val="24"/>
          <w:lang w:eastAsia="ru-RU"/>
        </w:rPr>
        <w:lastRenderedPageBreak/>
        <w:t>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предоставлении государственной услуги принимают участие многофункциональные центры при наличии соответствующего соглашения о взаимодействии.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предоставлении государственной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EB6C04"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w:t>
      </w:r>
      <w:r w:rsidR="00EB6C04" w:rsidRPr="00D85BCF">
        <w:rPr>
          <w:rFonts w:ascii="Times New Roman" w:eastAsia="Times New Roman" w:hAnsi="Times New Roman" w:cs="Times New Roman"/>
          <w:sz w:val="24"/>
          <w:szCs w:val="24"/>
          <w:lang w:eastAsia="ru-RU"/>
        </w:rPr>
        <w:t xml:space="preserve">3. </w:t>
      </w:r>
      <w:r w:rsidRPr="00D85BCF">
        <w:rPr>
          <w:rFonts w:ascii="Times New Roman" w:eastAsia="Times New Roman" w:hAnsi="Times New Roman" w:cs="Times New Roman"/>
          <w:sz w:val="24"/>
          <w:szCs w:val="24"/>
          <w:lang w:eastAsia="ru-RU"/>
        </w:rPr>
        <w:t>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EB6C04" w:rsidRPr="00D85BCF" w:rsidRDefault="00EB6C04"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B72E57"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EB6C04" w:rsidRPr="00D85BCF">
        <w:rPr>
          <w:rFonts w:ascii="Times New Roman" w:eastAsia="Times New Roman" w:hAnsi="Times New Roman" w:cs="Times New Roman"/>
          <w:b/>
          <w:bCs/>
          <w:sz w:val="24"/>
          <w:szCs w:val="24"/>
          <w:lang w:eastAsia="ru-RU"/>
        </w:rPr>
        <w:t xml:space="preserve">2.3. </w:t>
      </w:r>
      <w:r w:rsidR="007E2BF0" w:rsidRPr="00D85BCF">
        <w:rPr>
          <w:rFonts w:ascii="Times New Roman" w:eastAsia="Times New Roman" w:hAnsi="Times New Roman" w:cs="Times New Roman"/>
          <w:b/>
          <w:bCs/>
          <w:sz w:val="24"/>
          <w:szCs w:val="24"/>
          <w:lang w:eastAsia="ru-RU"/>
        </w:rPr>
        <w:t>Описание результата предоставления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EB6C04" w:rsidRPr="00D85BCF">
        <w:rPr>
          <w:rFonts w:ascii="Times New Roman" w:eastAsia="Times New Roman" w:hAnsi="Times New Roman" w:cs="Times New Roman"/>
          <w:sz w:val="24"/>
          <w:szCs w:val="24"/>
          <w:lang w:eastAsia="ru-RU"/>
        </w:rPr>
        <w:t>3.1</w:t>
      </w:r>
      <w:r w:rsidRPr="00D85BCF">
        <w:rPr>
          <w:rFonts w:ascii="Times New Roman" w:eastAsia="Times New Roman" w:hAnsi="Times New Roman" w:cs="Times New Roman"/>
          <w:sz w:val="24"/>
          <w:szCs w:val="24"/>
          <w:lang w:eastAsia="ru-RU"/>
        </w:rPr>
        <w:t>. Результатом предоставления Услуги являются: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выдача (направление) решения Уполномоченного органа о присвоении адреса объекту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выдача (направление) решения Уполномоченного органа об отказе в присвоении объекту адресации адреса или аннулировании его адреса.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EB6C0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EB6C04"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Рекомендуемый образец формы решения о присвоении адреса объекту адресации справочно приведен в </w:t>
      </w:r>
      <w:hyperlink r:id="rId27" w:anchor="1600" w:history="1">
        <w:r w:rsidRPr="00D85BCF">
          <w:rPr>
            <w:rFonts w:ascii="Times New Roman" w:eastAsia="Times New Roman" w:hAnsi="Times New Roman" w:cs="Times New Roman"/>
            <w:sz w:val="24"/>
            <w:szCs w:val="24"/>
            <w:lang w:eastAsia="ru-RU"/>
          </w:rPr>
          <w:t>Приложении № 1</w:t>
        </w:r>
      </w:hyperlink>
      <w:r w:rsidRPr="00D85BCF">
        <w:rPr>
          <w:rFonts w:ascii="Times New Roman" w:eastAsia="Times New Roman" w:hAnsi="Times New Roman" w:cs="Times New Roman"/>
          <w:sz w:val="24"/>
          <w:szCs w:val="24"/>
          <w:lang w:eastAsia="ru-RU"/>
        </w:rPr>
        <w:t xml:space="preserve"> к настоящему Регламенту.</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EB6C0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EB6C0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 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Рекомендуемый образец формы решения об аннулировании адреса объекта адресации справочно приведен в</w:t>
      </w:r>
      <w:r w:rsidR="00B54D0C" w:rsidRPr="00D85BCF">
        <w:rPr>
          <w:rFonts w:ascii="Times New Roman" w:eastAsia="Times New Roman" w:hAnsi="Times New Roman" w:cs="Times New Roman"/>
          <w:sz w:val="24"/>
          <w:szCs w:val="24"/>
          <w:lang w:eastAsia="ru-RU"/>
        </w:rPr>
        <w:t xml:space="preserve"> Приложении 2</w:t>
      </w:r>
      <w:r w:rsidRPr="00D85BCF">
        <w:rPr>
          <w:rFonts w:ascii="Times New Roman" w:eastAsia="Times New Roman" w:hAnsi="Times New Roman" w:cs="Times New Roman"/>
          <w:sz w:val="24"/>
          <w:szCs w:val="24"/>
          <w:lang w:eastAsia="ru-RU"/>
        </w:rPr>
        <w:t xml:space="preserve"> к настоящему Регламенту.</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Окончательным результатом предоставления Услуги является внесение сведений в государственный адресный реестр, подтвержденных соответствующей выпиской из государственного адресного реестра, оформляемо</w:t>
      </w:r>
      <w:r w:rsidR="00B54D0C" w:rsidRPr="00D85BCF">
        <w:rPr>
          <w:rFonts w:ascii="Times New Roman" w:eastAsia="Times New Roman" w:hAnsi="Times New Roman" w:cs="Times New Roman"/>
          <w:sz w:val="24"/>
          <w:szCs w:val="24"/>
          <w:lang w:eastAsia="ru-RU"/>
        </w:rPr>
        <w:t>й по форме согласно приложению</w:t>
      </w:r>
      <w:r w:rsidRPr="00D85BCF">
        <w:rPr>
          <w:rFonts w:ascii="Times New Roman" w:eastAsia="Times New Roman" w:hAnsi="Times New Roman" w:cs="Times New Roman"/>
          <w:sz w:val="24"/>
          <w:szCs w:val="24"/>
          <w:lang w:eastAsia="ru-RU"/>
        </w:rPr>
        <w:t xml:space="preserve"> 2 к приказу Министерства финансов Российской Федерации от 14 сентября 2020 г. № 193н </w:t>
      </w:r>
      <w:r w:rsidR="00EB6C04"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r w:rsidR="00EB6C04"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EB6C04"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EB6C0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EB6C04" w:rsidRPr="00D85BCF">
        <w:rPr>
          <w:rFonts w:ascii="Times New Roman" w:eastAsia="Times New Roman" w:hAnsi="Times New Roman" w:cs="Times New Roman"/>
          <w:sz w:val="24"/>
          <w:szCs w:val="24"/>
          <w:lang w:eastAsia="ru-RU"/>
        </w:rPr>
        <w:t>4</w:t>
      </w:r>
      <w:r w:rsidRPr="00D85BCF">
        <w:rPr>
          <w:rFonts w:ascii="Times New Roman" w:eastAsia="Times New Roman" w:hAnsi="Times New Roman" w:cs="Times New Roman"/>
          <w:sz w:val="24"/>
          <w:szCs w:val="24"/>
          <w:lang w:eastAsia="ru-RU"/>
        </w:rPr>
        <w:t>. Решение об отказе в присвоении объекту адресации адреса или аннулировании его адреса принимается Уполномоченным органом по фо</w:t>
      </w:r>
      <w:r w:rsidR="00B54D0C" w:rsidRPr="00D85BCF">
        <w:rPr>
          <w:rFonts w:ascii="Times New Roman" w:eastAsia="Times New Roman" w:hAnsi="Times New Roman" w:cs="Times New Roman"/>
          <w:sz w:val="24"/>
          <w:szCs w:val="24"/>
          <w:lang w:eastAsia="ru-RU"/>
        </w:rPr>
        <w:t>рме, установленной приложением</w:t>
      </w:r>
      <w:r w:rsidRPr="00D85BCF">
        <w:rPr>
          <w:rFonts w:ascii="Times New Roman" w:eastAsia="Times New Roman" w:hAnsi="Times New Roman" w:cs="Times New Roman"/>
          <w:sz w:val="24"/>
          <w:szCs w:val="24"/>
          <w:lang w:eastAsia="ru-RU"/>
        </w:rPr>
        <w:t xml:space="preserve"> 2 к приказу Министерства финансов Российской Федерации от 11 декабря 2014 г. № 146н. </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w:t>
      </w:r>
      <w:r w:rsidRPr="00D85BCF">
        <w:rPr>
          <w:rFonts w:ascii="Times New Roman" w:eastAsia="Times New Roman" w:hAnsi="Times New Roman" w:cs="Times New Roman"/>
          <w:sz w:val="24"/>
          <w:szCs w:val="24"/>
          <w:lang w:eastAsia="ru-RU"/>
        </w:rPr>
        <w:lastRenderedPageBreak/>
        <w:t>квалифицированной электронной подписью уполномоченного должностного лица с использованием федеральной информационной адресной системы.</w:t>
      </w:r>
    </w:p>
    <w:p w:rsidR="00EB6C04" w:rsidRPr="00D85BCF" w:rsidRDefault="00EB6C04"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EB6C0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2.4. </w:t>
      </w:r>
      <w:r w:rsidR="007E2BF0" w:rsidRPr="00D85BCF">
        <w:rPr>
          <w:rFonts w:ascii="Times New Roman" w:eastAsia="Times New Roman" w:hAnsi="Times New Roman" w:cs="Times New Roman"/>
          <w:b/>
          <w:bCs/>
          <w:sz w:val="24"/>
          <w:szCs w:val="24"/>
          <w:lang w:eastAsia="ru-RU"/>
        </w:rPr>
        <w:t>Срок предоставления муниципальной услуги и выдачи (направления) документов, являющихся результатом предоставления муниципальной услуги</w:t>
      </w:r>
    </w:p>
    <w:p w:rsidR="00A9192D"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7A6DBD" w:rsidRPr="00D85BCF">
        <w:rPr>
          <w:rFonts w:ascii="Times New Roman" w:eastAsia="Times New Roman" w:hAnsi="Times New Roman" w:cs="Times New Roman"/>
          <w:sz w:val="24"/>
          <w:szCs w:val="24"/>
          <w:lang w:eastAsia="ru-RU"/>
        </w:rPr>
        <w:t>4</w:t>
      </w:r>
      <w:r w:rsidRPr="00D85BCF">
        <w:rPr>
          <w:rFonts w:ascii="Times New Roman" w:eastAsia="Times New Roman" w:hAnsi="Times New Roman" w:cs="Times New Roman"/>
          <w:sz w:val="24"/>
          <w:szCs w:val="24"/>
          <w:lang w:eastAsia="ru-RU"/>
        </w:rPr>
        <w:t>.</w:t>
      </w:r>
      <w:r w:rsidR="007A6DB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w:t>
      </w:r>
      <w:r w:rsidR="00A9192D" w:rsidRPr="00D85BCF">
        <w:rPr>
          <w:rFonts w:ascii="Times New Roman" w:eastAsia="Times New Roman" w:hAnsi="Times New Roman" w:cs="Times New Roman"/>
          <w:sz w:val="24"/>
          <w:szCs w:val="24"/>
          <w:lang w:eastAsia="ru-RU"/>
        </w:rPr>
        <w:t>:</w:t>
      </w:r>
    </w:p>
    <w:p w:rsidR="00A9192D" w:rsidRPr="00D85BCF" w:rsidRDefault="00A9192D"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 случае подачи заявления на бумажном носителе – в срок не более 10 рабочих дней со дня поступления заявления;</w:t>
      </w:r>
    </w:p>
    <w:p w:rsidR="007E2BF0" w:rsidRPr="00D85BCF" w:rsidRDefault="00A9192D"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 случае подачи заявления в форме электронного документа – в срок не более 5 рабочих дней со дня поступления заявления</w:t>
      </w:r>
      <w:r w:rsidR="007E2BF0" w:rsidRPr="00D85BCF">
        <w:rPr>
          <w:rFonts w:ascii="Times New Roman" w:eastAsia="Times New Roman" w:hAnsi="Times New Roman" w:cs="Times New Roman"/>
          <w:sz w:val="24"/>
          <w:szCs w:val="24"/>
          <w:lang w:eastAsia="ru-RU"/>
        </w:rPr>
        <w:t>.</w:t>
      </w:r>
    </w:p>
    <w:p w:rsidR="007A6DBD" w:rsidRPr="00D85BCF" w:rsidRDefault="007A6DBD"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7A6DBD"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2.5. </w:t>
      </w:r>
      <w:r w:rsidR="007E2BF0" w:rsidRPr="00D85BCF">
        <w:rPr>
          <w:rFonts w:ascii="Times New Roman" w:eastAsia="Times New Roman" w:hAnsi="Times New Roman" w:cs="Times New Roman"/>
          <w:b/>
          <w:bCs/>
          <w:sz w:val="24"/>
          <w:szCs w:val="24"/>
          <w:lang w:eastAsia="ru-RU"/>
        </w:rPr>
        <w:t>Нормативные правовые акты, регулирующие предоставление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7A6DBD" w:rsidRPr="00D85BCF">
        <w:rPr>
          <w:rFonts w:ascii="Times New Roman" w:eastAsia="Times New Roman" w:hAnsi="Times New Roman" w:cs="Times New Roman"/>
          <w:sz w:val="24"/>
          <w:szCs w:val="24"/>
          <w:lang w:eastAsia="ru-RU"/>
        </w:rPr>
        <w:t>5.1</w:t>
      </w:r>
      <w:r w:rsidRPr="00D85BCF">
        <w:rPr>
          <w:rFonts w:ascii="Times New Roman" w:eastAsia="Times New Roman" w:hAnsi="Times New Roman" w:cs="Times New Roman"/>
          <w:sz w:val="24"/>
          <w:szCs w:val="24"/>
          <w:lang w:eastAsia="ru-RU"/>
        </w:rPr>
        <w:t>. Предоставление Услуги осуществляется в соответствии с:</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Земельным кодексом Российской Федерации;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Градостроительным кодексом Российской Федерации;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Федеральным законом от 24 июля 2007 г. № 221-ФЗ </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 государственном кадастре недвижимости</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Федеральным закон</w:t>
      </w:r>
      <w:r w:rsidR="007A6DBD" w:rsidRPr="00D85BCF">
        <w:rPr>
          <w:rFonts w:ascii="Times New Roman" w:eastAsia="Times New Roman" w:hAnsi="Times New Roman" w:cs="Times New Roman"/>
          <w:sz w:val="24"/>
          <w:szCs w:val="24"/>
          <w:lang w:eastAsia="ru-RU"/>
        </w:rPr>
        <w:t>ом от 27 июля 2010 г. № 210-ФЗ «</w:t>
      </w:r>
      <w:r w:rsidRPr="00D85BCF">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Федеральным законом </w:t>
      </w:r>
      <w:r w:rsidR="007A6DBD" w:rsidRPr="00D85BCF">
        <w:rPr>
          <w:rFonts w:ascii="Times New Roman" w:eastAsia="Times New Roman" w:hAnsi="Times New Roman" w:cs="Times New Roman"/>
          <w:sz w:val="24"/>
          <w:szCs w:val="24"/>
          <w:lang w:eastAsia="ru-RU"/>
        </w:rPr>
        <w:t>от 28 декабря 2013 г. № 443-ФЗ «</w:t>
      </w:r>
      <w:r w:rsidRPr="00D85BCF">
        <w:rPr>
          <w:rFonts w:ascii="Times New Roman" w:eastAsia="Times New Roman" w:hAnsi="Times New Roman" w:cs="Times New Roman"/>
          <w:sz w:val="24"/>
          <w:szCs w:val="24"/>
          <w:lang w:eastAsia="ru-RU"/>
        </w:rPr>
        <w:t xml:space="preserve">О федеральной информационной адресной системе и о внесении изменений в Федеральный закон </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Федеральным законом от 27 июля 2006 г. № 149-ФЗ </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Об информации, информационных технологиях и о защите информации</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Федеральным законом от 27 июля 2006 г. № 152-ФЗ </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 персональных данных</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Федеральным закон</w:t>
      </w:r>
      <w:r w:rsidR="007A6DBD" w:rsidRPr="00D85BCF">
        <w:rPr>
          <w:rFonts w:ascii="Times New Roman" w:eastAsia="Times New Roman" w:hAnsi="Times New Roman" w:cs="Times New Roman"/>
          <w:sz w:val="24"/>
          <w:szCs w:val="24"/>
          <w:lang w:eastAsia="ru-RU"/>
        </w:rPr>
        <w:t>ом от 6 апреля 2011 г. № 63-ФЗ «</w:t>
      </w:r>
      <w:r w:rsidRPr="00D85BCF">
        <w:rPr>
          <w:rFonts w:ascii="Times New Roman" w:eastAsia="Times New Roman" w:hAnsi="Times New Roman" w:cs="Times New Roman"/>
          <w:sz w:val="24"/>
          <w:szCs w:val="24"/>
          <w:lang w:eastAsia="ru-RU"/>
        </w:rPr>
        <w:t>Об электронной подписи</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876E0F" w:rsidRPr="00D85BCF">
        <w:rPr>
          <w:rFonts w:ascii="Times New Roman" w:eastAsia="Times New Roman" w:hAnsi="Times New Roman" w:cs="Times New Roman"/>
          <w:sz w:val="24"/>
          <w:szCs w:val="24"/>
          <w:lang w:eastAsia="ru-RU"/>
        </w:rPr>
        <w:t>П</w:t>
      </w:r>
      <w:r w:rsidRPr="00D85BCF">
        <w:rPr>
          <w:rFonts w:ascii="Times New Roman" w:eastAsia="Times New Roman" w:hAnsi="Times New Roman" w:cs="Times New Roman"/>
          <w:sz w:val="24"/>
          <w:szCs w:val="24"/>
          <w:lang w:eastAsia="ru-RU"/>
        </w:rPr>
        <w:t>остановлением Правительства Российской Федерац</w:t>
      </w:r>
      <w:r w:rsidR="007A6DBD" w:rsidRPr="00D85BCF">
        <w:rPr>
          <w:rFonts w:ascii="Times New Roman" w:eastAsia="Times New Roman" w:hAnsi="Times New Roman" w:cs="Times New Roman"/>
          <w:sz w:val="24"/>
          <w:szCs w:val="24"/>
          <w:lang w:eastAsia="ru-RU"/>
        </w:rPr>
        <w:t>ии от 19 ноября 2014 г. № 1221 «</w:t>
      </w:r>
      <w:r w:rsidRPr="00D85BCF">
        <w:rPr>
          <w:rFonts w:ascii="Times New Roman" w:eastAsia="Times New Roman" w:hAnsi="Times New Roman" w:cs="Times New Roman"/>
          <w:sz w:val="24"/>
          <w:szCs w:val="24"/>
          <w:lang w:eastAsia="ru-RU"/>
        </w:rPr>
        <w:t>Об утверждении Правил присвоения, изменения и аннулирования адресов</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E31EF9" w:rsidRPr="00D85BCF">
        <w:rPr>
          <w:rFonts w:ascii="Times New Roman" w:eastAsia="Times New Roman" w:hAnsi="Times New Roman" w:cs="Times New Roman"/>
          <w:sz w:val="24"/>
          <w:szCs w:val="24"/>
          <w:lang w:eastAsia="ru-RU"/>
        </w:rPr>
        <w:t>П</w:t>
      </w:r>
      <w:r w:rsidRPr="00D85BCF">
        <w:rPr>
          <w:rFonts w:ascii="Times New Roman" w:eastAsia="Times New Roman" w:hAnsi="Times New Roman" w:cs="Times New Roman"/>
          <w:sz w:val="24"/>
          <w:szCs w:val="24"/>
          <w:lang w:eastAsia="ru-RU"/>
        </w:rPr>
        <w:t>остановлением Правительства Российской Фед</w:t>
      </w:r>
      <w:r w:rsidR="007A6DBD" w:rsidRPr="00D85BCF">
        <w:rPr>
          <w:rFonts w:ascii="Times New Roman" w:eastAsia="Times New Roman" w:hAnsi="Times New Roman" w:cs="Times New Roman"/>
          <w:sz w:val="24"/>
          <w:szCs w:val="24"/>
          <w:lang w:eastAsia="ru-RU"/>
        </w:rPr>
        <w:t>ерации от 22 мая 2015 г. № 492 «</w:t>
      </w:r>
      <w:r w:rsidRPr="00D85BCF">
        <w:rPr>
          <w:rFonts w:ascii="Times New Roman" w:eastAsia="Times New Roman" w:hAnsi="Times New Roman" w:cs="Times New Roman"/>
          <w:sz w:val="24"/>
          <w:szCs w:val="24"/>
          <w:lang w:eastAsia="ru-RU"/>
        </w:rPr>
        <w:t>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r w:rsidR="007A6DB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E31EF9" w:rsidRPr="00D85BCF">
        <w:rPr>
          <w:rFonts w:ascii="Times New Roman" w:eastAsia="Times New Roman" w:hAnsi="Times New Roman" w:cs="Times New Roman"/>
          <w:sz w:val="24"/>
          <w:szCs w:val="24"/>
          <w:lang w:eastAsia="ru-RU"/>
        </w:rPr>
        <w:t>П</w:t>
      </w:r>
      <w:r w:rsidRPr="00D85BCF">
        <w:rPr>
          <w:rFonts w:ascii="Times New Roman" w:eastAsia="Times New Roman" w:hAnsi="Times New Roman" w:cs="Times New Roman"/>
          <w:sz w:val="24"/>
          <w:szCs w:val="24"/>
          <w:lang w:eastAsia="ru-RU"/>
        </w:rPr>
        <w:t>остановлением Правительства Российской Федераци</w:t>
      </w:r>
      <w:r w:rsidR="00656CA8" w:rsidRPr="00D85BCF">
        <w:rPr>
          <w:rFonts w:ascii="Times New Roman" w:eastAsia="Times New Roman" w:hAnsi="Times New Roman" w:cs="Times New Roman"/>
          <w:sz w:val="24"/>
          <w:szCs w:val="24"/>
          <w:lang w:eastAsia="ru-RU"/>
        </w:rPr>
        <w:t>и от 30 сентября 2004 г. № 506 «</w:t>
      </w:r>
      <w:r w:rsidRPr="00D85BCF">
        <w:rPr>
          <w:rFonts w:ascii="Times New Roman" w:eastAsia="Times New Roman" w:hAnsi="Times New Roman" w:cs="Times New Roman"/>
          <w:sz w:val="24"/>
          <w:szCs w:val="24"/>
          <w:lang w:eastAsia="ru-RU"/>
        </w:rPr>
        <w:t>Об утверждении Положения о Федеральной налоговой службе</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w:t>
      </w:r>
      <w:r w:rsidR="00E31EF9" w:rsidRPr="00D85BCF">
        <w:rPr>
          <w:rFonts w:ascii="Times New Roman" w:eastAsia="Times New Roman" w:hAnsi="Times New Roman" w:cs="Times New Roman"/>
          <w:sz w:val="24"/>
          <w:szCs w:val="24"/>
          <w:lang w:eastAsia="ru-RU"/>
        </w:rPr>
        <w:t>П</w:t>
      </w:r>
      <w:r w:rsidRPr="00D85BCF">
        <w:rPr>
          <w:rFonts w:ascii="Times New Roman" w:eastAsia="Times New Roman" w:hAnsi="Times New Roman" w:cs="Times New Roman"/>
          <w:sz w:val="24"/>
          <w:szCs w:val="24"/>
          <w:lang w:eastAsia="ru-RU"/>
        </w:rPr>
        <w:t xml:space="preserve">остановлением Правительства Российской Федерации от 16 мая 2011 г. № 373 </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E31EF9" w:rsidRPr="00D85BCF">
        <w:rPr>
          <w:rFonts w:ascii="Times New Roman" w:eastAsia="Times New Roman" w:hAnsi="Times New Roman" w:cs="Times New Roman"/>
          <w:sz w:val="24"/>
          <w:szCs w:val="24"/>
          <w:lang w:eastAsia="ru-RU"/>
        </w:rPr>
        <w:t>П</w:t>
      </w:r>
      <w:r w:rsidRPr="00D85BCF">
        <w:rPr>
          <w:rFonts w:ascii="Times New Roman" w:eastAsia="Times New Roman" w:hAnsi="Times New Roman" w:cs="Times New Roman"/>
          <w:sz w:val="24"/>
          <w:szCs w:val="24"/>
          <w:lang w:eastAsia="ru-RU"/>
        </w:rPr>
        <w:t xml:space="preserve">остановлением Правительства Российской Федерации от 29 апреля 2014 г. № 384 </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приказом Министерства финансов Российской Федерации от 11 декабря 2014 г. № 146н </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lastRenderedPageBreak/>
        <w:t>- приказом Министерства финансов Российской Федера</w:t>
      </w:r>
      <w:r w:rsidR="00656CA8" w:rsidRPr="00D85BCF">
        <w:rPr>
          <w:rFonts w:ascii="Times New Roman" w:eastAsia="Times New Roman" w:hAnsi="Times New Roman" w:cs="Times New Roman"/>
          <w:sz w:val="24"/>
          <w:szCs w:val="24"/>
          <w:lang w:eastAsia="ru-RU"/>
        </w:rPr>
        <w:t>ции от 5 ноября 2015 г. № 171н «</w:t>
      </w:r>
      <w:r w:rsidRPr="00D85BCF">
        <w:rPr>
          <w:rFonts w:ascii="Times New Roman" w:eastAsia="Times New Roman" w:hAnsi="Times New Roman" w:cs="Times New Roman"/>
          <w:sz w:val="24"/>
          <w:szCs w:val="24"/>
          <w:lang w:eastAsia="ru-RU"/>
        </w:rPr>
        <w:t>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приказом Министерства финансов Российской Федерации от 31 марта 2016 г. № 37н </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Об утверждении Порядка ведения государственного адресного реестра</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656CA8" w:rsidRPr="00D85BCF" w:rsidRDefault="00656CA8"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656CA8"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2.6. </w:t>
      </w:r>
      <w:r w:rsidR="007E2BF0" w:rsidRPr="00D85BCF">
        <w:rPr>
          <w:rFonts w:ascii="Times New Roman" w:eastAsia="Times New Roman" w:hAnsi="Times New Roman" w:cs="Times New Roman"/>
          <w:b/>
          <w:bCs/>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656CA8"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656CA8"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Предоставление Услуги осуществляется на основании заполненного и подписанного Заявителем заявления.</w:t>
      </w:r>
    </w:p>
    <w:p w:rsidR="00656CA8"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Форма зая</w:t>
      </w:r>
      <w:r w:rsidR="00B54D0C" w:rsidRPr="00D85BCF">
        <w:rPr>
          <w:rFonts w:ascii="Times New Roman" w:eastAsia="Times New Roman" w:hAnsi="Times New Roman" w:cs="Times New Roman"/>
          <w:sz w:val="24"/>
          <w:szCs w:val="24"/>
          <w:lang w:eastAsia="ru-RU"/>
        </w:rPr>
        <w:t xml:space="preserve">вления установлена приложением </w:t>
      </w:r>
      <w:r w:rsidRPr="00D85BCF">
        <w:rPr>
          <w:rFonts w:ascii="Times New Roman" w:eastAsia="Times New Roman" w:hAnsi="Times New Roman" w:cs="Times New Roman"/>
          <w:sz w:val="24"/>
          <w:szCs w:val="24"/>
          <w:lang w:eastAsia="ru-RU"/>
        </w:rPr>
        <w:t xml:space="preserve"> 1 к приказу Министерства финансов Российской Федерации от 11 декабря 2014 г. № 146н. </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656CA8"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656CA8"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 xml:space="preserve">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656CA8"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656CA8"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 xml:space="preserve">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 кадастровой деятельности</w:t>
      </w:r>
      <w:r w:rsidR="00656CA8"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656CA8"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656CA8" w:rsidRPr="00D85BCF">
        <w:rPr>
          <w:rFonts w:ascii="Times New Roman" w:eastAsia="Times New Roman" w:hAnsi="Times New Roman" w:cs="Times New Roman"/>
          <w:sz w:val="24"/>
          <w:szCs w:val="24"/>
          <w:lang w:eastAsia="ru-RU"/>
        </w:rPr>
        <w:t>4.</w:t>
      </w:r>
      <w:r w:rsidRPr="00D85BCF">
        <w:rPr>
          <w:rFonts w:ascii="Times New Roman" w:eastAsia="Times New Roman" w:hAnsi="Times New Roman" w:cs="Times New Roman"/>
          <w:sz w:val="24"/>
          <w:szCs w:val="24"/>
          <w:lang w:eastAsia="ru-RU"/>
        </w:rPr>
        <w:t xml:space="preserve"> Заявление представляется в форме: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документа на бумажном носителе посредством почтового отправления с описью вложения и уведомлением о вручении;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документа на бумажном носителе при личном обращении в Уполномоченный орган или многофункциональный центр;</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электронного документа с использованием портала ФИАС;</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электронного документа с использованием ЕПГУ;</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электронного документа с использованием </w:t>
      </w:r>
      <w:r w:rsidR="00656CA8" w:rsidRPr="00D85BCF">
        <w:rPr>
          <w:rFonts w:ascii="Times New Roman" w:eastAsia="Times New Roman" w:hAnsi="Times New Roman" w:cs="Times New Roman"/>
          <w:sz w:val="24"/>
          <w:szCs w:val="24"/>
          <w:lang w:eastAsia="ru-RU"/>
        </w:rPr>
        <w:t>п</w:t>
      </w:r>
      <w:r w:rsidR="00656CA8" w:rsidRPr="00D85BCF">
        <w:rPr>
          <w:rFonts w:ascii="Times New Roman" w:eastAsia="Times New Roman" w:hAnsi="Times New Roman" w:cs="Times New Roman"/>
          <w:sz w:val="24"/>
          <w:szCs w:val="24"/>
          <w:lang w:eastAsia="ar-SA"/>
        </w:rPr>
        <w:t>ортала государственных и муниципальных услуг Псковской области</w:t>
      </w:r>
      <w:r w:rsidRPr="00D85BCF">
        <w:rPr>
          <w:rFonts w:ascii="Times New Roman" w:eastAsia="Times New Roman" w:hAnsi="Times New Roman" w:cs="Times New Roman"/>
          <w:sz w:val="24"/>
          <w:szCs w:val="24"/>
          <w:lang w:eastAsia="ru-RU"/>
        </w:rPr>
        <w:t>.</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lastRenderedPageBreak/>
        <w:t>2.</w:t>
      </w:r>
      <w:r w:rsidR="00656CA8"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656CA8" w:rsidRPr="00D85BCF">
        <w:rPr>
          <w:rFonts w:ascii="Times New Roman" w:eastAsia="Times New Roman" w:hAnsi="Times New Roman" w:cs="Times New Roman"/>
          <w:sz w:val="24"/>
          <w:szCs w:val="24"/>
          <w:lang w:eastAsia="ru-RU"/>
        </w:rPr>
        <w:t>5.</w:t>
      </w:r>
      <w:r w:rsidRPr="00D85BCF">
        <w:rPr>
          <w:rFonts w:ascii="Times New Roman" w:eastAsia="Times New Roman" w:hAnsi="Times New Roman" w:cs="Times New Roman"/>
          <w:sz w:val="24"/>
          <w:szCs w:val="24"/>
          <w:lang w:eastAsia="ru-RU"/>
        </w:rPr>
        <w:t xml:space="preserve"> Заявление представляется в Уполномоченный орган или многофункциональный центр по месту нахождения объекта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Заявление в форме документа на бумажном носителе подписывается заявителем.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656CA8" w:rsidRPr="00D85BCF">
        <w:rPr>
          <w:rFonts w:ascii="Times New Roman" w:eastAsia="Times New Roman" w:hAnsi="Times New Roman" w:cs="Times New Roman"/>
          <w:sz w:val="24"/>
          <w:szCs w:val="24"/>
          <w:lang w:eastAsia="ru-RU"/>
        </w:rPr>
        <w:t>6.6</w:t>
      </w:r>
      <w:r w:rsidRPr="00D85BCF">
        <w:rPr>
          <w:rFonts w:ascii="Times New Roman" w:eastAsia="Times New Roman" w:hAnsi="Times New Roman" w:cs="Times New Roman"/>
          <w:sz w:val="24"/>
          <w:szCs w:val="24"/>
          <w:lang w:eastAsia="ru-RU"/>
        </w:rPr>
        <w:t>. В случае направле</w:t>
      </w:r>
      <w:r w:rsidR="00656CA8" w:rsidRPr="00D85BCF">
        <w:rPr>
          <w:rFonts w:ascii="Times New Roman" w:eastAsia="Times New Roman" w:hAnsi="Times New Roman" w:cs="Times New Roman"/>
          <w:sz w:val="24"/>
          <w:szCs w:val="24"/>
          <w:lang w:eastAsia="ru-RU"/>
        </w:rPr>
        <w:t>ния заявления посредством ЕПГУ, п</w:t>
      </w:r>
      <w:r w:rsidR="00656CA8" w:rsidRPr="00D85BCF">
        <w:rPr>
          <w:rFonts w:ascii="Times New Roman" w:eastAsia="Times New Roman" w:hAnsi="Times New Roman" w:cs="Times New Roman"/>
          <w:sz w:val="24"/>
          <w:szCs w:val="24"/>
          <w:lang w:eastAsia="ar-SA"/>
        </w:rPr>
        <w:t>ортала государственных и муниципальных услуг Псковской области</w:t>
      </w:r>
      <w:r w:rsidRPr="00D85BCF">
        <w:rPr>
          <w:rFonts w:ascii="Times New Roman" w:eastAsia="Times New Roman" w:hAnsi="Times New Roman" w:cs="Times New Roman"/>
          <w:sz w:val="24"/>
          <w:szCs w:val="24"/>
          <w:lang w:eastAsia="ru-RU"/>
        </w:rPr>
        <w:t xml:space="preserve">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656CA8" w:rsidRPr="00D85BCF">
        <w:rPr>
          <w:rFonts w:ascii="Times New Roman" w:eastAsia="Times New Roman" w:hAnsi="Times New Roman" w:cs="Times New Roman"/>
          <w:sz w:val="24"/>
          <w:szCs w:val="24"/>
          <w:lang w:eastAsia="ru-RU"/>
        </w:rPr>
        <w:t>6.7</w:t>
      </w:r>
      <w:r w:rsidRPr="00D85BCF">
        <w:rPr>
          <w:rFonts w:ascii="Times New Roman" w:eastAsia="Times New Roman" w:hAnsi="Times New Roman" w:cs="Times New Roman"/>
          <w:sz w:val="24"/>
          <w:szCs w:val="24"/>
          <w:lang w:eastAsia="ru-RU"/>
        </w:rPr>
        <w:t>.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9F42FA" w:rsidRPr="00D85BCF">
        <w:rPr>
          <w:rFonts w:ascii="Times New Roman" w:eastAsia="Times New Roman" w:hAnsi="Times New Roman" w:cs="Times New Roman"/>
          <w:sz w:val="24"/>
          <w:szCs w:val="24"/>
          <w:lang w:eastAsia="ru-RU"/>
        </w:rPr>
        <w:t>8.</w:t>
      </w:r>
      <w:r w:rsidRPr="00D85BCF">
        <w:rPr>
          <w:rFonts w:ascii="Times New Roman" w:eastAsia="Times New Roman" w:hAnsi="Times New Roman" w:cs="Times New Roman"/>
          <w:sz w:val="24"/>
          <w:szCs w:val="24"/>
          <w:lang w:eastAsia="ru-RU"/>
        </w:rPr>
        <w:t xml:space="preserve"> Предоставление Услуги осуществляется на основании следующих документов, определенных пунктом 34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lastRenderedPageBreak/>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w:t>
      </w:r>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а</w:t>
      </w:r>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пункта 14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w:t>
      </w:r>
      <w:r w:rsidR="009F42FA" w:rsidRPr="00D85BCF">
        <w:rPr>
          <w:rFonts w:ascii="Times New Roman" w:eastAsia="Times New Roman" w:hAnsi="Times New Roman" w:cs="Times New Roman"/>
          <w:sz w:val="24"/>
          <w:szCs w:val="24"/>
          <w:lang w:eastAsia="ru-RU"/>
        </w:rPr>
        <w:t>ованиям, указанным в подпункте «</w:t>
      </w:r>
      <w:r w:rsidRPr="00D85BCF">
        <w:rPr>
          <w:rFonts w:ascii="Times New Roman" w:eastAsia="Times New Roman" w:hAnsi="Times New Roman" w:cs="Times New Roman"/>
          <w:sz w:val="24"/>
          <w:szCs w:val="24"/>
          <w:lang w:eastAsia="ru-RU"/>
        </w:rPr>
        <w:t>а</w:t>
      </w:r>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пункта 14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2.6</w:t>
      </w:r>
      <w:r w:rsidR="009F42FA" w:rsidRPr="00D85BCF">
        <w:rPr>
          <w:rFonts w:ascii="Times New Roman" w:eastAsia="Times New Roman" w:hAnsi="Times New Roman" w:cs="Times New Roman"/>
          <w:sz w:val="24"/>
          <w:szCs w:val="24"/>
          <w:lang w:eastAsia="ru-RU"/>
        </w:rPr>
        <w:t>.9.</w:t>
      </w:r>
      <w:r w:rsidRPr="00D85BCF">
        <w:rPr>
          <w:rFonts w:ascii="Times New Roman" w:eastAsia="Times New Roman" w:hAnsi="Times New Roman" w:cs="Times New Roman"/>
          <w:sz w:val="24"/>
          <w:szCs w:val="24"/>
          <w:lang w:eastAsia="ru-RU"/>
        </w:rPr>
        <w:t xml:space="preserve">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кадастровый паспорт здания, сооружения, объекта незавершенного строительства, помещения;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кадастровая выписка о земельном участке;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градостроительный план земельного участка (в случае присвоения адреса строящимся/реконструируемым объектам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разрешение на строительство объекта адресации (в случае присвоения адреса строящимся объектам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разрешение на ввод объекта адресации в эксплуатацию (в случае присвоения адреса строящимся объектам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кадастровая выписка об объекте недвижимости, который снят с учета (в случае аннулирования адреса объекта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кадастровые паспорта объектов недвижимости, следствием преобразования которых является образование одного и более объекта адресации (в случае </w:t>
      </w:r>
      <w:r w:rsidRPr="00D85BCF">
        <w:rPr>
          <w:rFonts w:ascii="Times New Roman" w:eastAsia="Times New Roman" w:hAnsi="Times New Roman" w:cs="Times New Roman"/>
          <w:sz w:val="24"/>
          <w:szCs w:val="24"/>
          <w:lang w:eastAsia="ru-RU"/>
        </w:rPr>
        <w:lastRenderedPageBreak/>
        <w:t>преобразования объектов недвижимости с образованием одного и более новых объектов адресации).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9F42FA" w:rsidRPr="00D85BCF">
        <w:rPr>
          <w:rFonts w:ascii="Times New Roman" w:eastAsia="Times New Roman" w:hAnsi="Times New Roman" w:cs="Times New Roman"/>
          <w:sz w:val="24"/>
          <w:szCs w:val="24"/>
          <w:lang w:eastAsia="ru-RU"/>
        </w:rPr>
        <w:t>10.</w:t>
      </w:r>
      <w:r w:rsidRPr="00D85BCF">
        <w:rPr>
          <w:rFonts w:ascii="Times New Roman" w:eastAsia="Times New Roman" w:hAnsi="Times New Roman" w:cs="Times New Roman"/>
          <w:sz w:val="24"/>
          <w:szCs w:val="24"/>
          <w:lang w:eastAsia="ru-RU"/>
        </w:rPr>
        <w:t xml:space="preserve"> Заявители (представители Заявителя) при подаче заявления вправе приложить к нему документы, указанные в </w:t>
      </w:r>
      <w:hyperlink r:id="rId28" w:anchor="2151" w:history="1">
        <w:r w:rsidRPr="00D85BCF">
          <w:rPr>
            <w:rFonts w:ascii="Times New Roman" w:eastAsia="Times New Roman" w:hAnsi="Times New Roman" w:cs="Times New Roman"/>
            <w:sz w:val="24"/>
            <w:szCs w:val="24"/>
            <w:lang w:eastAsia="ru-RU"/>
          </w:rPr>
          <w:t xml:space="preserve">подпунктах </w:t>
        </w:r>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а</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w:t>
      </w:r>
      <w:hyperlink r:id="rId29" w:anchor="2153" w:history="1">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в</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w:t>
      </w:r>
      <w:hyperlink r:id="rId30" w:anchor="2154" w:history="1">
        <w:r w:rsidR="009F42FA" w:rsidRPr="00D85BCF">
          <w:rPr>
            <w:rFonts w:ascii="Times New Roman" w:eastAsia="Times New Roman" w:hAnsi="Times New Roman" w:cs="Times New Roman"/>
            <w:sz w:val="24"/>
            <w:szCs w:val="24"/>
            <w:lang w:eastAsia="ru-RU"/>
          </w:rPr>
          <w:t>«г»</w:t>
        </w:r>
      </w:hyperlink>
      <w:r w:rsidRPr="00D85BCF">
        <w:rPr>
          <w:rFonts w:ascii="Times New Roman" w:eastAsia="Times New Roman" w:hAnsi="Times New Roman" w:cs="Times New Roman"/>
          <w:sz w:val="24"/>
          <w:szCs w:val="24"/>
          <w:lang w:eastAsia="ru-RU"/>
        </w:rPr>
        <w:t xml:space="preserve">, </w:t>
      </w:r>
      <w:hyperlink r:id="rId31" w:anchor="2156" w:history="1">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е</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и </w:t>
      </w:r>
      <w:hyperlink r:id="rId32" w:anchor="2157" w:history="1">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ж</w:t>
        </w:r>
        <w:r w:rsidR="009F42FA" w:rsidRPr="00D85BCF">
          <w:rPr>
            <w:rFonts w:ascii="Times New Roman" w:eastAsia="Times New Roman" w:hAnsi="Times New Roman" w:cs="Times New Roman"/>
            <w:sz w:val="24"/>
            <w:szCs w:val="24"/>
            <w:lang w:eastAsia="ru-RU"/>
          </w:rPr>
          <w:t>2пункта 2.6.8.</w:t>
        </w:r>
      </w:hyperlink>
      <w:r w:rsidRPr="00D85BCF">
        <w:rPr>
          <w:rFonts w:ascii="Times New Roman" w:eastAsia="Times New Roman" w:hAnsi="Times New Roman" w:cs="Times New Roman"/>
          <w:sz w:val="24"/>
          <w:szCs w:val="24"/>
          <w:lang w:eastAsia="ru-RU"/>
        </w:rPr>
        <w:t xml:space="preserve">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9F42FA" w:rsidRPr="00D85BCF">
        <w:rPr>
          <w:rFonts w:ascii="Times New Roman" w:eastAsia="Times New Roman" w:hAnsi="Times New Roman" w:cs="Times New Roman"/>
          <w:sz w:val="24"/>
          <w:szCs w:val="24"/>
          <w:lang w:eastAsia="ru-RU"/>
        </w:rPr>
        <w:t>11.</w:t>
      </w:r>
      <w:r w:rsidRPr="00D85BCF">
        <w:rPr>
          <w:rFonts w:ascii="Times New Roman" w:eastAsia="Times New Roman" w:hAnsi="Times New Roman" w:cs="Times New Roman"/>
          <w:sz w:val="24"/>
          <w:szCs w:val="24"/>
          <w:lang w:eastAsia="ru-RU"/>
        </w:rPr>
        <w:t xml:space="preserve">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9F42FA" w:rsidRPr="00D85BCF">
        <w:rPr>
          <w:rFonts w:ascii="Times New Roman" w:eastAsia="Times New Roman" w:hAnsi="Times New Roman" w:cs="Times New Roman"/>
          <w:sz w:val="24"/>
          <w:szCs w:val="24"/>
          <w:lang w:eastAsia="ru-RU"/>
        </w:rPr>
        <w:t>12.</w:t>
      </w:r>
      <w:r w:rsidRPr="00D85BCF">
        <w:rPr>
          <w:rFonts w:ascii="Times New Roman" w:eastAsia="Times New Roman" w:hAnsi="Times New Roman" w:cs="Times New Roman"/>
          <w:sz w:val="24"/>
          <w:szCs w:val="24"/>
          <w:lang w:eastAsia="ru-RU"/>
        </w:rPr>
        <w:t xml:space="preserve"> При подаче заявления и прилагаемых к нему документов в Уполномоченный орган Заявитель предъявляет оригиналы документов для сверки.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F42FA" w:rsidRPr="00D85BCF" w:rsidRDefault="009F42FA"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B72E57"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9F42FA" w:rsidRPr="00D85BCF">
        <w:rPr>
          <w:rFonts w:ascii="Times New Roman" w:eastAsia="Times New Roman" w:hAnsi="Times New Roman" w:cs="Times New Roman"/>
          <w:b/>
          <w:bCs/>
          <w:sz w:val="24"/>
          <w:szCs w:val="24"/>
          <w:lang w:eastAsia="ru-RU"/>
        </w:rPr>
        <w:t xml:space="preserve">2.7. </w:t>
      </w:r>
      <w:r w:rsidR="007E2BF0" w:rsidRPr="00D85BCF">
        <w:rPr>
          <w:rFonts w:ascii="Times New Roman" w:eastAsia="Times New Roman" w:hAnsi="Times New Roman" w:cs="Times New Roman"/>
          <w:b/>
          <w:bCs/>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7.1</w:t>
      </w:r>
      <w:r w:rsidRPr="00D85BCF">
        <w:rPr>
          <w:rFonts w:ascii="Times New Roman" w:eastAsia="Times New Roman" w:hAnsi="Times New Roman" w:cs="Times New Roman"/>
          <w:sz w:val="24"/>
          <w:szCs w:val="24"/>
          <w:lang w:eastAsia="ru-RU"/>
        </w:rPr>
        <w:t xml:space="preserve">. Документы, указанные в </w:t>
      </w:r>
      <w:hyperlink r:id="rId33" w:anchor="2152" w:history="1">
        <w:r w:rsidR="009F42FA" w:rsidRPr="00D85BCF">
          <w:rPr>
            <w:rFonts w:ascii="Times New Roman" w:eastAsia="Times New Roman" w:hAnsi="Times New Roman" w:cs="Times New Roman"/>
            <w:sz w:val="24"/>
            <w:szCs w:val="24"/>
            <w:lang w:eastAsia="ru-RU"/>
          </w:rPr>
          <w:t>подпунктах «</w:t>
        </w:r>
        <w:r w:rsidRPr="00D85BCF">
          <w:rPr>
            <w:rFonts w:ascii="Times New Roman" w:eastAsia="Times New Roman" w:hAnsi="Times New Roman" w:cs="Times New Roman"/>
            <w:sz w:val="24"/>
            <w:szCs w:val="24"/>
            <w:lang w:eastAsia="ru-RU"/>
          </w:rPr>
          <w:t>б</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w:t>
      </w:r>
      <w:hyperlink r:id="rId34" w:anchor="2155" w:history="1">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д</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w:t>
      </w:r>
      <w:hyperlink r:id="rId35" w:anchor="2158" w:history="1">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з</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и </w:t>
      </w:r>
      <w:hyperlink r:id="rId36" w:anchor="2159" w:history="1">
        <w:r w:rsidR="009F42FA" w:rsidRPr="00D85BCF">
          <w:rPr>
            <w:rFonts w:ascii="Times New Roman" w:eastAsia="Times New Roman" w:hAnsi="Times New Roman" w:cs="Times New Roman"/>
            <w:sz w:val="24"/>
            <w:szCs w:val="24"/>
            <w:lang w:eastAsia="ru-RU"/>
          </w:rPr>
          <w:t>«и»</w:t>
        </w:r>
        <w:r w:rsidRPr="00D85BCF">
          <w:rPr>
            <w:rFonts w:ascii="Times New Roman" w:eastAsia="Times New Roman" w:hAnsi="Times New Roman" w:cs="Times New Roman"/>
            <w:sz w:val="24"/>
            <w:szCs w:val="24"/>
            <w:lang w:eastAsia="ru-RU"/>
          </w:rPr>
          <w:t xml:space="preserve"> пункта 2.</w:t>
        </w:r>
      </w:hyperlink>
      <w:r w:rsidR="009F42FA" w:rsidRPr="00D85BCF">
        <w:rPr>
          <w:rFonts w:ascii="Times New Roman" w:eastAsia="Times New Roman" w:hAnsi="Times New Roman" w:cs="Times New Roman"/>
          <w:sz w:val="24"/>
          <w:szCs w:val="24"/>
          <w:lang w:eastAsia="ru-RU"/>
        </w:rPr>
        <w:t>6.8.</w:t>
      </w:r>
      <w:r w:rsidRPr="00D85BCF">
        <w:rPr>
          <w:rFonts w:ascii="Times New Roman" w:eastAsia="Times New Roman" w:hAnsi="Times New Roman" w:cs="Times New Roman"/>
          <w:sz w:val="24"/>
          <w:szCs w:val="24"/>
          <w:lang w:eastAsia="ru-RU"/>
        </w:rPr>
        <w:t xml:space="preserve">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Уполномоченные органы запрашивают документы, указанные в </w:t>
      </w:r>
      <w:hyperlink r:id="rId37" w:anchor="215" w:history="1">
        <w:r w:rsidRPr="00D85BCF">
          <w:rPr>
            <w:rFonts w:ascii="Times New Roman" w:eastAsia="Times New Roman" w:hAnsi="Times New Roman" w:cs="Times New Roman"/>
            <w:sz w:val="24"/>
            <w:szCs w:val="24"/>
            <w:lang w:eastAsia="ru-RU"/>
          </w:rPr>
          <w:t>пункте 2.</w:t>
        </w:r>
      </w:hyperlink>
      <w:r w:rsidR="009F42FA" w:rsidRPr="00D85BCF">
        <w:rPr>
          <w:rFonts w:ascii="Times New Roman" w:eastAsia="Times New Roman" w:hAnsi="Times New Roman" w:cs="Times New Roman"/>
          <w:sz w:val="24"/>
          <w:szCs w:val="24"/>
          <w:lang w:eastAsia="ru-RU"/>
        </w:rPr>
        <w:t>6.8.</w:t>
      </w:r>
      <w:r w:rsidRPr="00D85BCF">
        <w:rPr>
          <w:rFonts w:ascii="Times New Roman" w:eastAsia="Times New Roman" w:hAnsi="Times New Roman" w:cs="Times New Roman"/>
          <w:sz w:val="24"/>
          <w:szCs w:val="24"/>
          <w:lang w:eastAsia="ru-RU"/>
        </w:rPr>
        <w:t xml:space="preserve">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7</w:t>
      </w:r>
      <w:r w:rsidRPr="00D85BCF">
        <w:rPr>
          <w:rFonts w:ascii="Times New Roman" w:eastAsia="Times New Roman" w:hAnsi="Times New Roman" w:cs="Times New Roman"/>
          <w:sz w:val="24"/>
          <w:szCs w:val="24"/>
          <w:lang w:eastAsia="ru-RU"/>
        </w:rPr>
        <w:t>.</w:t>
      </w:r>
      <w:r w:rsidR="009F42FA"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 xml:space="preserve"> При предоставлении Услуги запрещается требовать от Заявителя: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D85BCF">
        <w:rPr>
          <w:rFonts w:ascii="Times New Roman" w:eastAsia="Times New Roman" w:hAnsi="Times New Roman" w:cs="Times New Roman"/>
          <w:sz w:val="24"/>
          <w:szCs w:val="24"/>
          <w:lang w:eastAsia="ru-RU"/>
        </w:rPr>
        <w:lastRenderedPageBreak/>
        <w:t>предоставлении Услуги, за исключением документов, указанных в части 6 статьи 7 Федерального закона № 210-ФЗ;</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F42FA" w:rsidRPr="00D85BCF" w:rsidRDefault="009F42FA"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9F42FA" w:rsidRPr="00D85BCF">
        <w:rPr>
          <w:rFonts w:ascii="Times New Roman" w:eastAsia="Times New Roman" w:hAnsi="Times New Roman" w:cs="Times New Roman"/>
          <w:b/>
          <w:bCs/>
          <w:sz w:val="24"/>
          <w:szCs w:val="24"/>
          <w:lang w:eastAsia="ru-RU"/>
        </w:rPr>
        <w:t xml:space="preserve">2.8. </w:t>
      </w:r>
      <w:r w:rsidR="007E2BF0" w:rsidRPr="00D85BCF">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F42FA" w:rsidRPr="00D85BCF">
        <w:rPr>
          <w:rFonts w:ascii="Times New Roman" w:eastAsia="Times New Roman" w:hAnsi="Times New Roman" w:cs="Times New Roman"/>
          <w:sz w:val="24"/>
          <w:szCs w:val="24"/>
          <w:lang w:eastAsia="ru-RU"/>
        </w:rPr>
        <w:t>8.1</w:t>
      </w:r>
      <w:r w:rsidRPr="00D85BCF">
        <w:rPr>
          <w:rFonts w:ascii="Times New Roman" w:eastAsia="Times New Roman" w:hAnsi="Times New Roman" w:cs="Times New Roman"/>
          <w:sz w:val="24"/>
          <w:szCs w:val="24"/>
          <w:lang w:eastAsia="ru-RU"/>
        </w:rPr>
        <w:t xml:space="preserve">.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w:t>
      </w:r>
      <w:hyperlink r:id="rId38" w:anchor="12" w:history="1">
        <w:r w:rsidRPr="00D85BCF">
          <w:rPr>
            <w:rFonts w:ascii="Times New Roman" w:eastAsia="Times New Roman" w:hAnsi="Times New Roman" w:cs="Times New Roman"/>
            <w:sz w:val="24"/>
            <w:szCs w:val="24"/>
            <w:lang w:eastAsia="ru-RU"/>
          </w:rPr>
          <w:t>пункте 1.2</w:t>
        </w:r>
      </w:hyperlink>
      <w:r w:rsidR="009F42FA"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настоящего Регламента.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Также основаниями для отказа в приеме к рассмотрению документов, необходимых для предоставления государственной услуги, являются:</w:t>
      </w:r>
    </w:p>
    <w:p w:rsidR="007E2BF0" w:rsidRPr="00D85BCF" w:rsidRDefault="009F42FA"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документы поданы в орган, неуполномоченный на предоставление услуги;</w:t>
      </w:r>
    </w:p>
    <w:p w:rsidR="007E2BF0" w:rsidRPr="00D85BCF" w:rsidRDefault="009F42FA"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представление неполного комплекта документов;</w:t>
      </w:r>
    </w:p>
    <w:p w:rsidR="007E2BF0" w:rsidRPr="00D85BCF" w:rsidRDefault="009F42FA"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E2BF0" w:rsidRPr="00D85BCF" w:rsidRDefault="003F2939"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E2BF0" w:rsidRPr="00D85BCF" w:rsidRDefault="003F2939"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2BF0" w:rsidRPr="00D85BCF" w:rsidRDefault="003F2939"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7E2BF0" w:rsidRPr="00D85BCF" w:rsidRDefault="003F2939"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 xml:space="preserve">несоблюдение установленных статьей 11 Федерального закона от 6 апреля 2011 г. № 63-ФЗ </w:t>
      </w:r>
      <w:r w:rsidRPr="00D85BCF">
        <w:rPr>
          <w:rFonts w:ascii="Times New Roman" w:eastAsia="Times New Roman" w:hAnsi="Times New Roman" w:cs="Times New Roman"/>
          <w:sz w:val="24"/>
          <w:szCs w:val="24"/>
          <w:lang w:eastAsia="ru-RU"/>
        </w:rPr>
        <w:t>«</w:t>
      </w:r>
      <w:r w:rsidR="007E2BF0" w:rsidRPr="00D85BCF">
        <w:rPr>
          <w:rFonts w:ascii="Times New Roman" w:eastAsia="Times New Roman" w:hAnsi="Times New Roman" w:cs="Times New Roman"/>
          <w:sz w:val="24"/>
          <w:szCs w:val="24"/>
          <w:lang w:eastAsia="ru-RU"/>
        </w:rPr>
        <w:t>Об электронной подписи</w:t>
      </w:r>
      <w:r w:rsidRPr="00D85BCF">
        <w:rPr>
          <w:rFonts w:ascii="Times New Roman" w:eastAsia="Times New Roman" w:hAnsi="Times New Roman" w:cs="Times New Roman"/>
          <w:sz w:val="24"/>
          <w:szCs w:val="24"/>
          <w:lang w:eastAsia="ru-RU"/>
        </w:rPr>
        <w:t>»</w:t>
      </w:r>
      <w:r w:rsidR="007E2BF0" w:rsidRPr="00D85BCF">
        <w:rPr>
          <w:rFonts w:ascii="Times New Roman" w:eastAsia="Times New Roman" w:hAnsi="Times New Roman" w:cs="Times New Roman"/>
          <w:sz w:val="24"/>
          <w:szCs w:val="24"/>
          <w:lang w:eastAsia="ru-RU"/>
        </w:rPr>
        <w:t xml:space="preserve"> условий признания действительности усиленной квалифицированной электронной подписи;</w:t>
      </w:r>
    </w:p>
    <w:p w:rsidR="007E2BF0"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неполное заполнение полей в форме запроса, в том числе в интерактивной форме на ЕПГУ;</w:t>
      </w:r>
    </w:p>
    <w:p w:rsidR="007E2BF0"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7E2BF0" w:rsidRPr="00D85BCF">
        <w:rPr>
          <w:rFonts w:ascii="Times New Roman" w:eastAsia="Times New Roman" w:hAnsi="Times New Roman" w:cs="Times New Roman"/>
          <w:sz w:val="24"/>
          <w:szCs w:val="24"/>
          <w:lang w:eastAsia="ru-RU"/>
        </w:rPr>
        <w:t>наличие противоречивых сведений в запросе и приложенных к нему документах.</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Рекомендуемая форма решения об отказе в приеме документов, необходимых для предоставления услуги, приведена в </w:t>
      </w:r>
      <w:hyperlink r:id="rId39" w:anchor="3000" w:history="1">
        <w:r w:rsidR="003A4342" w:rsidRPr="00D85BCF">
          <w:rPr>
            <w:rFonts w:ascii="Times New Roman" w:eastAsia="Times New Roman" w:hAnsi="Times New Roman" w:cs="Times New Roman"/>
            <w:sz w:val="24"/>
            <w:szCs w:val="24"/>
            <w:lang w:eastAsia="ru-RU"/>
          </w:rPr>
          <w:t xml:space="preserve">Приложении </w:t>
        </w:r>
        <w:r w:rsidRPr="00D85BCF">
          <w:rPr>
            <w:rFonts w:ascii="Times New Roman" w:eastAsia="Times New Roman" w:hAnsi="Times New Roman" w:cs="Times New Roman"/>
            <w:sz w:val="24"/>
            <w:szCs w:val="24"/>
            <w:lang w:eastAsia="ru-RU"/>
          </w:rPr>
          <w:t> 3</w:t>
        </w:r>
      </w:hyperlink>
      <w:r w:rsidRPr="00D85BCF">
        <w:rPr>
          <w:rFonts w:ascii="Times New Roman" w:eastAsia="Times New Roman" w:hAnsi="Times New Roman" w:cs="Times New Roman"/>
          <w:sz w:val="24"/>
          <w:szCs w:val="24"/>
          <w:lang w:eastAsia="ru-RU"/>
        </w:rPr>
        <w:t xml:space="preserve"> к настоящему Регламенту.</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D340C" w:rsidRPr="00D85BCF">
        <w:rPr>
          <w:rFonts w:ascii="Times New Roman" w:eastAsia="Times New Roman" w:hAnsi="Times New Roman" w:cs="Times New Roman"/>
          <w:b/>
          <w:bCs/>
          <w:sz w:val="24"/>
          <w:szCs w:val="24"/>
          <w:lang w:eastAsia="ru-RU"/>
        </w:rPr>
        <w:t xml:space="preserve">2.9. </w:t>
      </w:r>
      <w:r w:rsidR="007E2BF0" w:rsidRPr="00D85BCF">
        <w:rPr>
          <w:rFonts w:ascii="Times New Roman" w:eastAsia="Times New Roman" w:hAnsi="Times New Roman" w:cs="Times New Roman"/>
          <w:b/>
          <w:bCs/>
          <w:sz w:val="24"/>
          <w:szCs w:val="24"/>
          <w:lang w:eastAsia="ru-RU"/>
        </w:rPr>
        <w:t>Исчерпывающий перечень оснований для приостановления или отказа в предоставлении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9</w:t>
      </w:r>
      <w:r w:rsidRPr="00D85BCF">
        <w:rPr>
          <w:rFonts w:ascii="Times New Roman" w:eastAsia="Times New Roman" w:hAnsi="Times New Roman" w:cs="Times New Roman"/>
          <w:sz w:val="24"/>
          <w:szCs w:val="24"/>
          <w:lang w:eastAsia="ru-RU"/>
        </w:rPr>
        <w:t>.</w:t>
      </w:r>
      <w:r w:rsidR="003D340C"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Оснований для приостановления предоставления услуги законодательством Российской Федерации не предусмотрено.</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Основаниями для отказа в предоставлении Услуги являются случаи, поименованные в пункте 40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с заявлением обратилось лицо, не указанное в </w:t>
      </w:r>
      <w:hyperlink r:id="rId40" w:anchor="12" w:history="1">
        <w:r w:rsidRPr="00D85BCF">
          <w:rPr>
            <w:rFonts w:ascii="Times New Roman" w:eastAsia="Times New Roman" w:hAnsi="Times New Roman" w:cs="Times New Roman"/>
            <w:sz w:val="24"/>
            <w:szCs w:val="24"/>
            <w:lang w:eastAsia="ru-RU"/>
          </w:rPr>
          <w:t>пункте 1.2</w:t>
        </w:r>
      </w:hyperlink>
      <w:r w:rsidR="003D340C"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настоящего Регламента;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отсутствуют случаи и условия для присвоения объекту адресации адреса или аннулирования его адреса, указанные в пунктах 5, 8 - 11 и 14 - 18 Правил.</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9.2</w:t>
      </w:r>
      <w:r w:rsidRPr="00D85BCF">
        <w:rPr>
          <w:rFonts w:ascii="Times New Roman" w:eastAsia="Times New Roman" w:hAnsi="Times New Roman" w:cs="Times New Roman"/>
          <w:sz w:val="24"/>
          <w:szCs w:val="24"/>
          <w:lang w:eastAsia="ru-RU"/>
        </w:rPr>
        <w:t xml:space="preserve">. Перечень оснований для отказа в предоставлении Услуги, определенный </w:t>
      </w:r>
      <w:hyperlink r:id="rId41" w:anchor="223" w:history="1">
        <w:r w:rsidRPr="00D85BCF">
          <w:rPr>
            <w:rFonts w:ascii="Times New Roman" w:eastAsia="Times New Roman" w:hAnsi="Times New Roman" w:cs="Times New Roman"/>
            <w:sz w:val="24"/>
            <w:szCs w:val="24"/>
            <w:lang w:eastAsia="ru-RU"/>
          </w:rPr>
          <w:t>пунктом2.</w:t>
        </w:r>
      </w:hyperlink>
      <w:r w:rsidR="003D340C" w:rsidRPr="00D85BCF">
        <w:rPr>
          <w:rFonts w:ascii="Times New Roman" w:eastAsia="Times New Roman" w:hAnsi="Times New Roman" w:cs="Times New Roman"/>
          <w:sz w:val="24"/>
          <w:szCs w:val="24"/>
          <w:lang w:eastAsia="ru-RU"/>
        </w:rPr>
        <w:t>9.1.</w:t>
      </w:r>
      <w:r w:rsidRPr="00D85BCF">
        <w:rPr>
          <w:rFonts w:ascii="Times New Roman" w:eastAsia="Times New Roman" w:hAnsi="Times New Roman" w:cs="Times New Roman"/>
          <w:sz w:val="24"/>
          <w:szCs w:val="24"/>
          <w:lang w:eastAsia="ru-RU"/>
        </w:rPr>
        <w:t xml:space="preserve"> настоящего Регламента, является исчерпывающим.</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D340C" w:rsidRPr="00D85BCF">
        <w:rPr>
          <w:rFonts w:ascii="Times New Roman" w:eastAsia="Times New Roman" w:hAnsi="Times New Roman" w:cs="Times New Roman"/>
          <w:b/>
          <w:bCs/>
          <w:sz w:val="24"/>
          <w:szCs w:val="24"/>
          <w:lang w:eastAsia="ru-RU"/>
        </w:rPr>
        <w:t xml:space="preserve">2.10. </w:t>
      </w:r>
      <w:r w:rsidR="007E2BF0" w:rsidRPr="00D85BCF">
        <w:rPr>
          <w:rFonts w:ascii="Times New Roman" w:eastAsia="Times New Roman" w:hAnsi="Times New Roman" w:cs="Times New Roman"/>
          <w:b/>
          <w:bCs/>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10.1.</w:t>
      </w:r>
      <w:r w:rsidRPr="00D85BCF">
        <w:rPr>
          <w:rFonts w:ascii="Times New Roman" w:eastAsia="Times New Roman" w:hAnsi="Times New Roman" w:cs="Times New Roman"/>
          <w:sz w:val="24"/>
          <w:szCs w:val="24"/>
          <w:lang w:eastAsia="ru-RU"/>
        </w:rPr>
        <w:t xml:space="preserve"> Услуги, необходимые и обязательные для предоставления Услуги, отсутствуют.</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D340C" w:rsidRPr="00D85BCF">
        <w:rPr>
          <w:rFonts w:ascii="Times New Roman" w:eastAsia="Times New Roman" w:hAnsi="Times New Roman" w:cs="Times New Roman"/>
          <w:b/>
          <w:bCs/>
          <w:sz w:val="24"/>
          <w:szCs w:val="24"/>
          <w:lang w:eastAsia="ru-RU"/>
        </w:rPr>
        <w:t xml:space="preserve">2.11. </w:t>
      </w:r>
      <w:r w:rsidR="007E2BF0" w:rsidRPr="00D85BCF">
        <w:rPr>
          <w:rFonts w:ascii="Times New Roman" w:eastAsia="Times New Roman" w:hAnsi="Times New Roman" w:cs="Times New Roman"/>
          <w:b/>
          <w:bCs/>
          <w:sz w:val="24"/>
          <w:szCs w:val="24"/>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11</w:t>
      </w:r>
      <w:r w:rsidRPr="00D85BCF">
        <w:rPr>
          <w:rFonts w:ascii="Times New Roman" w:eastAsia="Times New Roman" w:hAnsi="Times New Roman" w:cs="Times New Roman"/>
          <w:sz w:val="24"/>
          <w:szCs w:val="24"/>
          <w:lang w:eastAsia="ru-RU"/>
        </w:rPr>
        <w:t>.</w:t>
      </w:r>
      <w:r w:rsidR="003D340C"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Предоставление Услуги осуществляется бесплатно.</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D340C" w:rsidRPr="00D85BCF">
        <w:rPr>
          <w:rFonts w:ascii="Times New Roman" w:eastAsia="Times New Roman" w:hAnsi="Times New Roman" w:cs="Times New Roman"/>
          <w:b/>
          <w:bCs/>
          <w:sz w:val="24"/>
          <w:szCs w:val="24"/>
          <w:lang w:eastAsia="ru-RU"/>
        </w:rPr>
        <w:t xml:space="preserve">2.12. </w:t>
      </w:r>
      <w:r w:rsidR="007E2BF0" w:rsidRPr="00D85BCF">
        <w:rPr>
          <w:rFonts w:ascii="Times New Roman" w:eastAsia="Times New Roman" w:hAnsi="Times New Roman" w:cs="Times New Roman"/>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12</w:t>
      </w:r>
      <w:r w:rsidRPr="00D85BCF">
        <w:rPr>
          <w:rFonts w:ascii="Times New Roman" w:eastAsia="Times New Roman" w:hAnsi="Times New Roman" w:cs="Times New Roman"/>
          <w:sz w:val="24"/>
          <w:szCs w:val="24"/>
          <w:lang w:eastAsia="ru-RU"/>
        </w:rPr>
        <w:t>.</w:t>
      </w:r>
      <w:r w:rsidR="003D340C"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Услуги, необходимые и обязательные для предоставления Услуги, отсутствуют.</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D340C" w:rsidRPr="00D85BCF">
        <w:rPr>
          <w:rFonts w:ascii="Times New Roman" w:eastAsia="Times New Roman" w:hAnsi="Times New Roman" w:cs="Times New Roman"/>
          <w:b/>
          <w:bCs/>
          <w:sz w:val="24"/>
          <w:szCs w:val="24"/>
          <w:lang w:eastAsia="ru-RU"/>
        </w:rPr>
        <w:t xml:space="preserve">2.13. </w:t>
      </w:r>
      <w:r w:rsidR="007E2BF0" w:rsidRPr="00D85BCF">
        <w:rPr>
          <w:rFonts w:ascii="Times New Roman" w:eastAsia="Times New Roman" w:hAnsi="Times New Roman" w:cs="Times New Roman"/>
          <w:b/>
          <w:bCs/>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 xml:space="preserve">13.1. </w:t>
      </w:r>
      <w:r w:rsidRPr="00D85BCF">
        <w:rPr>
          <w:rFonts w:ascii="Times New Roman" w:eastAsia="Times New Roman" w:hAnsi="Times New Roman" w:cs="Times New Roman"/>
          <w:sz w:val="24"/>
          <w:szCs w:val="24"/>
          <w:lang w:eastAsia="ru-RU"/>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3D340C" w:rsidRPr="00D85BCF">
        <w:rPr>
          <w:rFonts w:ascii="Times New Roman" w:eastAsia="Times New Roman" w:hAnsi="Times New Roman" w:cs="Times New Roman"/>
          <w:b/>
          <w:bCs/>
          <w:sz w:val="24"/>
          <w:szCs w:val="24"/>
          <w:lang w:eastAsia="ru-RU"/>
        </w:rPr>
        <w:t xml:space="preserve">2.14. </w:t>
      </w:r>
      <w:r w:rsidR="007E2BF0" w:rsidRPr="00D85BCF">
        <w:rPr>
          <w:rFonts w:ascii="Times New Roman" w:eastAsia="Times New Roman" w:hAnsi="Times New Roman" w:cs="Times New Roman"/>
          <w:b/>
          <w:bCs/>
          <w:sz w:val="24"/>
          <w:szCs w:val="24"/>
          <w:lang w:eastAsia="ru-RU"/>
        </w:rPr>
        <w:t>Срок и порядок регистрации запроса заявителя о предоставлении муниципальной услуги, в том числе в электронной форме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3D340C" w:rsidRPr="00D85BCF">
        <w:rPr>
          <w:rFonts w:ascii="Times New Roman" w:eastAsia="Times New Roman" w:hAnsi="Times New Roman" w:cs="Times New Roman"/>
          <w:sz w:val="24"/>
          <w:szCs w:val="24"/>
          <w:lang w:eastAsia="ru-RU"/>
        </w:rPr>
        <w:t>14.1.</w:t>
      </w:r>
      <w:r w:rsidRPr="00D85BCF">
        <w:rPr>
          <w:rFonts w:ascii="Times New Roman" w:eastAsia="Times New Roman" w:hAnsi="Times New Roman" w:cs="Times New Roman"/>
          <w:sz w:val="24"/>
          <w:szCs w:val="24"/>
          <w:lang w:eastAsia="ru-RU"/>
        </w:rPr>
        <w:t xml:space="preserve">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В случае наличия оснований для отказа в приеме документов, необходимых для предоставления Услуги, указанных в </w:t>
      </w:r>
      <w:hyperlink r:id="rId42" w:anchor="222" w:history="1">
        <w:r w:rsidRPr="00D85BCF">
          <w:rPr>
            <w:rFonts w:ascii="Times New Roman" w:eastAsia="Times New Roman" w:hAnsi="Times New Roman" w:cs="Times New Roman"/>
            <w:sz w:val="24"/>
            <w:szCs w:val="24"/>
            <w:lang w:eastAsia="ru-RU"/>
          </w:rPr>
          <w:t>пункте 2.</w:t>
        </w:r>
      </w:hyperlink>
      <w:r w:rsidR="003D340C" w:rsidRPr="00D85BCF">
        <w:rPr>
          <w:rFonts w:ascii="Times New Roman" w:eastAsia="Times New Roman" w:hAnsi="Times New Roman" w:cs="Times New Roman"/>
          <w:sz w:val="24"/>
          <w:szCs w:val="24"/>
          <w:lang w:eastAsia="ru-RU"/>
        </w:rPr>
        <w:t>6.4.</w:t>
      </w:r>
      <w:r w:rsidRPr="00D85BCF">
        <w:rPr>
          <w:rFonts w:ascii="Times New Roman" w:eastAsia="Times New Roman" w:hAnsi="Times New Roman" w:cs="Times New Roman"/>
          <w:sz w:val="24"/>
          <w:szCs w:val="24"/>
          <w:lang w:eastAsia="ru-RU"/>
        </w:rPr>
        <w:t xml:space="preserve">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Российской Фед</w:t>
      </w:r>
      <w:r w:rsidR="003D340C" w:rsidRPr="00D85BCF">
        <w:rPr>
          <w:rFonts w:ascii="Times New Roman" w:eastAsia="Times New Roman" w:hAnsi="Times New Roman" w:cs="Times New Roman"/>
          <w:sz w:val="24"/>
          <w:szCs w:val="24"/>
          <w:lang w:eastAsia="ru-RU"/>
        </w:rPr>
        <w:t>ерации от 16 мая 2011 г. № 373 «</w:t>
      </w:r>
      <w:r w:rsidRPr="00D85BCF">
        <w:rPr>
          <w:rFonts w:ascii="Times New Roman" w:eastAsia="Times New Roman" w:hAnsi="Times New Roman" w:cs="Times New Roman"/>
          <w:sz w:val="24"/>
          <w:szCs w:val="24"/>
          <w:lang w:eastAsia="ru-RU"/>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3D340C"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3D340C" w:rsidRPr="00D85BCF" w:rsidRDefault="003D340C"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B563B1" w:rsidRPr="00D85BCF">
        <w:rPr>
          <w:rFonts w:ascii="Times New Roman" w:eastAsia="Times New Roman" w:hAnsi="Times New Roman" w:cs="Times New Roman"/>
          <w:b/>
          <w:bCs/>
          <w:sz w:val="24"/>
          <w:szCs w:val="24"/>
          <w:lang w:eastAsia="ru-RU"/>
        </w:rPr>
        <w:t>2.1</w:t>
      </w:r>
      <w:r w:rsidR="008E442C">
        <w:rPr>
          <w:rFonts w:ascii="Times New Roman" w:eastAsia="Times New Roman" w:hAnsi="Times New Roman" w:cs="Times New Roman"/>
          <w:b/>
          <w:bCs/>
          <w:sz w:val="24"/>
          <w:szCs w:val="24"/>
          <w:lang w:eastAsia="ru-RU"/>
        </w:rPr>
        <w:t>5</w:t>
      </w:r>
      <w:r w:rsidR="00B563B1" w:rsidRPr="00D85BCF">
        <w:rPr>
          <w:rFonts w:ascii="Times New Roman" w:eastAsia="Times New Roman" w:hAnsi="Times New Roman" w:cs="Times New Roman"/>
          <w:b/>
          <w:bCs/>
          <w:sz w:val="24"/>
          <w:szCs w:val="24"/>
          <w:lang w:eastAsia="ru-RU"/>
        </w:rPr>
        <w:t xml:space="preserve">. </w:t>
      </w:r>
      <w:r w:rsidR="007E2BF0" w:rsidRPr="00D85BCF">
        <w:rPr>
          <w:rFonts w:ascii="Times New Roman" w:eastAsia="Times New Roman" w:hAnsi="Times New Roman" w:cs="Times New Roman"/>
          <w:b/>
          <w:bCs/>
          <w:sz w:val="24"/>
          <w:szCs w:val="24"/>
          <w:lang w:eastAsia="ru-RU"/>
        </w:rPr>
        <w:t>Показатели доступности и качества муниципальной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8E442C">
        <w:rPr>
          <w:rFonts w:ascii="Times New Roman" w:eastAsia="Times New Roman" w:hAnsi="Times New Roman" w:cs="Times New Roman"/>
          <w:sz w:val="24"/>
          <w:szCs w:val="24"/>
          <w:lang w:eastAsia="ru-RU"/>
        </w:rPr>
        <w:t>15</w:t>
      </w:r>
      <w:r w:rsidR="009E1697"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Основными показателями доступности предоставления Услуги являются: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наличие полной и понятной информации о порядке, сроках и ходе предоставления Услуги в информационно-телекоммуникационных сетях общего п</w:t>
      </w:r>
      <w:r w:rsidR="009E1697" w:rsidRPr="00D85BCF">
        <w:rPr>
          <w:rFonts w:ascii="Times New Roman" w:eastAsia="Times New Roman" w:hAnsi="Times New Roman" w:cs="Times New Roman"/>
          <w:sz w:val="24"/>
          <w:szCs w:val="24"/>
          <w:lang w:eastAsia="ru-RU"/>
        </w:rPr>
        <w:t>ользования (в том числе в сети «</w:t>
      </w:r>
      <w:r w:rsidRPr="00D85BCF">
        <w:rPr>
          <w:rFonts w:ascii="Times New Roman" w:eastAsia="Times New Roman" w:hAnsi="Times New Roman" w:cs="Times New Roman"/>
          <w:sz w:val="24"/>
          <w:szCs w:val="24"/>
          <w:lang w:eastAsia="ru-RU"/>
        </w:rPr>
        <w:t>Интернет</w:t>
      </w:r>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средствах массовой информации;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возможность получения заявителем уведомлений о предоставлении Услуги с помощью ЕПГУ или регионального портала;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возможность получения информации о ходе предоставления Услуги, в том числе с использованием информационно-коммуникационных технологий.</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8E442C">
        <w:rPr>
          <w:rFonts w:ascii="Times New Roman" w:eastAsia="Times New Roman" w:hAnsi="Times New Roman" w:cs="Times New Roman"/>
          <w:sz w:val="24"/>
          <w:szCs w:val="24"/>
          <w:lang w:eastAsia="ru-RU"/>
        </w:rPr>
        <w:t>15</w:t>
      </w:r>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2. Основными показателями качества предоставления Услуги являются: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своевременность предоставления Услуги в соответствии со стандартом ее предоставления, определенным настоящим Регламентом;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минимально возможное количество взаимодействий гражданина с должностными лицами, участвующими в предоставлении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отсутствие обоснованных жалоб на действия (бездействие) сотрудников и их некорректное (невнимательное) отношение к Заявителям;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отсутствие нарушений установленных сроков в процессе предоставления Услуги;</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9E1697" w:rsidRPr="00D85BCF" w:rsidRDefault="009E1697" w:rsidP="00D85BCF">
      <w:pPr>
        <w:spacing w:after="0" w:line="240" w:lineRule="auto"/>
        <w:ind w:firstLine="567"/>
        <w:jc w:val="both"/>
        <w:rPr>
          <w:rFonts w:ascii="Times New Roman" w:eastAsia="Times New Roman" w:hAnsi="Times New Roman" w:cs="Times New Roman"/>
          <w:sz w:val="24"/>
          <w:szCs w:val="24"/>
          <w:lang w:eastAsia="ru-RU"/>
        </w:rPr>
      </w:pPr>
    </w:p>
    <w:p w:rsidR="007E2BF0"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9E1697" w:rsidRPr="00D85BCF">
        <w:rPr>
          <w:rFonts w:ascii="Times New Roman" w:eastAsia="Times New Roman" w:hAnsi="Times New Roman" w:cs="Times New Roman"/>
          <w:b/>
          <w:bCs/>
          <w:sz w:val="24"/>
          <w:szCs w:val="24"/>
          <w:lang w:eastAsia="ru-RU"/>
        </w:rPr>
        <w:t>2.1</w:t>
      </w:r>
      <w:r w:rsidR="008E442C">
        <w:rPr>
          <w:rFonts w:ascii="Times New Roman" w:eastAsia="Times New Roman" w:hAnsi="Times New Roman" w:cs="Times New Roman"/>
          <w:b/>
          <w:bCs/>
          <w:sz w:val="24"/>
          <w:szCs w:val="24"/>
          <w:lang w:eastAsia="ru-RU"/>
        </w:rPr>
        <w:t>6</w:t>
      </w:r>
      <w:r w:rsidR="009E1697" w:rsidRPr="00D85BCF">
        <w:rPr>
          <w:rFonts w:ascii="Times New Roman" w:eastAsia="Times New Roman" w:hAnsi="Times New Roman" w:cs="Times New Roman"/>
          <w:b/>
          <w:bCs/>
          <w:sz w:val="24"/>
          <w:szCs w:val="24"/>
          <w:lang w:eastAsia="ru-RU"/>
        </w:rPr>
        <w:t xml:space="preserve">. </w:t>
      </w:r>
      <w:r w:rsidR="007E2BF0" w:rsidRPr="00D85BCF">
        <w:rPr>
          <w:rFonts w:ascii="Times New Roman" w:eastAsia="Times New Roman" w:hAnsi="Times New Roman" w:cs="Times New Roman"/>
          <w:b/>
          <w:bCs/>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E1697" w:rsidRPr="00D85BCF">
        <w:rPr>
          <w:rFonts w:ascii="Times New Roman" w:eastAsia="Times New Roman" w:hAnsi="Times New Roman" w:cs="Times New Roman"/>
          <w:sz w:val="24"/>
          <w:szCs w:val="24"/>
          <w:lang w:eastAsia="ru-RU"/>
        </w:rPr>
        <w:t>1</w:t>
      </w:r>
      <w:r w:rsidR="008E442C">
        <w:rPr>
          <w:rFonts w:ascii="Times New Roman" w:eastAsia="Times New Roman" w:hAnsi="Times New Roman" w:cs="Times New Roman"/>
          <w:sz w:val="24"/>
          <w:szCs w:val="24"/>
          <w:lang w:eastAsia="ru-RU"/>
        </w:rPr>
        <w:t>6</w:t>
      </w:r>
      <w:r w:rsidR="009E1697"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E1697" w:rsidRPr="00D85BCF">
        <w:rPr>
          <w:rFonts w:ascii="Times New Roman" w:eastAsia="Times New Roman" w:hAnsi="Times New Roman" w:cs="Times New Roman"/>
          <w:sz w:val="24"/>
          <w:szCs w:val="24"/>
          <w:lang w:eastAsia="ru-RU"/>
        </w:rPr>
        <w:t>1</w:t>
      </w:r>
      <w:r w:rsidR="008E442C">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9E1697"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 xml:space="preserve">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2.</w:t>
      </w:r>
      <w:r w:rsidR="009E1697" w:rsidRPr="00D85BCF">
        <w:rPr>
          <w:rFonts w:ascii="Times New Roman" w:eastAsia="Times New Roman" w:hAnsi="Times New Roman" w:cs="Times New Roman"/>
          <w:sz w:val="24"/>
          <w:szCs w:val="24"/>
          <w:lang w:eastAsia="ru-RU"/>
        </w:rPr>
        <w:t>1</w:t>
      </w:r>
      <w:r w:rsidR="008E442C">
        <w:rPr>
          <w:rFonts w:ascii="Times New Roman" w:eastAsia="Times New Roman" w:hAnsi="Times New Roman" w:cs="Times New Roman"/>
          <w:sz w:val="24"/>
          <w:szCs w:val="24"/>
          <w:lang w:eastAsia="ru-RU"/>
        </w:rPr>
        <w:t>6</w:t>
      </w:r>
      <w:r w:rsidRPr="00D85BCF">
        <w:rPr>
          <w:rFonts w:ascii="Times New Roman" w:eastAsia="Times New Roman" w:hAnsi="Times New Roman" w:cs="Times New Roman"/>
          <w:sz w:val="24"/>
          <w:szCs w:val="24"/>
          <w:lang w:eastAsia="ru-RU"/>
        </w:rPr>
        <w:t>.</w:t>
      </w:r>
      <w:r w:rsidR="009E1697"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 xml:space="preserve"> Электронные документы представляются в следующих форматах:</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а) </w:t>
      </w:r>
      <w:proofErr w:type="spellStart"/>
      <w:r w:rsidRPr="00D85BCF">
        <w:rPr>
          <w:rFonts w:ascii="Times New Roman" w:eastAsia="Times New Roman" w:hAnsi="Times New Roman" w:cs="Times New Roman"/>
          <w:sz w:val="24"/>
          <w:szCs w:val="24"/>
          <w:lang w:eastAsia="ru-RU"/>
        </w:rPr>
        <w:t>xml</w:t>
      </w:r>
      <w:proofErr w:type="spellEnd"/>
      <w:r w:rsidRPr="00D85BCF">
        <w:rPr>
          <w:rFonts w:ascii="Times New Roman" w:eastAsia="Times New Roman" w:hAnsi="Times New Roman" w:cs="Times New Roman"/>
          <w:sz w:val="24"/>
          <w:szCs w:val="24"/>
          <w:lang w:eastAsia="ru-RU"/>
        </w:rPr>
        <w:t xml:space="preserve"> - для формализованных документов;</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б) </w:t>
      </w:r>
      <w:proofErr w:type="spellStart"/>
      <w:r w:rsidRPr="00D85BCF">
        <w:rPr>
          <w:rFonts w:ascii="Times New Roman" w:eastAsia="Times New Roman" w:hAnsi="Times New Roman" w:cs="Times New Roman"/>
          <w:sz w:val="24"/>
          <w:szCs w:val="24"/>
          <w:lang w:eastAsia="ru-RU"/>
        </w:rPr>
        <w:t>doc</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docx</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odt</w:t>
      </w:r>
      <w:proofErr w:type="spellEnd"/>
      <w:r w:rsidRPr="00D85BCF">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 (за исключением документов, указанных в </w:t>
      </w:r>
      <w:hyperlink r:id="rId43" w:anchor="2353" w:history="1">
        <w:r w:rsidR="009E1697" w:rsidRPr="00D85BCF">
          <w:rPr>
            <w:rFonts w:ascii="Times New Roman" w:eastAsia="Times New Roman" w:hAnsi="Times New Roman" w:cs="Times New Roman"/>
            <w:sz w:val="24"/>
            <w:szCs w:val="24"/>
            <w:lang w:eastAsia="ru-RU"/>
          </w:rPr>
          <w:t>подпункте «</w:t>
        </w:r>
        <w:r w:rsidRPr="00D85BCF">
          <w:rPr>
            <w:rFonts w:ascii="Times New Roman" w:eastAsia="Times New Roman" w:hAnsi="Times New Roman" w:cs="Times New Roman"/>
            <w:sz w:val="24"/>
            <w:szCs w:val="24"/>
            <w:lang w:eastAsia="ru-RU"/>
          </w:rPr>
          <w:t>в</w:t>
        </w:r>
      </w:hyperlink>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настоящего пункта);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в) </w:t>
      </w:r>
      <w:proofErr w:type="spellStart"/>
      <w:r w:rsidRPr="00D85BCF">
        <w:rPr>
          <w:rFonts w:ascii="Times New Roman" w:eastAsia="Times New Roman" w:hAnsi="Times New Roman" w:cs="Times New Roman"/>
          <w:sz w:val="24"/>
          <w:szCs w:val="24"/>
          <w:lang w:eastAsia="ru-RU"/>
        </w:rPr>
        <w:t>xls</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xlsx</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ods</w:t>
      </w:r>
      <w:proofErr w:type="spellEnd"/>
      <w:r w:rsidRPr="00D85BCF">
        <w:rPr>
          <w:rFonts w:ascii="Times New Roman" w:eastAsia="Times New Roman" w:hAnsi="Times New Roman" w:cs="Times New Roman"/>
          <w:sz w:val="24"/>
          <w:szCs w:val="24"/>
          <w:lang w:eastAsia="ru-RU"/>
        </w:rPr>
        <w:t xml:space="preserve"> - для документов, содержащих расчеты;</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г) </w:t>
      </w:r>
      <w:proofErr w:type="spellStart"/>
      <w:r w:rsidRPr="00D85BCF">
        <w:rPr>
          <w:rFonts w:ascii="Times New Roman" w:eastAsia="Times New Roman" w:hAnsi="Times New Roman" w:cs="Times New Roman"/>
          <w:sz w:val="24"/>
          <w:szCs w:val="24"/>
          <w:lang w:eastAsia="ru-RU"/>
        </w:rPr>
        <w:t>pdf</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jpg</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jpeg</w:t>
      </w:r>
      <w:proofErr w:type="spellEnd"/>
      <w:r w:rsidRPr="00D85BCF">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44" w:anchor="2353" w:history="1">
        <w:r w:rsidR="009E1697" w:rsidRPr="00D85BCF">
          <w:rPr>
            <w:rFonts w:ascii="Times New Roman" w:eastAsia="Times New Roman" w:hAnsi="Times New Roman" w:cs="Times New Roman"/>
            <w:sz w:val="24"/>
            <w:szCs w:val="24"/>
            <w:lang w:eastAsia="ru-RU"/>
          </w:rPr>
          <w:t>подпункте «</w:t>
        </w:r>
        <w:r w:rsidRPr="00D85BCF">
          <w:rPr>
            <w:rFonts w:ascii="Times New Roman" w:eastAsia="Times New Roman" w:hAnsi="Times New Roman" w:cs="Times New Roman"/>
            <w:sz w:val="24"/>
            <w:szCs w:val="24"/>
            <w:lang w:eastAsia="ru-RU"/>
          </w:rPr>
          <w:t>в</w:t>
        </w:r>
      </w:hyperlink>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настоящего пункта), а также документов с графическим содержанием.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85BCF">
        <w:rPr>
          <w:rFonts w:ascii="Times New Roman" w:eastAsia="Times New Roman" w:hAnsi="Times New Roman" w:cs="Times New Roman"/>
          <w:sz w:val="24"/>
          <w:szCs w:val="24"/>
          <w:lang w:eastAsia="ru-RU"/>
        </w:rPr>
        <w:t>dpi</w:t>
      </w:r>
      <w:proofErr w:type="spellEnd"/>
      <w:r w:rsidRPr="00D85BCF">
        <w:rPr>
          <w:rFonts w:ascii="Times New Roman" w:eastAsia="Times New Roman" w:hAnsi="Times New Roman" w:cs="Times New Roman"/>
          <w:sz w:val="24"/>
          <w:szCs w:val="24"/>
          <w:lang w:eastAsia="ru-RU"/>
        </w:rPr>
        <w:t xml:space="preserve"> (масштаб 1:1) с использованием следующих режимов:</w:t>
      </w:r>
    </w:p>
    <w:p w:rsidR="007E2BF0" w:rsidRPr="00D85BCF" w:rsidRDefault="009E1697"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w:t>
      </w:r>
      <w:r w:rsidR="007E2BF0" w:rsidRPr="00D85BCF">
        <w:rPr>
          <w:rFonts w:ascii="Times New Roman" w:eastAsia="Times New Roman" w:hAnsi="Times New Roman" w:cs="Times New Roman"/>
          <w:sz w:val="24"/>
          <w:szCs w:val="24"/>
          <w:lang w:eastAsia="ru-RU"/>
        </w:rPr>
        <w:t>черно-белый</w:t>
      </w:r>
      <w:r w:rsidRPr="00D85BCF">
        <w:rPr>
          <w:rFonts w:ascii="Times New Roman" w:eastAsia="Times New Roman" w:hAnsi="Times New Roman" w:cs="Times New Roman"/>
          <w:sz w:val="24"/>
          <w:szCs w:val="24"/>
          <w:lang w:eastAsia="ru-RU"/>
        </w:rPr>
        <w:t>»</w:t>
      </w:r>
      <w:r w:rsidR="007E2BF0" w:rsidRPr="00D85BCF">
        <w:rPr>
          <w:rFonts w:ascii="Times New Roman" w:eastAsia="Times New Roman" w:hAnsi="Times New Roman" w:cs="Times New Roman"/>
          <w:sz w:val="24"/>
          <w:szCs w:val="24"/>
          <w:lang w:eastAsia="ru-RU"/>
        </w:rPr>
        <w:t xml:space="preserve"> (при отсутствии в документе графических изображений и (или) цветного текста);</w:t>
      </w:r>
    </w:p>
    <w:p w:rsidR="007E2BF0" w:rsidRPr="00D85BCF" w:rsidRDefault="009E1697"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w:t>
      </w:r>
      <w:r w:rsidR="007E2BF0" w:rsidRPr="00D85BCF">
        <w:rPr>
          <w:rFonts w:ascii="Times New Roman" w:eastAsia="Times New Roman" w:hAnsi="Times New Roman" w:cs="Times New Roman"/>
          <w:sz w:val="24"/>
          <w:szCs w:val="24"/>
          <w:lang w:eastAsia="ru-RU"/>
        </w:rPr>
        <w:t>оттенки серого</w:t>
      </w:r>
      <w:r w:rsidRPr="00D85BCF">
        <w:rPr>
          <w:rFonts w:ascii="Times New Roman" w:eastAsia="Times New Roman" w:hAnsi="Times New Roman" w:cs="Times New Roman"/>
          <w:sz w:val="24"/>
          <w:szCs w:val="24"/>
          <w:lang w:eastAsia="ru-RU"/>
        </w:rPr>
        <w:t>»</w:t>
      </w:r>
      <w:r w:rsidR="007E2BF0" w:rsidRPr="00D85BCF">
        <w:rPr>
          <w:rFonts w:ascii="Times New Roman" w:eastAsia="Times New Roman" w:hAnsi="Times New Roman" w:cs="Times New Roman"/>
          <w:sz w:val="24"/>
          <w:szCs w:val="24"/>
          <w:lang w:eastAsia="ru-RU"/>
        </w:rPr>
        <w:t xml:space="preserve"> (при наличии в документе графических изображений, отличных от цветного графического изображения);</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 </w:t>
      </w:r>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цветной</w:t>
      </w:r>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или </w:t>
      </w:r>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режим полной цветопередачи</w:t>
      </w:r>
      <w:r w:rsidR="009E1697"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 xml:space="preserve"> (при наличии в документе цветных графических изображений либо цветного текста);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 сохранением всех аутентичных признаков подлинности, а именно: графической подписи лица, печати, углового штампа бланка;</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Электронные документы должны обеспечивать:</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возможность идентифицировать документ и количество листов в документе;</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E2BF0" w:rsidRPr="00D85BCF" w:rsidRDefault="007E2BF0"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Документы, подлежащие представлению в форматах </w:t>
      </w:r>
      <w:proofErr w:type="spellStart"/>
      <w:r w:rsidRPr="00D85BCF">
        <w:rPr>
          <w:rFonts w:ascii="Times New Roman" w:eastAsia="Times New Roman" w:hAnsi="Times New Roman" w:cs="Times New Roman"/>
          <w:sz w:val="24"/>
          <w:szCs w:val="24"/>
          <w:lang w:eastAsia="ru-RU"/>
        </w:rPr>
        <w:t>xls</w:t>
      </w:r>
      <w:proofErr w:type="spellEnd"/>
      <w:r w:rsidRPr="00D85BCF">
        <w:rPr>
          <w:rFonts w:ascii="Times New Roman" w:eastAsia="Times New Roman" w:hAnsi="Times New Roman" w:cs="Times New Roman"/>
          <w:sz w:val="24"/>
          <w:szCs w:val="24"/>
          <w:lang w:eastAsia="ru-RU"/>
        </w:rPr>
        <w:t xml:space="preserve">, </w:t>
      </w:r>
      <w:proofErr w:type="spellStart"/>
      <w:r w:rsidRPr="00D85BCF">
        <w:rPr>
          <w:rFonts w:ascii="Times New Roman" w:eastAsia="Times New Roman" w:hAnsi="Times New Roman" w:cs="Times New Roman"/>
          <w:sz w:val="24"/>
          <w:szCs w:val="24"/>
          <w:lang w:eastAsia="ru-RU"/>
        </w:rPr>
        <w:t>xlsx</w:t>
      </w:r>
      <w:proofErr w:type="spellEnd"/>
      <w:r w:rsidRPr="00D85BCF">
        <w:rPr>
          <w:rFonts w:ascii="Times New Roman" w:eastAsia="Times New Roman" w:hAnsi="Times New Roman" w:cs="Times New Roman"/>
          <w:sz w:val="24"/>
          <w:szCs w:val="24"/>
          <w:lang w:eastAsia="ru-RU"/>
        </w:rPr>
        <w:t xml:space="preserve"> или </w:t>
      </w:r>
      <w:proofErr w:type="spellStart"/>
      <w:r w:rsidRPr="00D85BCF">
        <w:rPr>
          <w:rFonts w:ascii="Times New Roman" w:eastAsia="Times New Roman" w:hAnsi="Times New Roman" w:cs="Times New Roman"/>
          <w:sz w:val="24"/>
          <w:szCs w:val="24"/>
          <w:lang w:eastAsia="ru-RU"/>
        </w:rPr>
        <w:t>ods</w:t>
      </w:r>
      <w:proofErr w:type="spellEnd"/>
      <w:r w:rsidRPr="00D85BCF">
        <w:rPr>
          <w:rFonts w:ascii="Times New Roman" w:eastAsia="Times New Roman" w:hAnsi="Times New Roman" w:cs="Times New Roman"/>
          <w:sz w:val="24"/>
          <w:szCs w:val="24"/>
          <w:lang w:eastAsia="ru-RU"/>
        </w:rPr>
        <w:t>, формируются в виде отдельного электронного документа.</w:t>
      </w:r>
    </w:p>
    <w:p w:rsidR="00CE56B2" w:rsidRPr="00D85BCF" w:rsidRDefault="00CE56B2" w:rsidP="00D85BCF">
      <w:pPr>
        <w:spacing w:after="0" w:line="240" w:lineRule="auto"/>
        <w:ind w:firstLine="567"/>
        <w:jc w:val="both"/>
        <w:rPr>
          <w:rFonts w:ascii="Times New Roman" w:eastAsia="Times New Roman" w:hAnsi="Times New Roman" w:cs="Times New Roman"/>
          <w:sz w:val="24"/>
          <w:szCs w:val="24"/>
          <w:lang w:eastAsia="ru-RU"/>
        </w:rPr>
      </w:pPr>
    </w:p>
    <w:p w:rsidR="00185448" w:rsidRPr="00D85BCF" w:rsidRDefault="00D66E77" w:rsidP="00D66E77">
      <w:pPr>
        <w:spacing w:after="0" w:line="240" w:lineRule="auto"/>
        <w:jc w:val="center"/>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85448" w:rsidRPr="00D85BCF" w:rsidRDefault="00185448" w:rsidP="00D85BCF">
      <w:pPr>
        <w:spacing w:after="0" w:line="240" w:lineRule="auto"/>
        <w:ind w:firstLine="567"/>
        <w:jc w:val="both"/>
        <w:outlineLvl w:val="2"/>
        <w:rPr>
          <w:rFonts w:ascii="Times New Roman" w:eastAsia="Times New Roman" w:hAnsi="Times New Roman" w:cs="Times New Roman"/>
          <w:b/>
          <w:bCs/>
          <w:sz w:val="24"/>
          <w:szCs w:val="24"/>
          <w:lang w:eastAsia="ru-RU"/>
        </w:rPr>
      </w:pPr>
    </w:p>
    <w:p w:rsidR="00185448"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185448" w:rsidRPr="00D85BCF">
        <w:rPr>
          <w:rFonts w:ascii="Times New Roman" w:eastAsia="Times New Roman" w:hAnsi="Times New Roman" w:cs="Times New Roman"/>
          <w:b/>
          <w:bCs/>
          <w:sz w:val="24"/>
          <w:szCs w:val="24"/>
          <w:lang w:eastAsia="ru-RU"/>
        </w:rPr>
        <w:t>3.1. Исчерпывающий перечень административных процедур</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3.1.1. Предоставление Услуги включает в себя следующие административные процедуры:</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установление личности Заявителя (представителя Заявителя);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регистрация заявления;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проверка комплектности документов, необходимых для предоставления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получение сведений посредством единой системы межведомственного электронного взаимодействия (далее - СМЭВ);</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рассмотрение документов, необходимых для предоставления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принятие решения по результатам оказания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внесение результата оказания Услуги в государственный адресный реестр, ведение которого осуществляется в электронном виде;</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выдача результата оказания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p>
    <w:p w:rsidR="00185448"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185448" w:rsidRPr="00D85BCF">
        <w:rPr>
          <w:rFonts w:ascii="Times New Roman" w:eastAsia="Times New Roman" w:hAnsi="Times New Roman" w:cs="Times New Roman"/>
          <w:b/>
          <w:bCs/>
          <w:sz w:val="24"/>
          <w:szCs w:val="24"/>
          <w:lang w:eastAsia="ru-RU"/>
        </w:rPr>
        <w:t>3.2. Перечень административных процедур (действий) при предоставлении муниципальной услуги (услуг) в электронной форме</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3.2.1. При предоставлении Услуги в электронной форме заявителю обеспечивается возможность:</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получения информации о порядке и сроках предоставления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формирования заявления в форме электронного документа с использованием интерактивных форм ЕПГУ, регионального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приема и регистрации Уполномоченным органом заявления и прилагаемых документов;</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получения Заявителем (представителем Заявителя) результата предоставления Услуги в форме электронного документа;</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получения сведений о ходе рассмотрения заявления;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осуществления оценки качества предоставления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p>
    <w:p w:rsidR="00185448"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185448" w:rsidRPr="00D85BCF">
        <w:rPr>
          <w:rFonts w:ascii="Times New Roman" w:eastAsia="Times New Roman" w:hAnsi="Times New Roman" w:cs="Times New Roman"/>
          <w:b/>
          <w:bCs/>
          <w:sz w:val="24"/>
          <w:szCs w:val="24"/>
          <w:lang w:eastAsia="ru-RU"/>
        </w:rPr>
        <w:t>3.3. Порядок осуществления административных процедур (действий) в электронной форме</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3.3.1.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формировании заявления Заявителю обеспечивается: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а) возможность сохранения заявления и иных документов, указанных в </w:t>
      </w:r>
      <w:hyperlink r:id="rId45" w:anchor="215" w:history="1">
        <w:r w:rsidRPr="00D85BCF">
          <w:rPr>
            <w:rFonts w:ascii="Times New Roman" w:eastAsia="Times New Roman" w:hAnsi="Times New Roman" w:cs="Times New Roman"/>
            <w:sz w:val="24"/>
            <w:szCs w:val="24"/>
            <w:lang w:eastAsia="ru-RU"/>
          </w:rPr>
          <w:t>пунктах 2.</w:t>
        </w:r>
      </w:hyperlink>
      <w:r w:rsidR="005D0914" w:rsidRPr="00D85BCF">
        <w:rPr>
          <w:rFonts w:ascii="Times New Roman" w:eastAsia="Times New Roman" w:hAnsi="Times New Roman" w:cs="Times New Roman"/>
          <w:sz w:val="24"/>
          <w:szCs w:val="24"/>
          <w:lang w:eastAsia="ru-RU"/>
        </w:rPr>
        <w:t>6.8.</w:t>
      </w:r>
      <w:r w:rsidRPr="00D85BCF">
        <w:rPr>
          <w:rFonts w:ascii="Times New Roman" w:eastAsia="Times New Roman" w:hAnsi="Times New Roman" w:cs="Times New Roman"/>
          <w:sz w:val="24"/>
          <w:szCs w:val="24"/>
          <w:lang w:eastAsia="ru-RU"/>
        </w:rPr>
        <w:t xml:space="preserve"> настоящего Регламента, необходимых для предоставления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б) возможность печати на бумажном носителе копии электронной формы заявления и иных документов, указанных в </w:t>
      </w:r>
      <w:hyperlink r:id="rId46" w:anchor="215" w:history="1">
        <w:r w:rsidR="005D0914" w:rsidRPr="00D85BCF">
          <w:rPr>
            <w:rFonts w:ascii="Times New Roman" w:eastAsia="Times New Roman" w:hAnsi="Times New Roman" w:cs="Times New Roman"/>
            <w:sz w:val="24"/>
            <w:szCs w:val="24"/>
            <w:lang w:eastAsia="ru-RU"/>
          </w:rPr>
          <w:t>пунктах 2.</w:t>
        </w:r>
      </w:hyperlink>
      <w:r w:rsidR="005D0914" w:rsidRPr="00D85BCF">
        <w:rPr>
          <w:rFonts w:ascii="Times New Roman" w:eastAsia="Times New Roman" w:hAnsi="Times New Roman" w:cs="Times New Roman"/>
          <w:sz w:val="24"/>
          <w:szCs w:val="24"/>
          <w:lang w:eastAsia="ru-RU"/>
        </w:rPr>
        <w:t>6.8.</w:t>
      </w:r>
      <w:r w:rsidRPr="00D85BCF">
        <w:rPr>
          <w:rFonts w:ascii="Times New Roman" w:eastAsia="Times New Roman" w:hAnsi="Times New Roman" w:cs="Times New Roman"/>
          <w:sz w:val="24"/>
          <w:szCs w:val="24"/>
          <w:lang w:eastAsia="ru-RU"/>
        </w:rPr>
        <w:t xml:space="preserve"> настоящего Регламента, необходимых для предоставления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w:t>
      </w:r>
      <w:r w:rsidR="005D0914" w:rsidRPr="00D85BCF">
        <w:rPr>
          <w:rFonts w:ascii="Times New Roman" w:eastAsia="Times New Roman" w:hAnsi="Times New Roman" w:cs="Times New Roman"/>
          <w:sz w:val="24"/>
          <w:szCs w:val="24"/>
          <w:lang w:eastAsia="ru-RU"/>
        </w:rPr>
        <w:t>3.2.</w:t>
      </w:r>
      <w:r w:rsidRPr="00D85BCF">
        <w:rPr>
          <w:rFonts w:ascii="Times New Roman" w:eastAsia="Times New Roman" w:hAnsi="Times New Roman" w:cs="Times New Roman"/>
          <w:sz w:val="24"/>
          <w:szCs w:val="24"/>
          <w:lang w:eastAsia="ru-RU"/>
        </w:rPr>
        <w:t xml:space="preserve">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а) прием документов, необходимых для предоставления Услуги, и направление Заявителю электронного сообщения о поступлении заявления;</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w:t>
      </w:r>
      <w:r w:rsidR="005D091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5D091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 xml:space="preserve"> Заявителю в качестве результата предоставления Услуги обеспечивается возможность получения документа:</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 виде бумажного документа, подтверждающего содержание электронного документа, который Заявитель получает при личном обращении.</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w:t>
      </w:r>
      <w:r w:rsidR="005D091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5D0914" w:rsidRPr="00D85BCF">
        <w:rPr>
          <w:rFonts w:ascii="Times New Roman" w:eastAsia="Times New Roman" w:hAnsi="Times New Roman" w:cs="Times New Roman"/>
          <w:sz w:val="24"/>
          <w:szCs w:val="24"/>
          <w:lang w:eastAsia="ru-RU"/>
        </w:rPr>
        <w:t>4</w:t>
      </w:r>
      <w:r w:rsidRPr="00D85BCF">
        <w:rPr>
          <w:rFonts w:ascii="Times New Roman" w:eastAsia="Times New Roman" w:hAnsi="Times New Roman" w:cs="Times New Roman"/>
          <w:sz w:val="24"/>
          <w:szCs w:val="24"/>
          <w:lang w:eastAsia="ru-RU"/>
        </w:rPr>
        <w:t xml:space="preserve"> 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r w:rsidR="008E442C">
        <w:rPr>
          <w:rFonts w:ascii="Times New Roman" w:eastAsia="Times New Roman" w:hAnsi="Times New Roman" w:cs="Times New Roman"/>
          <w:sz w:val="24"/>
          <w:szCs w:val="24"/>
          <w:lang w:eastAsia="ru-RU"/>
        </w:rPr>
        <w:t xml:space="preserve"> г. № </w:t>
      </w:r>
      <w:r w:rsidRPr="00D85BCF">
        <w:rPr>
          <w:rFonts w:ascii="Times New Roman" w:eastAsia="Times New Roman" w:hAnsi="Times New Roman" w:cs="Times New Roman"/>
          <w:sz w:val="24"/>
          <w:szCs w:val="24"/>
          <w:lang w:eastAsia="ru-RU"/>
        </w:rPr>
        <w:t>1284.</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Результаты оценки качества оказания Услуги передаются в автоматизир</w:t>
      </w:r>
      <w:r w:rsidR="005D0914" w:rsidRPr="00D85BCF">
        <w:rPr>
          <w:rFonts w:ascii="Times New Roman" w:eastAsia="Times New Roman" w:hAnsi="Times New Roman" w:cs="Times New Roman"/>
          <w:sz w:val="24"/>
          <w:szCs w:val="24"/>
          <w:lang w:eastAsia="ru-RU"/>
        </w:rPr>
        <w:t>ованную информационную систему «</w:t>
      </w:r>
      <w:r w:rsidRPr="00D85BCF">
        <w:rPr>
          <w:rFonts w:ascii="Times New Roman" w:eastAsia="Times New Roman" w:hAnsi="Times New Roman" w:cs="Times New Roman"/>
          <w:sz w:val="24"/>
          <w:szCs w:val="24"/>
          <w:lang w:eastAsia="ru-RU"/>
        </w:rPr>
        <w:t>Информационно-аналитическая система мониторинга</w:t>
      </w:r>
      <w:r w:rsidR="005D0914" w:rsidRPr="00D85BCF">
        <w:rPr>
          <w:rFonts w:ascii="Times New Roman" w:eastAsia="Times New Roman" w:hAnsi="Times New Roman" w:cs="Times New Roman"/>
          <w:sz w:val="24"/>
          <w:szCs w:val="24"/>
          <w:lang w:eastAsia="ru-RU"/>
        </w:rPr>
        <w:t xml:space="preserve"> качества государственных услуг»</w:t>
      </w:r>
      <w:r w:rsidRPr="00D85BCF">
        <w:rPr>
          <w:rFonts w:ascii="Times New Roman" w:eastAsia="Times New Roman" w:hAnsi="Times New Roman" w:cs="Times New Roman"/>
          <w:sz w:val="24"/>
          <w:szCs w:val="24"/>
          <w:lang w:eastAsia="ru-RU"/>
        </w:rPr>
        <w:t>.</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w:t>
      </w:r>
      <w:r w:rsidR="005D0914"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5D0914" w:rsidRPr="00D85BCF">
        <w:rPr>
          <w:rFonts w:ascii="Times New Roman" w:eastAsia="Times New Roman" w:hAnsi="Times New Roman" w:cs="Times New Roman"/>
          <w:sz w:val="24"/>
          <w:szCs w:val="24"/>
          <w:lang w:eastAsia="ru-RU"/>
        </w:rPr>
        <w:t>5.</w:t>
      </w:r>
      <w:r w:rsidRPr="00D85BCF">
        <w:rPr>
          <w:rFonts w:ascii="Times New Roman" w:eastAsia="Times New Roman" w:hAnsi="Times New Roman" w:cs="Times New Roman"/>
          <w:sz w:val="24"/>
          <w:szCs w:val="24"/>
          <w:lang w:eastAsia="ru-RU"/>
        </w:rPr>
        <w:t xml:space="preserve">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w:t>
      </w:r>
      <w:r w:rsidR="008E442C">
        <w:rPr>
          <w:rFonts w:ascii="Times New Roman" w:eastAsia="Times New Roman" w:hAnsi="Times New Roman" w:cs="Times New Roman"/>
          <w:sz w:val="24"/>
          <w:szCs w:val="24"/>
          <w:lang w:eastAsia="ru-RU"/>
        </w:rPr>
        <w:t xml:space="preserve"> г. № </w:t>
      </w:r>
      <w:r w:rsidRPr="00D85BCF">
        <w:rPr>
          <w:rFonts w:ascii="Times New Roman" w:eastAsia="Times New Roman" w:hAnsi="Times New Roman" w:cs="Times New Roman"/>
          <w:sz w:val="24"/>
          <w:szCs w:val="24"/>
          <w:lang w:eastAsia="ru-RU"/>
        </w:rPr>
        <w:t xml:space="preserve">1198 </w:t>
      </w:r>
      <w:r w:rsidR="005D0914"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D0914"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p>
    <w:p w:rsidR="00185448"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5D0914" w:rsidRPr="00D85BCF">
        <w:rPr>
          <w:rFonts w:ascii="Times New Roman" w:eastAsia="Times New Roman" w:hAnsi="Times New Roman" w:cs="Times New Roman"/>
          <w:b/>
          <w:bCs/>
          <w:sz w:val="24"/>
          <w:szCs w:val="24"/>
          <w:lang w:eastAsia="ru-RU"/>
        </w:rPr>
        <w:t xml:space="preserve">3.4. </w:t>
      </w:r>
      <w:r w:rsidR="00185448" w:rsidRPr="00D85BCF">
        <w:rPr>
          <w:rFonts w:ascii="Times New Roman" w:eastAsia="Times New Roman" w:hAnsi="Times New Roman" w:cs="Times New Roman"/>
          <w:b/>
          <w:bCs/>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3.</w:t>
      </w:r>
      <w:r w:rsidR="005D0914" w:rsidRPr="00D85BCF">
        <w:rPr>
          <w:rFonts w:ascii="Times New Roman" w:eastAsia="Times New Roman" w:hAnsi="Times New Roman" w:cs="Times New Roman"/>
          <w:sz w:val="24"/>
          <w:szCs w:val="24"/>
          <w:lang w:eastAsia="ru-RU"/>
        </w:rPr>
        <w:t>4</w:t>
      </w:r>
      <w:r w:rsidRPr="00D85BCF">
        <w:rPr>
          <w:rFonts w:ascii="Times New Roman" w:eastAsia="Times New Roman" w:hAnsi="Times New Roman" w:cs="Times New Roman"/>
          <w:sz w:val="24"/>
          <w:szCs w:val="24"/>
          <w:lang w:eastAsia="ru-RU"/>
        </w:rPr>
        <w:t>.</w:t>
      </w:r>
      <w:r w:rsidR="005D0914"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185448" w:rsidRPr="00D85BCF" w:rsidRDefault="00185448"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5D0914" w:rsidRPr="00D85BCF" w:rsidRDefault="00D66E77" w:rsidP="00D66E77">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РАЗДЕЛ 4. ФОРМЫ КОНТРОЛЯ ЗА ИСПОЛНЕНИЕМАДМИНИСТРАТИВНОГО РЕГЛАМЕНТА</w:t>
      </w:r>
    </w:p>
    <w:p w:rsidR="005D0914"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5D0914" w:rsidRPr="00D85BCF">
        <w:rPr>
          <w:rFonts w:ascii="Times New Roman" w:eastAsia="Times New Roman" w:hAnsi="Times New Roman" w:cs="Times New Roman"/>
          <w:b/>
          <w:bCs/>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4.1.1. Текущий контроль за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Текущий контроль осуществляется путем проведения плановых и внеплановых проверок:</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решений о предоставлении (об отказе в предоставлении)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выявления и устранения нарушений прав граждан;</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p>
    <w:p w:rsidR="005D0914"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5D0914" w:rsidRPr="00D85BCF">
        <w:rPr>
          <w:rFonts w:ascii="Times New Roman" w:eastAsia="Times New Roman" w:hAnsi="Times New Roman" w:cs="Times New Roman"/>
          <w:b/>
          <w:bCs/>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4.2.1. Контроль за полнотой и качеством предоставления Услуги включает в себя проведение плановых и внеплановых проверок.</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соблюдение сроков предоставления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соблюдение положений настоящего Регламента и иных нормативных правовых актов, устанавливающих требования к предоставлению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правильность и обоснованность принятого решения об отказе в предоставлении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Основанием для проведения внеплановых проверок являются:</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обращения граждан и юридических лиц на нарушения законодательства, в том числе на качество предоставления Услуги.</w:t>
      </w:r>
    </w:p>
    <w:p w:rsidR="005D0914" w:rsidRPr="00D85BCF" w:rsidRDefault="005D0914" w:rsidP="00D85BCF">
      <w:pPr>
        <w:spacing w:after="0" w:line="240" w:lineRule="auto"/>
        <w:ind w:firstLine="567"/>
        <w:jc w:val="both"/>
        <w:outlineLvl w:val="2"/>
        <w:rPr>
          <w:rFonts w:ascii="Times New Roman" w:eastAsia="Times New Roman" w:hAnsi="Times New Roman" w:cs="Times New Roman"/>
          <w:b/>
          <w:bCs/>
          <w:sz w:val="24"/>
          <w:szCs w:val="24"/>
          <w:lang w:eastAsia="ru-RU"/>
        </w:rPr>
      </w:pPr>
    </w:p>
    <w:p w:rsidR="005D0914"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5D0914" w:rsidRPr="00D85BCF">
        <w:rPr>
          <w:rFonts w:ascii="Times New Roman" w:eastAsia="Times New Roman" w:hAnsi="Times New Roman" w:cs="Times New Roman"/>
          <w:b/>
          <w:bCs/>
          <w:sz w:val="24"/>
          <w:szCs w:val="24"/>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4.3.1. 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p>
    <w:p w:rsidR="005D0914" w:rsidRPr="00D85BCF" w:rsidRDefault="001F2C5F"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5D0914" w:rsidRPr="00D85BCF">
        <w:rPr>
          <w:rFonts w:ascii="Times New Roman" w:eastAsia="Times New Roman" w:hAnsi="Times New Roman" w:cs="Times New Roman"/>
          <w:b/>
          <w:bCs/>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4.4.1.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Граждане, их объединения и организации также имеют право:</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направлять замечания и предложения по улучшению доступности и качества предоставления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вносить предложения о мерах по устранению нарушений настоящего Регламента.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4.4.2.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7B7358"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w:t>
      </w:r>
      <w:proofErr w:type="spellStart"/>
      <w:r w:rsidRPr="00D85BCF">
        <w:rPr>
          <w:rFonts w:ascii="Times New Roman" w:eastAsia="Times New Roman" w:hAnsi="Times New Roman" w:cs="Times New Roman"/>
          <w:sz w:val="24"/>
          <w:szCs w:val="24"/>
          <w:lang w:eastAsia="ru-RU"/>
        </w:rPr>
        <w:t>предл</w:t>
      </w:r>
      <w:proofErr w:type="spellEnd"/>
    </w:p>
    <w:p w:rsidR="005D0914" w:rsidRPr="00D85BCF" w:rsidRDefault="00D66E77" w:rsidP="00D66E77">
      <w:pPr>
        <w:spacing w:before="240" w:line="240" w:lineRule="auto"/>
        <w:jc w:val="center"/>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РАЗДЕЛ 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DD0AC4" w:rsidRPr="00D66E77" w:rsidRDefault="00DD0AC4" w:rsidP="00D85BCF">
      <w:pPr>
        <w:spacing w:after="0" w:line="240" w:lineRule="auto"/>
        <w:ind w:firstLine="567"/>
        <w:jc w:val="both"/>
        <w:rPr>
          <w:rFonts w:ascii="Times New Roman" w:eastAsia="Times New Roman" w:hAnsi="Times New Roman" w:cs="Times New Roman"/>
          <w:b/>
          <w:sz w:val="24"/>
          <w:szCs w:val="24"/>
          <w:lang w:eastAsia="ru-RU"/>
        </w:rPr>
      </w:pPr>
      <w:r w:rsidRPr="00D66E77">
        <w:rPr>
          <w:rFonts w:ascii="Times New Roman" w:eastAsia="Times New Roman" w:hAnsi="Times New Roman" w:cs="Times New Roman"/>
          <w:b/>
          <w:sz w:val="24"/>
          <w:szCs w:val="24"/>
          <w:lang w:eastAsia="ru-RU"/>
        </w:rPr>
        <w:t>Глава 5.1.</w:t>
      </w:r>
      <w:r w:rsidR="00D66E77" w:rsidRPr="00D66E77">
        <w:rPr>
          <w:rFonts w:ascii="Times New Roman" w:eastAsia="Times New Roman" w:hAnsi="Times New Roman" w:cs="Times New Roman"/>
          <w:b/>
          <w:sz w:val="24"/>
          <w:szCs w:val="24"/>
          <w:lang w:eastAsia="ru-RU"/>
        </w:rPr>
        <w:t xml:space="preserve"> Права Заявителя на обжалование решения и (или) действий (бездействия) при предоставлении Услуги в досудебном (внесудебном) порядке</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5.1.</w:t>
      </w:r>
      <w:r w:rsidR="00DD0AC4"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DD0AC4" w:rsidRPr="00D85BCF" w:rsidRDefault="00DD0AC4" w:rsidP="00D85BCF">
      <w:pPr>
        <w:spacing w:after="0" w:line="240" w:lineRule="auto"/>
        <w:ind w:firstLine="567"/>
        <w:jc w:val="both"/>
        <w:rPr>
          <w:rFonts w:ascii="Times New Roman" w:eastAsia="Times New Roman" w:hAnsi="Times New Roman" w:cs="Times New Roman"/>
          <w:sz w:val="24"/>
          <w:szCs w:val="24"/>
          <w:lang w:eastAsia="ru-RU"/>
        </w:rPr>
      </w:pPr>
    </w:p>
    <w:p w:rsidR="005D0914" w:rsidRPr="00D85BCF" w:rsidRDefault="00DD0AC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A9192D" w:rsidRPr="00D85BCF">
        <w:rPr>
          <w:rFonts w:ascii="Times New Roman" w:eastAsia="Times New Roman" w:hAnsi="Times New Roman" w:cs="Times New Roman"/>
          <w:b/>
          <w:bCs/>
          <w:sz w:val="24"/>
          <w:szCs w:val="24"/>
          <w:lang w:eastAsia="ru-RU"/>
        </w:rPr>
        <w:t xml:space="preserve">5.2. </w:t>
      </w:r>
      <w:r w:rsidR="005D0914" w:rsidRPr="00D85BCF">
        <w:rPr>
          <w:rFonts w:ascii="Times New Roman" w:eastAsia="Times New Roman" w:hAnsi="Times New Roman" w:cs="Times New Roman"/>
          <w:b/>
          <w:bCs/>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5.2.</w:t>
      </w:r>
      <w:r w:rsidR="00A9192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к руководителю многофункционального центра - на решения и действия (бездействие) работника многофункционального центра;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к учредителю многофункционального центра - на решение и действия (бездействие) многофункционального центра.</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9192D" w:rsidRPr="00D85BCF" w:rsidRDefault="00A9192D" w:rsidP="00D85BCF">
      <w:pPr>
        <w:spacing w:after="0" w:line="240" w:lineRule="auto"/>
        <w:ind w:firstLine="567"/>
        <w:jc w:val="both"/>
        <w:outlineLvl w:val="2"/>
        <w:rPr>
          <w:rFonts w:ascii="Times New Roman" w:eastAsia="Times New Roman" w:hAnsi="Times New Roman" w:cs="Times New Roman"/>
          <w:b/>
          <w:bCs/>
          <w:sz w:val="24"/>
          <w:szCs w:val="24"/>
          <w:lang w:eastAsia="ru-RU"/>
        </w:rPr>
      </w:pPr>
    </w:p>
    <w:p w:rsidR="005D0914" w:rsidRPr="00D85BCF" w:rsidRDefault="00DD0AC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A9192D" w:rsidRPr="00D85BCF">
        <w:rPr>
          <w:rFonts w:ascii="Times New Roman" w:eastAsia="Times New Roman" w:hAnsi="Times New Roman" w:cs="Times New Roman"/>
          <w:b/>
          <w:bCs/>
          <w:sz w:val="24"/>
          <w:szCs w:val="24"/>
          <w:lang w:eastAsia="ru-RU"/>
        </w:rPr>
        <w:t xml:space="preserve">5.3. </w:t>
      </w:r>
      <w:r w:rsidR="005D0914" w:rsidRPr="00D85BCF">
        <w:rPr>
          <w:rFonts w:ascii="Times New Roman" w:eastAsia="Times New Roman" w:hAnsi="Times New Roman" w:cs="Times New Roman"/>
          <w:b/>
          <w:bCs/>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5.3.</w:t>
      </w:r>
      <w:r w:rsidR="00A9192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A9192D" w:rsidRPr="00D85BCF" w:rsidRDefault="00A9192D" w:rsidP="00D85BCF">
      <w:pPr>
        <w:spacing w:after="0" w:line="240" w:lineRule="auto"/>
        <w:ind w:firstLine="567"/>
        <w:jc w:val="both"/>
        <w:rPr>
          <w:rFonts w:ascii="Times New Roman" w:eastAsia="Times New Roman" w:hAnsi="Times New Roman" w:cs="Times New Roman"/>
          <w:sz w:val="24"/>
          <w:szCs w:val="24"/>
          <w:lang w:eastAsia="ru-RU"/>
        </w:rPr>
      </w:pPr>
    </w:p>
    <w:p w:rsidR="005D0914" w:rsidRPr="00D85BCF" w:rsidRDefault="00DD0AC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A9192D" w:rsidRPr="00D85BCF">
        <w:rPr>
          <w:rFonts w:ascii="Times New Roman" w:eastAsia="Times New Roman" w:hAnsi="Times New Roman" w:cs="Times New Roman"/>
          <w:b/>
          <w:bCs/>
          <w:sz w:val="24"/>
          <w:szCs w:val="24"/>
          <w:lang w:eastAsia="ru-RU"/>
        </w:rPr>
        <w:t xml:space="preserve">5.4. </w:t>
      </w:r>
      <w:r w:rsidR="005D0914" w:rsidRPr="00D85BCF">
        <w:rPr>
          <w:rFonts w:ascii="Times New Roman" w:eastAsia="Times New Roman" w:hAnsi="Times New Roman" w:cs="Times New Roman"/>
          <w:b/>
          <w:bCs/>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5.4.</w:t>
      </w:r>
      <w:r w:rsidR="00A9192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Порядок досудебного (внесудебного) обжалования решений и действий (бездействия) регулируется:</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Федеральным законом №210-ФЗ;</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постановлением Правительства Российской Федерац</w:t>
      </w:r>
      <w:r w:rsidR="00A9192D" w:rsidRPr="00D85BCF">
        <w:rPr>
          <w:rFonts w:ascii="Times New Roman" w:eastAsia="Times New Roman" w:hAnsi="Times New Roman" w:cs="Times New Roman"/>
          <w:sz w:val="24"/>
          <w:szCs w:val="24"/>
          <w:lang w:eastAsia="ru-RU"/>
        </w:rPr>
        <w:t>ии от 20 ноября 2012 г. № 1198 «</w:t>
      </w:r>
      <w:r w:rsidRPr="00D85BCF">
        <w:rPr>
          <w:rFonts w:ascii="Times New Roman" w:eastAsia="Times New Roman" w:hAnsi="Times New Roman" w:cs="Times New Roman"/>
          <w:sz w:val="24"/>
          <w:szCs w:val="24"/>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9192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5D0914" w:rsidRPr="00D85BCF" w:rsidRDefault="00D66E77" w:rsidP="00D66E77">
      <w:pPr>
        <w:spacing w:before="240" w:line="240" w:lineRule="auto"/>
        <w:jc w:val="center"/>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D0914" w:rsidRPr="00D85BCF" w:rsidRDefault="00DD0AC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A9192D" w:rsidRPr="00D85BCF">
        <w:rPr>
          <w:rFonts w:ascii="Times New Roman" w:eastAsia="Times New Roman" w:hAnsi="Times New Roman" w:cs="Times New Roman"/>
          <w:b/>
          <w:bCs/>
          <w:sz w:val="24"/>
          <w:szCs w:val="24"/>
          <w:lang w:eastAsia="ru-RU"/>
        </w:rPr>
        <w:t xml:space="preserve">6.1. </w:t>
      </w:r>
      <w:r w:rsidR="005D0914" w:rsidRPr="00D85BCF">
        <w:rPr>
          <w:rFonts w:ascii="Times New Roman" w:eastAsia="Times New Roman" w:hAnsi="Times New Roman" w:cs="Times New Roman"/>
          <w:b/>
          <w:bCs/>
          <w:sz w:val="24"/>
          <w:szCs w:val="24"/>
          <w:lang w:eastAsia="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6.1.</w:t>
      </w:r>
      <w:r w:rsidR="00A9192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Многофункциональный центр осуществляет:</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иные процедуры и действия, предусмотренные Федеральным законом № 210-ФЗ.</w:t>
      </w:r>
    </w:p>
    <w:p w:rsidR="00A9192D" w:rsidRPr="00D85BCF" w:rsidRDefault="00A9192D" w:rsidP="00D85BCF">
      <w:pPr>
        <w:spacing w:after="0" w:line="240" w:lineRule="auto"/>
        <w:ind w:firstLine="567"/>
        <w:jc w:val="both"/>
        <w:rPr>
          <w:rFonts w:ascii="Times New Roman" w:eastAsia="Times New Roman" w:hAnsi="Times New Roman" w:cs="Times New Roman"/>
          <w:sz w:val="24"/>
          <w:szCs w:val="24"/>
          <w:lang w:eastAsia="ru-RU"/>
        </w:rPr>
      </w:pPr>
    </w:p>
    <w:p w:rsidR="005D0914" w:rsidRPr="00D85BCF" w:rsidRDefault="00DD0AC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A9192D" w:rsidRPr="00D85BCF">
        <w:rPr>
          <w:rFonts w:ascii="Times New Roman" w:eastAsia="Times New Roman" w:hAnsi="Times New Roman" w:cs="Times New Roman"/>
          <w:b/>
          <w:bCs/>
          <w:sz w:val="24"/>
          <w:szCs w:val="24"/>
          <w:lang w:eastAsia="ru-RU"/>
        </w:rPr>
        <w:t xml:space="preserve">6.2. </w:t>
      </w:r>
      <w:r w:rsidR="005D0914" w:rsidRPr="00D85BCF">
        <w:rPr>
          <w:rFonts w:ascii="Times New Roman" w:eastAsia="Times New Roman" w:hAnsi="Times New Roman" w:cs="Times New Roman"/>
          <w:b/>
          <w:bCs/>
          <w:sz w:val="24"/>
          <w:szCs w:val="24"/>
          <w:lang w:eastAsia="ru-RU"/>
        </w:rPr>
        <w:t>Информирование заявителей</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6.2.</w:t>
      </w:r>
      <w:r w:rsidR="00A9192D" w:rsidRPr="00D85BCF">
        <w:rPr>
          <w:rFonts w:ascii="Times New Roman" w:eastAsia="Times New Roman" w:hAnsi="Times New Roman" w:cs="Times New Roman"/>
          <w:sz w:val="24"/>
          <w:szCs w:val="24"/>
          <w:lang w:eastAsia="ru-RU"/>
        </w:rPr>
        <w:t>1.</w:t>
      </w:r>
      <w:r w:rsidRPr="00D85BCF">
        <w:rPr>
          <w:rFonts w:ascii="Times New Roman" w:eastAsia="Times New Roman" w:hAnsi="Times New Roman" w:cs="Times New Roman"/>
          <w:sz w:val="24"/>
          <w:szCs w:val="24"/>
          <w:lang w:eastAsia="ru-RU"/>
        </w:rPr>
        <w:t xml:space="preserve"> Информирование Заявителя осуществляется следующими способами: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9192D" w:rsidRPr="00D85BCF" w:rsidRDefault="00A9192D" w:rsidP="00D85BCF">
      <w:pPr>
        <w:spacing w:after="0" w:line="240" w:lineRule="auto"/>
        <w:ind w:firstLine="567"/>
        <w:jc w:val="both"/>
        <w:rPr>
          <w:rFonts w:ascii="Times New Roman" w:eastAsia="Times New Roman" w:hAnsi="Times New Roman" w:cs="Times New Roman"/>
          <w:sz w:val="24"/>
          <w:szCs w:val="24"/>
          <w:lang w:eastAsia="ru-RU"/>
        </w:rPr>
      </w:pPr>
    </w:p>
    <w:p w:rsidR="005D0914" w:rsidRPr="00D85BCF" w:rsidRDefault="00DD0AC4" w:rsidP="00D85BCF">
      <w:pPr>
        <w:spacing w:after="0" w:line="240" w:lineRule="auto"/>
        <w:ind w:firstLine="567"/>
        <w:jc w:val="both"/>
        <w:outlineLvl w:val="2"/>
        <w:rPr>
          <w:rFonts w:ascii="Times New Roman" w:eastAsia="Times New Roman" w:hAnsi="Times New Roman" w:cs="Times New Roman"/>
          <w:b/>
          <w:bCs/>
          <w:sz w:val="24"/>
          <w:szCs w:val="24"/>
          <w:lang w:eastAsia="ru-RU"/>
        </w:rPr>
      </w:pPr>
      <w:r w:rsidRPr="00D85BCF">
        <w:rPr>
          <w:rFonts w:ascii="Times New Roman" w:eastAsia="Times New Roman" w:hAnsi="Times New Roman" w:cs="Times New Roman"/>
          <w:b/>
          <w:bCs/>
          <w:sz w:val="24"/>
          <w:szCs w:val="24"/>
          <w:lang w:eastAsia="ru-RU"/>
        </w:rPr>
        <w:t xml:space="preserve">Глава </w:t>
      </w:r>
      <w:r w:rsidR="00A9192D" w:rsidRPr="00D85BCF">
        <w:rPr>
          <w:rFonts w:ascii="Times New Roman" w:eastAsia="Times New Roman" w:hAnsi="Times New Roman" w:cs="Times New Roman"/>
          <w:b/>
          <w:bCs/>
          <w:sz w:val="24"/>
          <w:szCs w:val="24"/>
          <w:lang w:eastAsia="ru-RU"/>
        </w:rPr>
        <w:t xml:space="preserve">6.3. </w:t>
      </w:r>
      <w:r w:rsidR="005D0914" w:rsidRPr="00D85BCF">
        <w:rPr>
          <w:rFonts w:ascii="Times New Roman" w:eastAsia="Times New Roman" w:hAnsi="Times New Roman" w:cs="Times New Roman"/>
          <w:b/>
          <w:bCs/>
          <w:sz w:val="24"/>
          <w:szCs w:val="24"/>
          <w:lang w:eastAsia="ru-RU"/>
        </w:rPr>
        <w:t>Выдача заявителю результата предоставления муниципальной услуги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6.3.</w:t>
      </w:r>
      <w:r w:rsidR="00A9192D" w:rsidRPr="00D85BCF">
        <w:rPr>
          <w:rFonts w:ascii="Times New Roman" w:eastAsia="Times New Roman" w:hAnsi="Times New Roman" w:cs="Times New Roman"/>
          <w:sz w:val="24"/>
          <w:szCs w:val="24"/>
          <w:lang w:eastAsia="ru-RU"/>
        </w:rPr>
        <w:t xml:space="preserve">1. </w:t>
      </w:r>
      <w:r w:rsidRPr="00D85BCF">
        <w:rPr>
          <w:rFonts w:ascii="Times New Roman" w:eastAsia="Times New Roman" w:hAnsi="Times New Roman" w:cs="Times New Roman"/>
          <w:sz w:val="24"/>
          <w:szCs w:val="24"/>
          <w:lang w:eastAsia="ru-RU"/>
        </w:rPr>
        <w:t>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w:t>
      </w:r>
      <w:r w:rsidR="00A9192D" w:rsidRPr="00D85BCF">
        <w:rPr>
          <w:rFonts w:ascii="Times New Roman" w:eastAsia="Times New Roman" w:hAnsi="Times New Roman" w:cs="Times New Roman"/>
          <w:sz w:val="24"/>
          <w:szCs w:val="24"/>
          <w:lang w:eastAsia="ru-RU"/>
        </w:rPr>
        <w:t>и от 27 сентября 2011г. №797 «</w:t>
      </w:r>
      <w:r w:rsidRPr="00D85BCF">
        <w:rPr>
          <w:rFonts w:ascii="Times New Roman" w:eastAsia="Times New Roman" w:hAnsi="Times New Roman" w:cs="Times New Roman"/>
          <w:sz w:val="24"/>
          <w:szCs w:val="24"/>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A9192D" w:rsidRPr="00D85BCF">
        <w:rPr>
          <w:rFonts w:ascii="Times New Roman" w:eastAsia="Times New Roman" w:hAnsi="Times New Roman" w:cs="Times New Roman"/>
          <w:sz w:val="24"/>
          <w:szCs w:val="24"/>
          <w:lang w:eastAsia="ru-RU"/>
        </w:rPr>
        <w:t>»</w:t>
      </w:r>
      <w:r w:rsidRPr="00D85BCF">
        <w:rPr>
          <w:rFonts w:ascii="Times New Roman" w:eastAsia="Times New Roman" w:hAnsi="Times New Roman" w:cs="Times New Roman"/>
          <w:sz w:val="24"/>
          <w:szCs w:val="24"/>
          <w:lang w:eastAsia="ru-RU"/>
        </w:rPr>
        <w:t>.</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6.</w:t>
      </w:r>
      <w:r w:rsidR="00A9192D" w:rsidRPr="00D85BCF">
        <w:rPr>
          <w:rFonts w:ascii="Times New Roman" w:eastAsia="Times New Roman" w:hAnsi="Times New Roman" w:cs="Times New Roman"/>
          <w:sz w:val="24"/>
          <w:szCs w:val="24"/>
          <w:lang w:eastAsia="ru-RU"/>
        </w:rPr>
        <w:t>3</w:t>
      </w:r>
      <w:r w:rsidRPr="00D85BCF">
        <w:rPr>
          <w:rFonts w:ascii="Times New Roman" w:eastAsia="Times New Roman" w:hAnsi="Times New Roman" w:cs="Times New Roman"/>
          <w:sz w:val="24"/>
          <w:szCs w:val="24"/>
          <w:lang w:eastAsia="ru-RU"/>
        </w:rPr>
        <w:t>.</w:t>
      </w:r>
      <w:r w:rsidR="00A9192D" w:rsidRPr="00D85BCF">
        <w:rPr>
          <w:rFonts w:ascii="Times New Roman" w:eastAsia="Times New Roman" w:hAnsi="Times New Roman" w:cs="Times New Roman"/>
          <w:sz w:val="24"/>
          <w:szCs w:val="24"/>
          <w:lang w:eastAsia="ru-RU"/>
        </w:rPr>
        <w:t>2.</w:t>
      </w:r>
      <w:r w:rsidRPr="00D85BCF">
        <w:rPr>
          <w:rFonts w:ascii="Times New Roman" w:eastAsia="Times New Roman" w:hAnsi="Times New Roman" w:cs="Times New Roman"/>
          <w:sz w:val="24"/>
          <w:szCs w:val="24"/>
          <w:lang w:eastAsia="ru-RU"/>
        </w:rPr>
        <w:t xml:space="preserve">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Работник многофункционального центра осуществляет следующие действия:</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проверяет полномочия представителя Заявителя (в случае обращения представителя Заявителя);</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определяет статус исполнения заявления;</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выдает документы Заявителю, при необходимости запрашивает у Заявителя подписи за каждый выданный документ;</w:t>
      </w:r>
    </w:p>
    <w:p w:rsidR="005D0914" w:rsidRPr="00D85BCF" w:rsidRDefault="005D0914" w:rsidP="00D85BCF">
      <w:pPr>
        <w:spacing w:after="0" w:line="240" w:lineRule="auto"/>
        <w:ind w:firstLine="567"/>
        <w:jc w:val="both"/>
        <w:rPr>
          <w:rFonts w:ascii="Times New Roman" w:eastAsia="Times New Roman" w:hAnsi="Times New Roman" w:cs="Times New Roman"/>
          <w:sz w:val="24"/>
          <w:szCs w:val="24"/>
          <w:lang w:eastAsia="ru-RU"/>
        </w:rPr>
      </w:pPr>
      <w:r w:rsidRPr="00D85BCF">
        <w:rPr>
          <w:rFonts w:ascii="Times New Roman" w:eastAsia="Times New Roman" w:hAnsi="Times New Roman" w:cs="Times New Roman"/>
          <w:sz w:val="24"/>
          <w:szCs w:val="24"/>
          <w:lang w:eastAsia="ru-RU"/>
        </w:rPr>
        <w:t>- запрашивает согласие Заявителя на участие в смс-опросе для оценки качества предоставленной Услуги многофункциональным центром.</w:t>
      </w:r>
    </w:p>
    <w:p w:rsidR="005E6D43" w:rsidRPr="00D85BCF" w:rsidRDefault="005E6D43" w:rsidP="00D85BCF">
      <w:pPr>
        <w:spacing w:after="0" w:line="240" w:lineRule="auto"/>
        <w:ind w:firstLine="567"/>
        <w:jc w:val="both"/>
        <w:rPr>
          <w:rFonts w:ascii="Times New Roman" w:eastAsia="Times New Roman" w:hAnsi="Times New Roman" w:cs="Times New Roman"/>
          <w:sz w:val="24"/>
          <w:szCs w:val="24"/>
          <w:lang w:eastAsia="ru-RU"/>
        </w:rPr>
      </w:pPr>
    </w:p>
    <w:p w:rsidR="005E6D43" w:rsidRPr="00D85BCF" w:rsidRDefault="005E6D43" w:rsidP="00D85BCF">
      <w:pPr>
        <w:spacing w:after="0" w:line="240" w:lineRule="auto"/>
        <w:ind w:firstLine="567"/>
        <w:jc w:val="both"/>
        <w:rPr>
          <w:rFonts w:ascii="Times New Roman" w:eastAsia="Times New Roman" w:hAnsi="Times New Roman" w:cs="Times New Roman"/>
          <w:sz w:val="24"/>
          <w:szCs w:val="24"/>
          <w:lang w:eastAsia="ru-RU"/>
        </w:rPr>
      </w:pPr>
    </w:p>
    <w:p w:rsidR="005E6D43" w:rsidRPr="00D85BCF" w:rsidRDefault="005E6D43" w:rsidP="00D85BCF">
      <w:pPr>
        <w:spacing w:after="0" w:line="240" w:lineRule="auto"/>
        <w:ind w:firstLine="567"/>
        <w:jc w:val="both"/>
        <w:rPr>
          <w:rFonts w:ascii="Times New Roman" w:eastAsia="Times New Roman" w:hAnsi="Times New Roman" w:cs="Times New Roman"/>
          <w:sz w:val="24"/>
          <w:szCs w:val="24"/>
          <w:lang w:eastAsia="ru-RU"/>
        </w:rPr>
      </w:pPr>
    </w:p>
    <w:p w:rsidR="005E6D43" w:rsidRPr="00D85BCF" w:rsidRDefault="005E6D43" w:rsidP="00D85BCF">
      <w:pPr>
        <w:spacing w:after="0" w:line="240" w:lineRule="auto"/>
        <w:ind w:firstLine="567"/>
        <w:jc w:val="both"/>
        <w:rPr>
          <w:rFonts w:ascii="Times New Roman" w:eastAsia="Times New Roman" w:hAnsi="Times New Roman" w:cs="Times New Roman"/>
          <w:sz w:val="24"/>
          <w:szCs w:val="24"/>
          <w:lang w:eastAsia="ru-RU"/>
        </w:rPr>
      </w:pPr>
    </w:p>
    <w:p w:rsidR="005E6D43" w:rsidRPr="00D85BCF" w:rsidRDefault="005E6D43"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E31EF9" w:rsidRDefault="00E31EF9"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8E442C" w:rsidRPr="00D85BCF" w:rsidRDefault="008E442C" w:rsidP="00D85BCF">
      <w:pPr>
        <w:widowControl w:val="0"/>
        <w:autoSpaceDE w:val="0"/>
        <w:autoSpaceDN w:val="0"/>
        <w:spacing w:before="79" w:after="0" w:line="240" w:lineRule="auto"/>
        <w:ind w:right="403" w:firstLine="4678"/>
        <w:jc w:val="right"/>
        <w:rPr>
          <w:rFonts w:ascii="Times New Roman" w:eastAsia="Times New Roman" w:hAnsi="Times New Roman" w:cs="Times New Roman"/>
          <w:w w:val="90"/>
          <w:sz w:val="24"/>
          <w:szCs w:val="24"/>
        </w:rPr>
      </w:pPr>
    </w:p>
    <w:p w:rsidR="00052E95" w:rsidRDefault="00052E95" w:rsidP="00052E95">
      <w:pPr>
        <w:widowControl w:val="0"/>
        <w:autoSpaceDE w:val="0"/>
        <w:autoSpaceDN w:val="0"/>
        <w:spacing w:after="0" w:line="240" w:lineRule="auto"/>
        <w:rPr>
          <w:rFonts w:ascii="Times New Roman" w:eastAsia="Times New Roman" w:hAnsi="Times New Roman" w:cs="Times New Roman"/>
          <w:w w:val="90"/>
          <w:sz w:val="24"/>
          <w:szCs w:val="24"/>
        </w:rPr>
      </w:pPr>
    </w:p>
    <w:p w:rsidR="005E6D43" w:rsidRPr="00D85BCF" w:rsidRDefault="003056A8" w:rsidP="00052E95">
      <w:pPr>
        <w:widowControl w:val="0"/>
        <w:autoSpaceDE w:val="0"/>
        <w:autoSpaceDN w:val="0"/>
        <w:spacing w:after="0" w:line="240" w:lineRule="auto"/>
        <w:jc w:val="right"/>
        <w:rPr>
          <w:rFonts w:ascii="Times New Roman" w:eastAsia="Times New Roman" w:hAnsi="Times New Roman" w:cs="Times New Roman"/>
          <w:w w:val="90"/>
          <w:sz w:val="24"/>
          <w:szCs w:val="24"/>
        </w:rPr>
      </w:pPr>
      <w:r w:rsidRPr="00D85BCF">
        <w:rPr>
          <w:rFonts w:ascii="Times New Roman" w:eastAsia="Times New Roman" w:hAnsi="Times New Roman" w:cs="Times New Roman"/>
          <w:w w:val="90"/>
          <w:sz w:val="24"/>
          <w:szCs w:val="24"/>
        </w:rPr>
        <w:t xml:space="preserve">Приложение </w:t>
      </w:r>
      <w:r w:rsidR="005E6D43" w:rsidRPr="00D85BCF">
        <w:rPr>
          <w:rFonts w:ascii="Times New Roman" w:eastAsia="Times New Roman" w:hAnsi="Times New Roman" w:cs="Times New Roman"/>
          <w:w w:val="90"/>
          <w:sz w:val="24"/>
          <w:szCs w:val="24"/>
        </w:rPr>
        <w:t xml:space="preserve"> 1 </w:t>
      </w:r>
    </w:p>
    <w:p w:rsidR="005E6D43" w:rsidRPr="00D85BCF" w:rsidRDefault="005E6D43" w:rsidP="000053D8">
      <w:pPr>
        <w:spacing w:after="0" w:line="240" w:lineRule="auto"/>
        <w:ind w:firstLine="3969"/>
        <w:textAlignment w:val="baseline"/>
        <w:rPr>
          <w:rFonts w:ascii="Times New Roman" w:hAnsi="Times New Roman" w:cs="Times New Roman"/>
          <w:sz w:val="24"/>
          <w:szCs w:val="24"/>
        </w:rPr>
      </w:pPr>
      <w:r w:rsidRPr="00D85BCF">
        <w:rPr>
          <w:rFonts w:ascii="Times New Roman" w:eastAsia="Times New Roman" w:hAnsi="Times New Roman" w:cs="Times New Roman"/>
          <w:bCs/>
          <w:sz w:val="24"/>
          <w:szCs w:val="24"/>
          <w:lang w:eastAsia="ru-RU"/>
        </w:rPr>
        <w:t>к административному регламенту</w:t>
      </w:r>
      <w:r w:rsidRPr="00D85BCF">
        <w:rPr>
          <w:rFonts w:ascii="Times New Roman" w:hAnsi="Times New Roman" w:cs="Times New Roman"/>
          <w:sz w:val="24"/>
          <w:szCs w:val="24"/>
        </w:rPr>
        <w:t xml:space="preserve"> предоставлени</w:t>
      </w:r>
      <w:r w:rsidR="000053D8">
        <w:rPr>
          <w:rFonts w:ascii="Times New Roman" w:hAnsi="Times New Roman" w:cs="Times New Roman"/>
          <w:sz w:val="24"/>
          <w:szCs w:val="24"/>
        </w:rPr>
        <w:t>я</w:t>
      </w:r>
    </w:p>
    <w:p w:rsidR="000053D8" w:rsidRDefault="005E6D43" w:rsidP="000053D8">
      <w:pPr>
        <w:spacing w:after="0" w:line="240" w:lineRule="auto"/>
        <w:ind w:firstLine="3969"/>
        <w:textAlignment w:val="baseline"/>
        <w:rPr>
          <w:rFonts w:ascii="Times New Roman" w:eastAsia="Times New Roman" w:hAnsi="Times New Roman" w:cs="Times New Roman"/>
          <w:bCs/>
          <w:sz w:val="24"/>
          <w:szCs w:val="24"/>
          <w:lang w:eastAsia="ru-RU"/>
        </w:rPr>
      </w:pPr>
      <w:r w:rsidRPr="00D85BCF">
        <w:rPr>
          <w:rFonts w:ascii="Times New Roman" w:hAnsi="Times New Roman" w:cs="Times New Roman"/>
          <w:sz w:val="24"/>
          <w:szCs w:val="24"/>
        </w:rPr>
        <w:t xml:space="preserve">муниципальной услуги </w:t>
      </w:r>
      <w:r w:rsidRPr="00D85BCF">
        <w:rPr>
          <w:rFonts w:ascii="Times New Roman" w:eastAsia="Times New Roman" w:hAnsi="Times New Roman" w:cs="Times New Roman"/>
          <w:bCs/>
          <w:sz w:val="24"/>
          <w:szCs w:val="24"/>
          <w:lang w:eastAsia="ru-RU"/>
        </w:rPr>
        <w:t xml:space="preserve">«Присвоение адреса </w:t>
      </w:r>
    </w:p>
    <w:p w:rsidR="000053D8" w:rsidRDefault="000053D8" w:rsidP="000053D8">
      <w:pPr>
        <w:spacing w:after="0" w:line="240" w:lineRule="auto"/>
        <w:ind w:firstLine="3969"/>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5E6D43" w:rsidRPr="00D85BCF">
        <w:rPr>
          <w:rFonts w:ascii="Times New Roman" w:eastAsia="Times New Roman" w:hAnsi="Times New Roman" w:cs="Times New Roman"/>
          <w:bCs/>
          <w:sz w:val="24"/>
          <w:szCs w:val="24"/>
          <w:lang w:eastAsia="ru-RU"/>
        </w:rPr>
        <w:t xml:space="preserve">бъекту адресации, изменение, аннулирование </w:t>
      </w:r>
    </w:p>
    <w:p w:rsidR="000053D8" w:rsidRDefault="005E6D43" w:rsidP="000053D8">
      <w:pPr>
        <w:spacing w:after="0" w:line="240" w:lineRule="auto"/>
        <w:ind w:firstLine="3969"/>
        <w:textAlignment w:val="baseline"/>
        <w:rPr>
          <w:rFonts w:ascii="Times New Roman" w:hAnsi="Times New Roman"/>
          <w:sz w:val="24"/>
          <w:szCs w:val="24"/>
        </w:rPr>
      </w:pPr>
      <w:r w:rsidRPr="00D85BCF">
        <w:rPr>
          <w:rFonts w:ascii="Times New Roman" w:eastAsia="Times New Roman" w:hAnsi="Times New Roman" w:cs="Times New Roman"/>
          <w:bCs/>
          <w:sz w:val="24"/>
          <w:szCs w:val="24"/>
          <w:lang w:eastAsia="ru-RU"/>
        </w:rPr>
        <w:t>такого адреса»</w:t>
      </w:r>
      <w:r w:rsidR="000053D8">
        <w:rPr>
          <w:rFonts w:ascii="Times New Roman" w:hAnsi="Times New Roman"/>
          <w:sz w:val="24"/>
          <w:szCs w:val="24"/>
        </w:rPr>
        <w:t xml:space="preserve">утвержденному постановлением </w:t>
      </w:r>
    </w:p>
    <w:p w:rsidR="000053D8" w:rsidRDefault="000053D8" w:rsidP="000053D8">
      <w:pPr>
        <w:spacing w:after="0" w:line="240" w:lineRule="auto"/>
        <w:ind w:firstLine="3969"/>
        <w:textAlignment w:val="baseline"/>
        <w:rPr>
          <w:rFonts w:ascii="Times New Roman" w:hAnsi="Times New Roman"/>
          <w:sz w:val="24"/>
          <w:szCs w:val="24"/>
        </w:rPr>
      </w:pPr>
      <w:r>
        <w:rPr>
          <w:rFonts w:ascii="Times New Roman" w:hAnsi="Times New Roman"/>
          <w:sz w:val="24"/>
          <w:szCs w:val="24"/>
        </w:rPr>
        <w:t>Администрации Красногородского муниципального</w:t>
      </w:r>
    </w:p>
    <w:p w:rsidR="000053D8" w:rsidRDefault="000053D8" w:rsidP="000053D8">
      <w:pPr>
        <w:spacing w:after="0" w:line="240" w:lineRule="auto"/>
        <w:ind w:firstLine="3969"/>
        <w:textAlignment w:val="baseline"/>
        <w:rPr>
          <w:rFonts w:ascii="Times New Roman" w:hAnsi="Times New Roman"/>
          <w:sz w:val="24"/>
          <w:szCs w:val="24"/>
        </w:rPr>
      </w:pPr>
      <w:r>
        <w:rPr>
          <w:rFonts w:ascii="Times New Roman" w:hAnsi="Times New Roman"/>
          <w:sz w:val="24"/>
          <w:szCs w:val="24"/>
        </w:rPr>
        <w:t xml:space="preserve">округа от </w:t>
      </w:r>
      <w:r w:rsidR="00B625E7">
        <w:rPr>
          <w:rFonts w:ascii="Times New Roman" w:hAnsi="Times New Roman"/>
          <w:sz w:val="24"/>
          <w:szCs w:val="24"/>
        </w:rPr>
        <w:t>04.03.</w:t>
      </w:r>
      <w:r>
        <w:rPr>
          <w:rFonts w:ascii="Times New Roman" w:hAnsi="Times New Roman"/>
          <w:sz w:val="24"/>
          <w:szCs w:val="24"/>
        </w:rPr>
        <w:t>2025 №</w:t>
      </w:r>
      <w:r w:rsidR="00B625E7">
        <w:rPr>
          <w:rFonts w:ascii="Times New Roman" w:hAnsi="Times New Roman"/>
          <w:sz w:val="24"/>
          <w:szCs w:val="24"/>
        </w:rPr>
        <w:t xml:space="preserve"> 134</w:t>
      </w:r>
    </w:p>
    <w:p w:rsidR="005E6D43" w:rsidRPr="00D85BCF" w:rsidRDefault="005E6D43" w:rsidP="00D85BCF">
      <w:pPr>
        <w:widowControl w:val="0"/>
        <w:autoSpaceDE w:val="0"/>
        <w:autoSpaceDN w:val="0"/>
        <w:spacing w:after="0" w:line="240" w:lineRule="auto"/>
        <w:rPr>
          <w:rFonts w:ascii="Times New Roman" w:eastAsia="Times New Roman" w:hAnsi="Times New Roman" w:cs="Times New Roman"/>
          <w:sz w:val="24"/>
          <w:szCs w:val="24"/>
        </w:rPr>
      </w:pPr>
    </w:p>
    <w:p w:rsidR="005E6D43" w:rsidRPr="00D85BCF" w:rsidRDefault="005E6D43" w:rsidP="00D85BCF">
      <w:pPr>
        <w:widowControl w:val="0"/>
        <w:autoSpaceDE w:val="0"/>
        <w:autoSpaceDN w:val="0"/>
        <w:spacing w:after="0" w:line="240" w:lineRule="auto"/>
        <w:jc w:val="right"/>
        <w:rPr>
          <w:rFonts w:ascii="Times New Roman" w:eastAsia="Times New Roman" w:hAnsi="Times New Roman" w:cs="Times New Roman"/>
          <w:i/>
          <w:spacing w:val="-1"/>
          <w:w w:val="95"/>
          <w:sz w:val="24"/>
          <w:szCs w:val="24"/>
        </w:rPr>
      </w:pPr>
      <w:r w:rsidRPr="00D85BCF">
        <w:rPr>
          <w:rFonts w:ascii="Times New Roman" w:eastAsia="Times New Roman" w:hAnsi="Times New Roman" w:cs="Times New Roman"/>
          <w:i/>
          <w:spacing w:val="-1"/>
          <w:w w:val="95"/>
          <w:sz w:val="24"/>
          <w:szCs w:val="24"/>
        </w:rPr>
        <w:t>(рекомендуемыйобразец)</w:t>
      </w:r>
    </w:p>
    <w:p w:rsidR="00236227" w:rsidRPr="00D85BCF" w:rsidRDefault="00236227" w:rsidP="00D85BCF">
      <w:pPr>
        <w:widowControl w:val="0"/>
        <w:autoSpaceDE w:val="0"/>
        <w:autoSpaceDN w:val="0"/>
        <w:spacing w:after="0" w:line="240" w:lineRule="auto"/>
        <w:jc w:val="right"/>
        <w:rPr>
          <w:rFonts w:ascii="Times New Roman" w:eastAsia="Times New Roman" w:hAnsi="Times New Roman" w:cs="Times New Roman"/>
          <w:i/>
          <w:sz w:val="24"/>
          <w:szCs w:val="24"/>
        </w:rPr>
      </w:pPr>
    </w:p>
    <w:p w:rsidR="008E442C" w:rsidRPr="008E442C" w:rsidRDefault="008E442C" w:rsidP="008E442C">
      <w:pPr>
        <w:tabs>
          <w:tab w:val="left" w:pos="2400"/>
          <w:tab w:val="center" w:pos="4677"/>
        </w:tabs>
        <w:spacing w:after="0"/>
        <w:jc w:val="center"/>
        <w:rPr>
          <w:rFonts w:ascii="Times New Roman" w:hAnsi="Times New Roman" w:cs="Times New Roman"/>
          <w:b/>
          <w:sz w:val="24"/>
          <w:szCs w:val="24"/>
        </w:rPr>
      </w:pPr>
      <w:r w:rsidRPr="008E442C">
        <w:rPr>
          <w:rFonts w:ascii="Times New Roman" w:hAnsi="Times New Roman" w:cs="Times New Roman"/>
          <w:b/>
          <w:sz w:val="24"/>
          <w:szCs w:val="24"/>
        </w:rPr>
        <w:t>ПСКОВСКАЯ   ОБЛАСТЬ</w:t>
      </w:r>
    </w:p>
    <w:p w:rsidR="008E442C" w:rsidRPr="008E442C" w:rsidRDefault="008E442C" w:rsidP="008E442C">
      <w:pPr>
        <w:spacing w:after="0"/>
        <w:jc w:val="center"/>
        <w:rPr>
          <w:rFonts w:ascii="Times New Roman" w:hAnsi="Times New Roman" w:cs="Times New Roman"/>
          <w:b/>
          <w:sz w:val="24"/>
          <w:szCs w:val="24"/>
        </w:rPr>
      </w:pPr>
      <w:r w:rsidRPr="008E442C">
        <w:rPr>
          <w:rFonts w:ascii="Times New Roman" w:hAnsi="Times New Roman" w:cs="Times New Roman"/>
          <w:b/>
          <w:sz w:val="24"/>
          <w:szCs w:val="24"/>
        </w:rPr>
        <w:t xml:space="preserve">АДМИНИСТРАЦИЯ   КРАСНОГОРОДСКОГО МУНИЦИПАЛЬНОГО ОКРУГА </w:t>
      </w:r>
    </w:p>
    <w:p w:rsidR="008E442C" w:rsidRPr="008E442C" w:rsidRDefault="008E442C" w:rsidP="008E442C">
      <w:pPr>
        <w:spacing w:after="0"/>
        <w:jc w:val="center"/>
        <w:rPr>
          <w:rFonts w:ascii="Times New Roman" w:hAnsi="Times New Roman" w:cs="Times New Roman"/>
          <w:b/>
          <w:sz w:val="24"/>
          <w:szCs w:val="24"/>
        </w:rPr>
      </w:pPr>
      <w:r w:rsidRPr="008E442C">
        <w:rPr>
          <w:rFonts w:ascii="Times New Roman" w:hAnsi="Times New Roman" w:cs="Times New Roman"/>
          <w:b/>
          <w:sz w:val="24"/>
          <w:szCs w:val="24"/>
        </w:rPr>
        <w:t>П О С Т А Н О В Л Е Н И Е</w:t>
      </w:r>
    </w:p>
    <w:p w:rsidR="008E442C" w:rsidRPr="008E442C" w:rsidRDefault="008E442C" w:rsidP="008E442C">
      <w:pPr>
        <w:spacing w:after="0"/>
        <w:jc w:val="center"/>
        <w:rPr>
          <w:rFonts w:ascii="Times New Roman" w:hAnsi="Times New Roman" w:cs="Times New Roman"/>
          <w:b/>
          <w:sz w:val="24"/>
          <w:szCs w:val="24"/>
        </w:rPr>
      </w:pPr>
    </w:p>
    <w:p w:rsidR="008E442C" w:rsidRPr="008E442C" w:rsidRDefault="008E442C" w:rsidP="008E442C">
      <w:pPr>
        <w:spacing w:after="0" w:line="240" w:lineRule="auto"/>
        <w:rPr>
          <w:rFonts w:ascii="Times New Roman" w:hAnsi="Times New Roman" w:cs="Times New Roman"/>
          <w:sz w:val="24"/>
          <w:szCs w:val="24"/>
          <w:u w:val="single"/>
        </w:rPr>
      </w:pPr>
      <w:r w:rsidRPr="008E442C">
        <w:rPr>
          <w:rFonts w:ascii="Times New Roman" w:hAnsi="Times New Roman" w:cs="Times New Roman"/>
          <w:sz w:val="24"/>
          <w:szCs w:val="24"/>
          <w:u w:val="single"/>
        </w:rPr>
        <w:t>От 00.00.0000 №00</w:t>
      </w:r>
    </w:p>
    <w:p w:rsidR="008E442C" w:rsidRPr="008E442C" w:rsidRDefault="008E442C" w:rsidP="008E442C">
      <w:pPr>
        <w:spacing w:line="240" w:lineRule="auto"/>
        <w:rPr>
          <w:rFonts w:ascii="Times New Roman" w:hAnsi="Times New Roman" w:cs="Times New Roman"/>
          <w:sz w:val="24"/>
          <w:szCs w:val="24"/>
        </w:rPr>
      </w:pPr>
      <w:r w:rsidRPr="008E442C">
        <w:rPr>
          <w:rFonts w:ascii="Times New Roman" w:hAnsi="Times New Roman" w:cs="Times New Roman"/>
          <w:sz w:val="24"/>
          <w:szCs w:val="24"/>
        </w:rPr>
        <w:t>р.п. Красногородск</w:t>
      </w:r>
    </w:p>
    <w:p w:rsidR="00153C2D" w:rsidRPr="008E442C" w:rsidRDefault="008E442C" w:rsidP="00153C2D">
      <w:pPr>
        <w:spacing w:after="0"/>
        <w:rPr>
          <w:rFonts w:ascii="Times New Roman" w:hAnsi="Times New Roman" w:cs="Times New Roman"/>
          <w:sz w:val="24"/>
          <w:szCs w:val="24"/>
        </w:rPr>
      </w:pPr>
      <w:r w:rsidRPr="008E442C">
        <w:rPr>
          <w:rFonts w:ascii="Times New Roman" w:hAnsi="Times New Roman" w:cs="Times New Roman"/>
          <w:sz w:val="24"/>
          <w:szCs w:val="24"/>
        </w:rPr>
        <w:t xml:space="preserve">О присвоении </w:t>
      </w:r>
      <w:r w:rsidR="00153C2D" w:rsidRPr="008E442C">
        <w:rPr>
          <w:rFonts w:ascii="Times New Roman" w:hAnsi="Times New Roman" w:cs="Times New Roman"/>
          <w:sz w:val="24"/>
          <w:szCs w:val="24"/>
        </w:rPr>
        <w:t>адреса</w:t>
      </w:r>
    </w:p>
    <w:p w:rsidR="008E442C" w:rsidRPr="008E442C" w:rsidRDefault="00A4518B" w:rsidP="008E442C">
      <w:pPr>
        <w:spacing w:after="0"/>
        <w:rPr>
          <w:rFonts w:ascii="Times New Roman" w:hAnsi="Times New Roman" w:cs="Times New Roman"/>
          <w:sz w:val="24"/>
          <w:szCs w:val="24"/>
        </w:rPr>
      </w:pPr>
      <w:r>
        <w:rPr>
          <w:rFonts w:ascii="Times New Roman" w:hAnsi="Times New Roman" w:cs="Times New Roman"/>
          <w:sz w:val="24"/>
          <w:szCs w:val="24"/>
        </w:rPr>
        <w:t>объекту адресации</w:t>
      </w:r>
    </w:p>
    <w:p w:rsidR="008E442C" w:rsidRPr="00632BD7" w:rsidRDefault="008E442C" w:rsidP="008E442C">
      <w:pPr>
        <w:rPr>
          <w:sz w:val="28"/>
          <w:szCs w:val="28"/>
        </w:rPr>
      </w:pPr>
    </w:p>
    <w:p w:rsidR="001C5373" w:rsidRPr="001C5373" w:rsidRDefault="008E442C" w:rsidP="001C5373">
      <w:pPr>
        <w:spacing w:after="0"/>
        <w:ind w:firstLine="709"/>
        <w:jc w:val="both"/>
        <w:rPr>
          <w:rFonts w:ascii="Times New Roman" w:hAnsi="Times New Roman" w:cs="Times New Roman"/>
        </w:rPr>
      </w:pPr>
      <w:r w:rsidRPr="001C5373">
        <w:rPr>
          <w:rFonts w:ascii="Times New Roman" w:hAnsi="Times New Roman" w:cs="Times New Roman"/>
        </w:rPr>
        <w:t xml:space="preserve">В соответствии с п.21 ст.14 Федерального Закона от 06.10.2003 №131-ФЗ «Об общих принципах организации местного самоуправления в Российской Федерации», Постановления Правительства Российской Федерации от 19 ноября 2014 г. N 1221 г. "Об утверждении Правил присвоения, изменения и аннулирования адресов", Уставом Красногородского муниципального округа Псковской области, Администрация Красногородского муниципального округа </w:t>
      </w:r>
    </w:p>
    <w:p w:rsidR="001C5373" w:rsidRDefault="005E6D43" w:rsidP="001C5373">
      <w:pPr>
        <w:ind w:firstLine="709"/>
        <w:jc w:val="both"/>
        <w:rPr>
          <w:rFonts w:ascii="Times New Roman" w:eastAsia="Times New Roman" w:hAnsi="Times New Roman" w:cs="Times New Roman"/>
          <w:w w:val="95"/>
          <w:sz w:val="16"/>
          <w:szCs w:val="16"/>
        </w:rPr>
      </w:pPr>
      <w:r w:rsidRPr="008E442C">
        <w:rPr>
          <w:rFonts w:ascii="Times New Roman" w:eastAsia="Times New Roman" w:hAnsi="Times New Roman" w:cs="Times New Roman"/>
          <w:w w:val="85"/>
          <w:sz w:val="16"/>
          <w:szCs w:val="16"/>
        </w:rPr>
        <w:t>(Указываютсяреквизитыиныхдокументов,на основании которыхприняторешениео присвоенииадреса,включаяреквизитыправилприсвоения,измененияи аннулированиеадресов,утвержденныхмуниципальными правовымиактамиинормативнымиправовымиактамисубъектовРоссийскойФедерации- городовфедеральногозначениядо днявступлениев силуФедеральногозакона №443-ФЗ,</w:t>
      </w:r>
      <w:r w:rsidRPr="008E442C">
        <w:rPr>
          <w:rFonts w:ascii="Times New Roman" w:eastAsia="Times New Roman" w:hAnsi="Times New Roman" w:cs="Times New Roman"/>
          <w:w w:val="95"/>
          <w:sz w:val="16"/>
          <w:szCs w:val="16"/>
        </w:rPr>
        <w:t>и/илиреквизитызаявленияоприсвоенииадресаобъектуадресации)</w:t>
      </w:r>
    </w:p>
    <w:p w:rsidR="001C5373" w:rsidRPr="00D85BCF" w:rsidRDefault="008E442C" w:rsidP="001C5373">
      <w:pPr>
        <w:widowControl w:val="0"/>
        <w:autoSpaceDE w:val="0"/>
        <w:autoSpaceDN w:val="0"/>
        <w:spacing w:after="0" w:line="240" w:lineRule="auto"/>
        <w:rPr>
          <w:rFonts w:ascii="Times New Roman" w:eastAsia="Times New Roman" w:hAnsi="Times New Roman" w:cs="Times New Roman"/>
          <w:sz w:val="24"/>
          <w:szCs w:val="24"/>
        </w:rPr>
      </w:pPr>
      <w:r w:rsidRPr="008E442C">
        <w:rPr>
          <w:rFonts w:ascii="Times New Roman" w:eastAsia="Times New Roman" w:hAnsi="Times New Roman" w:cs="Times New Roman"/>
          <w:sz w:val="24"/>
          <w:szCs w:val="24"/>
          <w:u w:val="single"/>
        </w:rPr>
        <w:t>Администрация Красногородского муниципального округа</w:t>
      </w:r>
      <w:r w:rsidR="001C5373" w:rsidRPr="00D85BCF">
        <w:rPr>
          <w:rFonts w:ascii="Times New Roman" w:eastAsia="Times New Roman" w:hAnsi="Times New Roman" w:cs="Times New Roman"/>
          <w:sz w:val="24"/>
          <w:szCs w:val="24"/>
        </w:rPr>
        <w:t>ПОСТАНОВЛЯЕТ:</w:t>
      </w:r>
    </w:p>
    <w:p w:rsidR="005E6D43" w:rsidRPr="008E442C" w:rsidRDefault="005E6D43" w:rsidP="001C5373">
      <w:pPr>
        <w:widowControl w:val="0"/>
        <w:autoSpaceDE w:val="0"/>
        <w:autoSpaceDN w:val="0"/>
        <w:spacing w:after="0" w:line="240" w:lineRule="auto"/>
        <w:ind w:firstLine="6"/>
        <w:rPr>
          <w:rFonts w:ascii="Times New Roman" w:eastAsia="Times New Roman" w:hAnsi="Times New Roman" w:cs="Times New Roman"/>
          <w:sz w:val="16"/>
          <w:szCs w:val="16"/>
        </w:rPr>
      </w:pPr>
      <w:r w:rsidRPr="008E442C">
        <w:rPr>
          <w:rFonts w:ascii="Times New Roman" w:eastAsia="Times New Roman" w:hAnsi="Times New Roman" w:cs="Times New Roman"/>
          <w:w w:val="90"/>
          <w:sz w:val="16"/>
          <w:szCs w:val="16"/>
        </w:rPr>
        <w:t>(наименованиеоргана местного</w:t>
      </w:r>
      <w:r w:rsidR="00236227" w:rsidRPr="008E442C">
        <w:rPr>
          <w:rFonts w:ascii="Times New Roman" w:eastAsia="Times New Roman" w:hAnsi="Times New Roman" w:cs="Times New Roman"/>
          <w:w w:val="90"/>
          <w:sz w:val="16"/>
          <w:szCs w:val="16"/>
        </w:rPr>
        <w:t>самоуправления)</w:t>
      </w:r>
    </w:p>
    <w:p w:rsidR="005E6D43" w:rsidRDefault="00153C2D" w:rsidP="00153C2D">
      <w:pPr>
        <w:widowControl w:val="0"/>
        <w:tabs>
          <w:tab w:val="left" w:pos="10202"/>
        </w:tabs>
        <w:autoSpaceDE w:val="0"/>
        <w:autoSpaceDN w:val="0"/>
        <w:spacing w:after="0" w:line="240" w:lineRule="auto"/>
      </w:pPr>
      <w:r>
        <w:rPr>
          <w:rFonts w:ascii="Times New Roman" w:eastAsia="Times New Roman" w:hAnsi="Times New Roman" w:cs="Times New Roman"/>
          <w:sz w:val="24"/>
          <w:szCs w:val="24"/>
        </w:rPr>
        <w:t>- О</w:t>
      </w:r>
      <w:r w:rsidR="001C5373">
        <w:rPr>
          <w:rFonts w:ascii="Times New Roman" w:eastAsia="Times New Roman" w:hAnsi="Times New Roman" w:cs="Times New Roman"/>
          <w:sz w:val="24"/>
          <w:szCs w:val="24"/>
        </w:rPr>
        <w:t>бъекту</w:t>
      </w:r>
      <w:r w:rsidRPr="00D85BCF">
        <w:rPr>
          <w:rFonts w:ascii="Times New Roman" w:eastAsia="Times New Roman" w:hAnsi="Times New Roman" w:cs="Times New Roman"/>
          <w:w w:val="90"/>
          <w:sz w:val="24"/>
          <w:szCs w:val="24"/>
        </w:rPr>
        <w:t>адресации</w:t>
      </w:r>
      <w:r w:rsidR="001C5373">
        <w:rPr>
          <w:rFonts w:ascii="Times New Roman" w:eastAsia="Times New Roman" w:hAnsi="Times New Roman" w:cs="Times New Roman"/>
          <w:sz w:val="24"/>
          <w:szCs w:val="24"/>
        </w:rPr>
        <w:t>(жилому дому, зданию, сооружению, помещению, квартире, комнате, земельному участку и т.д.)</w:t>
      </w:r>
      <w:r>
        <w:rPr>
          <w:rFonts w:ascii="Times New Roman" w:eastAsia="Times New Roman" w:hAnsi="Times New Roman" w:cs="Times New Roman"/>
          <w:w w:val="90"/>
          <w:sz w:val="24"/>
          <w:szCs w:val="24"/>
        </w:rPr>
        <w:t xml:space="preserve">с кадастровым номером __________________, площадью _______ кв.м., присвоить адрес </w:t>
      </w:r>
      <w:r>
        <w:t>Российская Федерация, Псковская</w:t>
      </w:r>
      <w:r w:rsidRPr="00632BD7">
        <w:t xml:space="preserve"> область, Красногородский муниципальный </w:t>
      </w:r>
      <w:r>
        <w:t>округ</w:t>
      </w:r>
      <w:r w:rsidRPr="00632BD7">
        <w:t>,</w:t>
      </w:r>
      <w:r>
        <w:t xml:space="preserve"> _________________________________________________________________</w:t>
      </w:r>
    </w:p>
    <w:p w:rsidR="00153C2D" w:rsidRPr="00153C2D" w:rsidRDefault="00153C2D" w:rsidP="00153C2D">
      <w:pPr>
        <w:widowControl w:val="0"/>
        <w:tabs>
          <w:tab w:val="left" w:pos="10202"/>
        </w:tabs>
        <w:autoSpaceDE w:val="0"/>
        <w:autoSpaceDN w:val="0"/>
        <w:spacing w:after="0" w:line="240" w:lineRule="auto"/>
        <w:rPr>
          <w:rFonts w:ascii="Times New Roman" w:eastAsia="Times New Roman" w:hAnsi="Times New Roman" w:cs="Times New Roman"/>
          <w:sz w:val="16"/>
          <w:szCs w:val="16"/>
        </w:rPr>
      </w:pPr>
      <w:r w:rsidRPr="00153C2D">
        <w:rPr>
          <w:rFonts w:ascii="Times New Roman" w:eastAsia="Times New Roman" w:hAnsi="Times New Roman" w:cs="Times New Roman"/>
          <w:sz w:val="16"/>
          <w:szCs w:val="16"/>
        </w:rPr>
        <w:t xml:space="preserve">                                (населенный пункт, улица, дом, квартира, комната)</w:t>
      </w:r>
    </w:p>
    <w:p w:rsidR="005E6D43" w:rsidRPr="00A4518B" w:rsidRDefault="005E6D43" w:rsidP="00D85BCF">
      <w:pPr>
        <w:widowControl w:val="0"/>
        <w:autoSpaceDE w:val="0"/>
        <w:autoSpaceDN w:val="0"/>
        <w:spacing w:after="0" w:line="240" w:lineRule="auto"/>
        <w:rPr>
          <w:rFonts w:ascii="Times New Roman" w:eastAsia="Times New Roman" w:hAnsi="Times New Roman" w:cs="Times New Roman"/>
          <w:sz w:val="24"/>
          <w:szCs w:val="24"/>
        </w:rPr>
      </w:pPr>
    </w:p>
    <w:p w:rsidR="005E6D43" w:rsidRPr="00A4518B" w:rsidRDefault="001604A5" w:rsidP="00D85BCF">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group id="Группа 68" o:spid="_x0000_s1063" style="position:absolute;margin-left:52.3pt;margin-top:8.35pt;width:298.6pt;height:13.2pt;z-index:-251666432;mso-wrap-distance-left:0;mso-wrap-distance-right:0;mso-position-horizontal-relative:page" coordorigin=",9" coordsize="5972,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">
            <v:line id="Line 264" o:spid="_x0000_s1027" style="position:absolute;visibility:visible" from="0,9" to="5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"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 o:spid="_x0000_s1028" type="#_x0000_t75" style="position:absolute;left:2093;top:76;width:1736;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">
              <v:imagedata r:id="rId47" o:title=""/>
            </v:shape>
            <w10:wrap type="topAndBottom" anchorx="page"/>
          </v:group>
        </w:pict>
      </w:r>
      <w:r>
        <w:rPr>
          <w:rFonts w:ascii="Times New Roman" w:eastAsia="Times New Roman" w:hAnsi="Times New Roman" w:cs="Times New Roman"/>
          <w:noProof/>
          <w:sz w:val="24"/>
          <w:szCs w:val="24"/>
          <w:lang w:eastAsia="ru-RU"/>
        </w:rPr>
        <w:pict>
          <v:group id="Группа 67" o:spid="_x0000_s1060" style="position:absolute;margin-left:438.95pt;margin-top:8.35pt;width:113.3pt;height:13.2pt;z-index:-251665408;mso-wrap-distance-left:0;mso-wrap-distance-right:0;mso-position-horizontal-relative:page" coordorigin=",9" coordsize="2266,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">
            <v:line id="Line 267" o:spid="_x0000_s1062" style="position:absolute;visibility:visible" from="0,9" to="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" strokeweight=".96pt"/>
            <v:shape id="Picture 268" o:spid="_x0000_s1061" type="#_x0000_t75" style="position:absolute;left:689;top:76;width:821;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">
              <v:imagedata r:id="rId48" o:title=""/>
            </v:shape>
            <w10:wrap type="topAndBottom" anchorx="page"/>
          </v:group>
        </w:pict>
      </w:r>
    </w:p>
    <w:p w:rsidR="005E6D43" w:rsidRPr="00D85BCF" w:rsidRDefault="005E6D43" w:rsidP="00D85BCF">
      <w:pPr>
        <w:widowControl w:val="0"/>
        <w:autoSpaceDE w:val="0"/>
        <w:autoSpaceDN w:val="0"/>
        <w:spacing w:after="0" w:line="240" w:lineRule="auto"/>
        <w:jc w:val="right"/>
        <w:rPr>
          <w:rFonts w:ascii="Times New Roman" w:eastAsia="Times New Roman" w:hAnsi="Times New Roman" w:cs="Times New Roman"/>
          <w:sz w:val="24"/>
          <w:szCs w:val="24"/>
        </w:rPr>
      </w:pPr>
      <w:r w:rsidRPr="00D85BCF">
        <w:rPr>
          <w:rFonts w:ascii="Times New Roman" w:eastAsia="Times New Roman" w:hAnsi="Times New Roman" w:cs="Times New Roman"/>
          <w:sz w:val="24"/>
          <w:szCs w:val="24"/>
        </w:rPr>
        <w:t>МП</w:t>
      </w:r>
    </w:p>
    <w:p w:rsidR="007A283D" w:rsidRPr="00D85BCF" w:rsidRDefault="007A283D"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236227" w:rsidRPr="00D85BCF" w:rsidRDefault="00236227"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236227" w:rsidRDefault="00236227"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A4518B" w:rsidRDefault="00A4518B"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B625E7" w:rsidRDefault="00B625E7"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p>
    <w:p w:rsidR="005E6D43" w:rsidRPr="00D85BCF" w:rsidRDefault="003056A8"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r w:rsidRPr="00D85BCF">
        <w:rPr>
          <w:rFonts w:ascii="Times New Roman" w:eastAsia="Times New Roman" w:hAnsi="Times New Roman" w:cs="Times New Roman"/>
          <w:w w:val="90"/>
          <w:sz w:val="24"/>
          <w:szCs w:val="24"/>
        </w:rPr>
        <w:t xml:space="preserve">Приложение </w:t>
      </w:r>
      <w:r w:rsidR="005E6D43" w:rsidRPr="00D85BCF">
        <w:rPr>
          <w:rFonts w:ascii="Times New Roman" w:eastAsia="Times New Roman" w:hAnsi="Times New Roman" w:cs="Times New Roman"/>
          <w:w w:val="90"/>
          <w:sz w:val="24"/>
          <w:szCs w:val="24"/>
        </w:rPr>
        <w:t xml:space="preserve"> 2 </w:t>
      </w:r>
    </w:p>
    <w:p w:rsidR="000053D8" w:rsidRPr="00D85BCF" w:rsidRDefault="000053D8" w:rsidP="000053D8">
      <w:pPr>
        <w:spacing w:after="0" w:line="240" w:lineRule="auto"/>
        <w:ind w:firstLine="3969"/>
        <w:textAlignment w:val="baseline"/>
        <w:rPr>
          <w:rFonts w:ascii="Times New Roman" w:hAnsi="Times New Roman" w:cs="Times New Roman"/>
          <w:sz w:val="24"/>
          <w:szCs w:val="24"/>
        </w:rPr>
      </w:pPr>
      <w:r w:rsidRPr="00D85BCF">
        <w:rPr>
          <w:rFonts w:ascii="Times New Roman" w:eastAsia="Times New Roman" w:hAnsi="Times New Roman" w:cs="Times New Roman"/>
          <w:bCs/>
          <w:sz w:val="24"/>
          <w:szCs w:val="24"/>
          <w:lang w:eastAsia="ru-RU"/>
        </w:rPr>
        <w:t>к административному регламенту</w:t>
      </w:r>
      <w:r w:rsidRPr="00D85BCF">
        <w:rPr>
          <w:rFonts w:ascii="Times New Roman" w:hAnsi="Times New Roman" w:cs="Times New Roman"/>
          <w:sz w:val="24"/>
          <w:szCs w:val="24"/>
        </w:rPr>
        <w:t xml:space="preserve"> предоставлени</w:t>
      </w:r>
      <w:r>
        <w:rPr>
          <w:rFonts w:ascii="Times New Roman" w:hAnsi="Times New Roman" w:cs="Times New Roman"/>
          <w:sz w:val="24"/>
          <w:szCs w:val="24"/>
        </w:rPr>
        <w:t>я</w:t>
      </w:r>
    </w:p>
    <w:p w:rsidR="000053D8" w:rsidRDefault="000053D8" w:rsidP="000053D8">
      <w:pPr>
        <w:spacing w:after="0" w:line="240" w:lineRule="auto"/>
        <w:ind w:firstLine="3969"/>
        <w:textAlignment w:val="baseline"/>
        <w:rPr>
          <w:rFonts w:ascii="Times New Roman" w:eastAsia="Times New Roman" w:hAnsi="Times New Roman" w:cs="Times New Roman"/>
          <w:bCs/>
          <w:sz w:val="24"/>
          <w:szCs w:val="24"/>
          <w:lang w:eastAsia="ru-RU"/>
        </w:rPr>
      </w:pPr>
      <w:r w:rsidRPr="00D85BCF">
        <w:rPr>
          <w:rFonts w:ascii="Times New Roman" w:hAnsi="Times New Roman" w:cs="Times New Roman"/>
          <w:sz w:val="24"/>
          <w:szCs w:val="24"/>
        </w:rPr>
        <w:t xml:space="preserve">муниципальной услуги </w:t>
      </w:r>
      <w:r w:rsidRPr="00D85BCF">
        <w:rPr>
          <w:rFonts w:ascii="Times New Roman" w:eastAsia="Times New Roman" w:hAnsi="Times New Roman" w:cs="Times New Roman"/>
          <w:bCs/>
          <w:sz w:val="24"/>
          <w:szCs w:val="24"/>
          <w:lang w:eastAsia="ru-RU"/>
        </w:rPr>
        <w:t xml:space="preserve">«Присвоение адреса </w:t>
      </w:r>
    </w:p>
    <w:p w:rsidR="000053D8" w:rsidRDefault="000053D8" w:rsidP="000053D8">
      <w:pPr>
        <w:spacing w:after="0" w:line="240" w:lineRule="auto"/>
        <w:ind w:firstLine="3969"/>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Pr="00D85BCF">
        <w:rPr>
          <w:rFonts w:ascii="Times New Roman" w:eastAsia="Times New Roman" w:hAnsi="Times New Roman" w:cs="Times New Roman"/>
          <w:bCs/>
          <w:sz w:val="24"/>
          <w:szCs w:val="24"/>
          <w:lang w:eastAsia="ru-RU"/>
        </w:rPr>
        <w:t xml:space="preserve">бъекту адресации, изменение, аннулирование </w:t>
      </w:r>
    </w:p>
    <w:p w:rsidR="000053D8" w:rsidRDefault="000053D8" w:rsidP="000053D8">
      <w:pPr>
        <w:spacing w:after="0" w:line="240" w:lineRule="auto"/>
        <w:ind w:firstLine="3969"/>
        <w:textAlignment w:val="baseline"/>
        <w:rPr>
          <w:rFonts w:ascii="Times New Roman" w:hAnsi="Times New Roman"/>
          <w:sz w:val="24"/>
          <w:szCs w:val="24"/>
        </w:rPr>
      </w:pPr>
      <w:r w:rsidRPr="00D85BCF">
        <w:rPr>
          <w:rFonts w:ascii="Times New Roman" w:eastAsia="Times New Roman" w:hAnsi="Times New Roman" w:cs="Times New Roman"/>
          <w:bCs/>
          <w:sz w:val="24"/>
          <w:szCs w:val="24"/>
          <w:lang w:eastAsia="ru-RU"/>
        </w:rPr>
        <w:t>такого адреса»</w:t>
      </w:r>
      <w:r>
        <w:rPr>
          <w:rFonts w:ascii="Times New Roman" w:hAnsi="Times New Roman"/>
          <w:sz w:val="24"/>
          <w:szCs w:val="24"/>
        </w:rPr>
        <w:t xml:space="preserve">утвержденному постановлением </w:t>
      </w:r>
    </w:p>
    <w:p w:rsidR="000053D8" w:rsidRDefault="000053D8" w:rsidP="000053D8">
      <w:pPr>
        <w:spacing w:after="0" w:line="240" w:lineRule="auto"/>
        <w:ind w:firstLine="3969"/>
        <w:textAlignment w:val="baseline"/>
        <w:rPr>
          <w:rFonts w:ascii="Times New Roman" w:hAnsi="Times New Roman"/>
          <w:sz w:val="24"/>
          <w:szCs w:val="24"/>
        </w:rPr>
      </w:pPr>
      <w:r>
        <w:rPr>
          <w:rFonts w:ascii="Times New Roman" w:hAnsi="Times New Roman"/>
          <w:sz w:val="24"/>
          <w:szCs w:val="24"/>
        </w:rPr>
        <w:t>Администрации Красногородского муниципального</w:t>
      </w:r>
    </w:p>
    <w:p w:rsidR="000053D8" w:rsidRDefault="000053D8" w:rsidP="000053D8">
      <w:pPr>
        <w:spacing w:after="0" w:line="240" w:lineRule="auto"/>
        <w:ind w:firstLine="3969"/>
        <w:textAlignment w:val="baseline"/>
        <w:rPr>
          <w:rFonts w:ascii="Times New Roman" w:hAnsi="Times New Roman"/>
          <w:sz w:val="24"/>
          <w:szCs w:val="24"/>
        </w:rPr>
      </w:pPr>
      <w:r>
        <w:rPr>
          <w:rFonts w:ascii="Times New Roman" w:hAnsi="Times New Roman"/>
          <w:sz w:val="24"/>
          <w:szCs w:val="24"/>
        </w:rPr>
        <w:t>округа от</w:t>
      </w:r>
      <w:r w:rsidR="00B625E7">
        <w:rPr>
          <w:rFonts w:ascii="Times New Roman" w:hAnsi="Times New Roman"/>
          <w:sz w:val="24"/>
          <w:szCs w:val="24"/>
        </w:rPr>
        <w:t xml:space="preserve"> 04.03.</w:t>
      </w:r>
      <w:r>
        <w:rPr>
          <w:rFonts w:ascii="Times New Roman" w:hAnsi="Times New Roman"/>
          <w:sz w:val="24"/>
          <w:szCs w:val="24"/>
        </w:rPr>
        <w:t xml:space="preserve"> 2025  №</w:t>
      </w:r>
      <w:r w:rsidR="00B625E7">
        <w:rPr>
          <w:rFonts w:ascii="Times New Roman" w:hAnsi="Times New Roman"/>
          <w:sz w:val="24"/>
          <w:szCs w:val="24"/>
        </w:rPr>
        <w:t>134</w:t>
      </w:r>
    </w:p>
    <w:p w:rsidR="005E6D43" w:rsidRPr="00D85BCF" w:rsidRDefault="005E6D43" w:rsidP="00D85BCF">
      <w:pPr>
        <w:spacing w:after="0" w:line="240" w:lineRule="auto"/>
        <w:ind w:firstLine="567"/>
        <w:jc w:val="both"/>
        <w:rPr>
          <w:rFonts w:ascii="Times New Roman" w:eastAsia="Times New Roman" w:hAnsi="Times New Roman" w:cs="Times New Roman"/>
          <w:sz w:val="24"/>
          <w:szCs w:val="24"/>
          <w:lang w:eastAsia="ru-RU"/>
        </w:rPr>
      </w:pPr>
    </w:p>
    <w:p w:rsidR="00236227" w:rsidRPr="00D85BCF" w:rsidRDefault="00236227" w:rsidP="00D85BCF">
      <w:pPr>
        <w:spacing w:after="0" w:line="240" w:lineRule="auto"/>
        <w:ind w:firstLine="567"/>
        <w:jc w:val="both"/>
        <w:rPr>
          <w:rFonts w:ascii="Times New Roman" w:eastAsia="Times New Roman" w:hAnsi="Times New Roman" w:cs="Times New Roman"/>
          <w:sz w:val="24"/>
          <w:szCs w:val="24"/>
          <w:lang w:eastAsia="ru-RU"/>
        </w:rPr>
      </w:pPr>
    </w:p>
    <w:p w:rsidR="00A4518B" w:rsidRPr="008E442C" w:rsidRDefault="00A4518B" w:rsidP="00A4518B">
      <w:pPr>
        <w:tabs>
          <w:tab w:val="left" w:pos="2400"/>
          <w:tab w:val="center" w:pos="4677"/>
        </w:tabs>
        <w:spacing w:after="0"/>
        <w:jc w:val="center"/>
        <w:rPr>
          <w:rFonts w:ascii="Times New Roman" w:hAnsi="Times New Roman" w:cs="Times New Roman"/>
          <w:b/>
          <w:sz w:val="24"/>
          <w:szCs w:val="24"/>
        </w:rPr>
      </w:pPr>
      <w:r w:rsidRPr="008E442C">
        <w:rPr>
          <w:rFonts w:ascii="Times New Roman" w:hAnsi="Times New Roman" w:cs="Times New Roman"/>
          <w:b/>
          <w:sz w:val="24"/>
          <w:szCs w:val="24"/>
        </w:rPr>
        <w:t>ПСКОВСКАЯ   ОБЛАСТЬ</w:t>
      </w:r>
    </w:p>
    <w:p w:rsidR="00A4518B" w:rsidRPr="008E442C" w:rsidRDefault="00A4518B" w:rsidP="00A4518B">
      <w:pPr>
        <w:spacing w:after="0"/>
        <w:jc w:val="center"/>
        <w:rPr>
          <w:rFonts w:ascii="Times New Roman" w:hAnsi="Times New Roman" w:cs="Times New Roman"/>
          <w:b/>
          <w:sz w:val="24"/>
          <w:szCs w:val="24"/>
        </w:rPr>
      </w:pPr>
      <w:r w:rsidRPr="008E442C">
        <w:rPr>
          <w:rFonts w:ascii="Times New Roman" w:hAnsi="Times New Roman" w:cs="Times New Roman"/>
          <w:b/>
          <w:sz w:val="24"/>
          <w:szCs w:val="24"/>
        </w:rPr>
        <w:t xml:space="preserve">АДМИНИСТРАЦИЯ   КРАСНОГОРОДСКОГО МУНИЦИПАЛЬНОГО ОКРУГА </w:t>
      </w:r>
    </w:p>
    <w:p w:rsidR="00A4518B" w:rsidRPr="008E442C" w:rsidRDefault="00A4518B" w:rsidP="00A4518B">
      <w:pPr>
        <w:spacing w:after="0"/>
        <w:jc w:val="center"/>
        <w:rPr>
          <w:rFonts w:ascii="Times New Roman" w:hAnsi="Times New Roman" w:cs="Times New Roman"/>
          <w:b/>
          <w:sz w:val="24"/>
          <w:szCs w:val="24"/>
        </w:rPr>
      </w:pPr>
      <w:r w:rsidRPr="008E442C">
        <w:rPr>
          <w:rFonts w:ascii="Times New Roman" w:hAnsi="Times New Roman" w:cs="Times New Roman"/>
          <w:b/>
          <w:sz w:val="24"/>
          <w:szCs w:val="24"/>
        </w:rPr>
        <w:t>П О С Т А Н О В Л Е Н И Е</w:t>
      </w:r>
    </w:p>
    <w:p w:rsidR="00A4518B" w:rsidRPr="008E442C" w:rsidRDefault="00A4518B" w:rsidP="00A4518B">
      <w:pPr>
        <w:spacing w:after="0"/>
        <w:jc w:val="center"/>
        <w:rPr>
          <w:rFonts w:ascii="Times New Roman" w:hAnsi="Times New Roman" w:cs="Times New Roman"/>
          <w:b/>
          <w:sz w:val="24"/>
          <w:szCs w:val="24"/>
        </w:rPr>
      </w:pPr>
    </w:p>
    <w:p w:rsidR="00A4518B" w:rsidRPr="008E442C" w:rsidRDefault="00A4518B" w:rsidP="00A4518B">
      <w:pPr>
        <w:spacing w:after="0" w:line="240" w:lineRule="auto"/>
        <w:rPr>
          <w:rFonts w:ascii="Times New Roman" w:hAnsi="Times New Roman" w:cs="Times New Roman"/>
          <w:sz w:val="24"/>
          <w:szCs w:val="24"/>
          <w:u w:val="single"/>
        </w:rPr>
      </w:pPr>
      <w:r w:rsidRPr="008E442C">
        <w:rPr>
          <w:rFonts w:ascii="Times New Roman" w:hAnsi="Times New Roman" w:cs="Times New Roman"/>
          <w:sz w:val="24"/>
          <w:szCs w:val="24"/>
          <w:u w:val="single"/>
        </w:rPr>
        <w:t>От 00.00.0000 №00</w:t>
      </w:r>
    </w:p>
    <w:p w:rsidR="00A4518B" w:rsidRPr="008E442C" w:rsidRDefault="00A4518B" w:rsidP="00A4518B">
      <w:pPr>
        <w:spacing w:line="240" w:lineRule="auto"/>
        <w:rPr>
          <w:rFonts w:ascii="Times New Roman" w:hAnsi="Times New Roman" w:cs="Times New Roman"/>
          <w:sz w:val="24"/>
          <w:szCs w:val="24"/>
        </w:rPr>
      </w:pPr>
      <w:r w:rsidRPr="008E442C">
        <w:rPr>
          <w:rFonts w:ascii="Times New Roman" w:hAnsi="Times New Roman" w:cs="Times New Roman"/>
          <w:sz w:val="24"/>
          <w:szCs w:val="24"/>
        </w:rPr>
        <w:t>р.п. Красногородск</w:t>
      </w:r>
    </w:p>
    <w:p w:rsidR="00A4518B" w:rsidRPr="004265E0" w:rsidRDefault="00A4518B" w:rsidP="00A4518B">
      <w:pPr>
        <w:pStyle w:val="af3"/>
        <w:spacing w:before="0" w:after="0" w:line="240" w:lineRule="auto"/>
        <w:ind w:firstLine="0"/>
        <w:rPr>
          <w:color w:val="000000"/>
        </w:rPr>
      </w:pPr>
      <w:r w:rsidRPr="004265E0">
        <w:rPr>
          <w:color w:val="000000"/>
        </w:rPr>
        <w:t>Об аннулировании адреса объектов</w:t>
      </w:r>
    </w:p>
    <w:p w:rsidR="00A4518B" w:rsidRPr="004265E0" w:rsidRDefault="00A4518B" w:rsidP="00A4518B">
      <w:pPr>
        <w:pStyle w:val="af3"/>
        <w:spacing w:before="0" w:after="0" w:line="240" w:lineRule="auto"/>
        <w:ind w:firstLine="0"/>
        <w:rPr>
          <w:color w:val="000000"/>
        </w:rPr>
      </w:pPr>
      <w:r w:rsidRPr="004265E0">
        <w:rPr>
          <w:color w:val="000000"/>
        </w:rPr>
        <w:t>адресации из Федеральной информационной</w:t>
      </w:r>
    </w:p>
    <w:p w:rsidR="00A4518B" w:rsidRPr="004265E0" w:rsidRDefault="00A4518B" w:rsidP="00A4518B">
      <w:pPr>
        <w:pStyle w:val="af3"/>
        <w:spacing w:before="0" w:after="0" w:line="240" w:lineRule="auto"/>
        <w:ind w:firstLine="0"/>
        <w:rPr>
          <w:color w:val="000000"/>
        </w:rPr>
      </w:pPr>
      <w:r w:rsidRPr="004265E0">
        <w:rPr>
          <w:color w:val="000000"/>
        </w:rPr>
        <w:t>адресной системы (ФИАС).</w:t>
      </w:r>
    </w:p>
    <w:p w:rsidR="00A4518B" w:rsidRPr="00632BD7" w:rsidRDefault="00A4518B" w:rsidP="00A4518B">
      <w:pPr>
        <w:rPr>
          <w:sz w:val="28"/>
          <w:szCs w:val="28"/>
        </w:rPr>
      </w:pPr>
    </w:p>
    <w:p w:rsidR="00A4518B" w:rsidRPr="00A4518B" w:rsidRDefault="00A4518B" w:rsidP="00637BB4">
      <w:pPr>
        <w:pStyle w:val="af3"/>
        <w:spacing w:before="0" w:after="0" w:line="240" w:lineRule="auto"/>
        <w:ind w:firstLine="851"/>
        <w:rPr>
          <w:color w:val="000000"/>
        </w:rPr>
      </w:pPr>
      <w:r w:rsidRPr="00A4518B">
        <w:rPr>
          <w:color w:val="000000"/>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в связи с упорядочиванием сведений адресной системы </w:t>
      </w:r>
    </w:p>
    <w:p w:rsidR="00A4518B" w:rsidRDefault="00A4518B" w:rsidP="00A4518B">
      <w:pPr>
        <w:ind w:firstLine="709"/>
        <w:jc w:val="both"/>
        <w:rPr>
          <w:rFonts w:ascii="Times New Roman" w:eastAsia="Times New Roman" w:hAnsi="Times New Roman" w:cs="Times New Roman"/>
          <w:w w:val="95"/>
          <w:sz w:val="16"/>
          <w:szCs w:val="16"/>
        </w:rPr>
      </w:pPr>
      <w:r w:rsidRPr="008E442C">
        <w:rPr>
          <w:rFonts w:ascii="Times New Roman" w:eastAsia="Times New Roman" w:hAnsi="Times New Roman" w:cs="Times New Roman"/>
          <w:w w:val="85"/>
          <w:sz w:val="16"/>
          <w:szCs w:val="16"/>
        </w:rPr>
        <w:t>(Указываютсяреквизитыиныхдокументов,на основании которыхприняторешениео присвоенииадреса,включаяреквизитыправилприсвоения,измененияи аннулированиеадресов,утвержденныхмуниципальными правовымиактамиинормативнымиправовымиактамисубъектовРоссийскойФедерации- городовфедеральногозначениядо днявступлениев силуФедеральногозакона №443-ФЗ,</w:t>
      </w:r>
      <w:r w:rsidRPr="008E442C">
        <w:rPr>
          <w:rFonts w:ascii="Times New Roman" w:eastAsia="Times New Roman" w:hAnsi="Times New Roman" w:cs="Times New Roman"/>
          <w:w w:val="95"/>
          <w:sz w:val="16"/>
          <w:szCs w:val="16"/>
        </w:rPr>
        <w:t>и/илиреквизитызаявленияоприсвоенииадресаобъектуадресации)</w:t>
      </w:r>
    </w:p>
    <w:p w:rsidR="00A4518B" w:rsidRPr="00D85BCF" w:rsidRDefault="00A4518B" w:rsidP="00A4518B">
      <w:pPr>
        <w:widowControl w:val="0"/>
        <w:autoSpaceDE w:val="0"/>
        <w:autoSpaceDN w:val="0"/>
        <w:spacing w:after="0" w:line="240" w:lineRule="auto"/>
        <w:rPr>
          <w:rFonts w:ascii="Times New Roman" w:eastAsia="Times New Roman" w:hAnsi="Times New Roman" w:cs="Times New Roman"/>
          <w:sz w:val="24"/>
          <w:szCs w:val="24"/>
        </w:rPr>
      </w:pPr>
      <w:r w:rsidRPr="008E442C">
        <w:rPr>
          <w:rFonts w:ascii="Times New Roman" w:eastAsia="Times New Roman" w:hAnsi="Times New Roman" w:cs="Times New Roman"/>
          <w:sz w:val="24"/>
          <w:szCs w:val="24"/>
          <w:u w:val="single"/>
        </w:rPr>
        <w:t>Администрация Красногородского муниципального округа</w:t>
      </w:r>
      <w:r w:rsidRPr="00D85BCF">
        <w:rPr>
          <w:rFonts w:ascii="Times New Roman" w:eastAsia="Times New Roman" w:hAnsi="Times New Roman" w:cs="Times New Roman"/>
          <w:sz w:val="24"/>
          <w:szCs w:val="24"/>
        </w:rPr>
        <w:t>ПОСТАНОВЛЯЕТ:</w:t>
      </w:r>
    </w:p>
    <w:p w:rsidR="00A4518B" w:rsidRPr="008E442C" w:rsidRDefault="00A4518B" w:rsidP="00A4518B">
      <w:pPr>
        <w:widowControl w:val="0"/>
        <w:autoSpaceDE w:val="0"/>
        <w:autoSpaceDN w:val="0"/>
        <w:spacing w:after="0" w:line="240" w:lineRule="auto"/>
        <w:ind w:firstLine="6"/>
        <w:rPr>
          <w:rFonts w:ascii="Times New Roman" w:eastAsia="Times New Roman" w:hAnsi="Times New Roman" w:cs="Times New Roman"/>
          <w:sz w:val="16"/>
          <w:szCs w:val="16"/>
        </w:rPr>
      </w:pPr>
      <w:r w:rsidRPr="008E442C">
        <w:rPr>
          <w:rFonts w:ascii="Times New Roman" w:eastAsia="Times New Roman" w:hAnsi="Times New Roman" w:cs="Times New Roman"/>
          <w:w w:val="90"/>
          <w:sz w:val="16"/>
          <w:szCs w:val="16"/>
        </w:rPr>
        <w:t xml:space="preserve"> (наименованиеоргана местногосамоуправления)</w:t>
      </w:r>
    </w:p>
    <w:p w:rsidR="00E772F5" w:rsidRPr="00D85BCF" w:rsidRDefault="00E772F5" w:rsidP="00D85BCF">
      <w:pPr>
        <w:widowControl w:val="0"/>
        <w:autoSpaceDE w:val="0"/>
        <w:autoSpaceDN w:val="0"/>
        <w:spacing w:after="0" w:line="240" w:lineRule="auto"/>
        <w:rPr>
          <w:rFonts w:ascii="Times New Roman" w:eastAsia="Times New Roman" w:hAnsi="Times New Roman" w:cs="Times New Roman"/>
          <w:sz w:val="24"/>
          <w:szCs w:val="24"/>
        </w:rPr>
      </w:pPr>
    </w:p>
    <w:p w:rsidR="00A4518B" w:rsidRDefault="00A4518B" w:rsidP="00A4518B">
      <w:pPr>
        <w:pStyle w:val="af3"/>
        <w:spacing w:before="0" w:after="0" w:line="240" w:lineRule="auto"/>
        <w:ind w:firstLine="851"/>
        <w:rPr>
          <w:color w:val="000000"/>
        </w:rPr>
      </w:pPr>
      <w:r w:rsidRPr="00A4518B">
        <w:rPr>
          <w:color w:val="000000"/>
        </w:rPr>
        <w:t>1. В связи с прекращением существования неактуального, неполного, недостоверного адреса и сведений о нем аннулировать и удалить из Федеральной информационной адресной системы следующие адреса</w:t>
      </w:r>
      <w:r>
        <w:rPr>
          <w:color w:val="000000"/>
        </w:rPr>
        <w:t>:</w:t>
      </w:r>
    </w:p>
    <w:p w:rsidR="00A4518B" w:rsidRPr="00A4518B" w:rsidRDefault="00A4518B" w:rsidP="00A4518B">
      <w:pPr>
        <w:pStyle w:val="af3"/>
        <w:spacing w:before="0" w:after="0" w:line="240" w:lineRule="auto"/>
        <w:ind w:firstLine="0"/>
        <w:jc w:val="center"/>
        <w:rPr>
          <w:color w:val="000000"/>
          <w:sz w:val="16"/>
          <w:szCs w:val="16"/>
        </w:rPr>
      </w:pPr>
      <w:r>
        <w:rPr>
          <w:color w:val="000000"/>
        </w:rPr>
        <w:t xml:space="preserve">_____________________________________________________________________________ </w:t>
      </w:r>
      <w:r w:rsidRPr="00A4518B">
        <w:rPr>
          <w:color w:val="000000"/>
          <w:sz w:val="16"/>
          <w:szCs w:val="16"/>
        </w:rPr>
        <w:t xml:space="preserve">№п/п, </w:t>
      </w:r>
      <w:r>
        <w:rPr>
          <w:color w:val="000000"/>
          <w:sz w:val="16"/>
          <w:szCs w:val="16"/>
        </w:rPr>
        <w:t>а</w:t>
      </w:r>
      <w:r w:rsidRPr="00A4518B">
        <w:rPr>
          <w:color w:val="000000"/>
          <w:sz w:val="16"/>
          <w:szCs w:val="16"/>
        </w:rPr>
        <w:t xml:space="preserve">дрес аннулированного объекта, К/Н, </w:t>
      </w:r>
      <w:r>
        <w:rPr>
          <w:color w:val="000000"/>
          <w:sz w:val="16"/>
          <w:szCs w:val="16"/>
        </w:rPr>
        <w:t>у</w:t>
      </w:r>
      <w:r w:rsidRPr="00A4518B">
        <w:rPr>
          <w:color w:val="000000"/>
          <w:sz w:val="16"/>
          <w:szCs w:val="16"/>
        </w:rPr>
        <w:t>никальный номер адреса объекта адресации, причина</w:t>
      </w:r>
    </w:p>
    <w:p w:rsidR="00A4518B" w:rsidRDefault="00A4518B" w:rsidP="00A4518B">
      <w:pPr>
        <w:pStyle w:val="af3"/>
        <w:spacing w:before="0" w:after="0" w:line="240" w:lineRule="auto"/>
        <w:ind w:firstLine="851"/>
        <w:rPr>
          <w:color w:val="000000"/>
        </w:rPr>
      </w:pPr>
    </w:p>
    <w:p w:rsidR="00A4518B" w:rsidRPr="00A4518B" w:rsidRDefault="00A4518B" w:rsidP="00A4518B">
      <w:pPr>
        <w:pStyle w:val="af3"/>
        <w:spacing w:before="0" w:after="0" w:line="240" w:lineRule="auto"/>
        <w:ind w:firstLine="851"/>
        <w:rPr>
          <w:color w:val="000000"/>
        </w:rPr>
      </w:pPr>
    </w:p>
    <w:p w:rsidR="00E772F5" w:rsidRPr="00D85BCF" w:rsidRDefault="00E772F5" w:rsidP="00D85BCF">
      <w:pPr>
        <w:widowControl w:val="0"/>
        <w:autoSpaceDE w:val="0"/>
        <w:autoSpaceDN w:val="0"/>
        <w:spacing w:after="0" w:line="240" w:lineRule="auto"/>
        <w:rPr>
          <w:rFonts w:ascii="Times New Roman" w:eastAsia="Times New Roman" w:hAnsi="Times New Roman" w:cs="Times New Roman"/>
          <w:sz w:val="24"/>
          <w:szCs w:val="24"/>
        </w:rPr>
      </w:pPr>
    </w:p>
    <w:p w:rsidR="00E772F5" w:rsidRPr="00D85BCF" w:rsidRDefault="001604A5" w:rsidP="00D85BCF">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group id="Группа 1" o:spid="_x0000_s1050" style="position:absolute;margin-left:52.3pt;margin-top:8.35pt;width:298.6pt;height:13.2pt;z-index:-251662336;mso-wrap-distance-left:0;mso-wrap-distance-right:0;mso-position-horizontal-relative:page" coordorigin=",9" coordsize="5972,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">
            <v:line id="Line 264" o:spid="_x0000_s1052" style="position:absolute;visibility:visible" from="0,9" to="5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" strokeweight=".96pt"/>
            <v:shape id="Picture 265" o:spid="_x0000_s1051" type="#_x0000_t75" style="position:absolute;left:2093;top:76;width:1736;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">
              <v:imagedata r:id="rId47" o:title=""/>
            </v:shape>
            <w10:wrap type="topAndBottom" anchorx="page"/>
          </v:group>
        </w:pict>
      </w:r>
      <w:r>
        <w:rPr>
          <w:rFonts w:ascii="Times New Roman" w:eastAsia="Times New Roman" w:hAnsi="Times New Roman" w:cs="Times New Roman"/>
          <w:noProof/>
          <w:sz w:val="24"/>
          <w:szCs w:val="24"/>
          <w:lang w:eastAsia="ru-RU"/>
        </w:rPr>
        <w:pict>
          <v:group id="Группа 4" o:spid="_x0000_s1047" style="position:absolute;margin-left:438.95pt;margin-top:8.35pt;width:113.3pt;height:13.2pt;z-index:-251660288;mso-wrap-distance-left:0;mso-wrap-distance-right:0;mso-position-horizontal-relative:page" coordorigin=",9" coordsize="2266,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">
            <v:line id="Line 267" o:spid="_x0000_s1049" style="position:absolute;visibility:visible" from="0,9" to="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" strokeweight=".96pt"/>
            <v:shape id="Picture 268" o:spid="_x0000_s1048" type="#_x0000_t75" style="position:absolute;left:689;top:76;width:821;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">
              <v:imagedata r:id="rId48" o:title=""/>
            </v:shape>
            <w10:wrap type="topAndBottom" anchorx="page"/>
          </v:group>
        </w:pict>
      </w:r>
    </w:p>
    <w:p w:rsidR="00E772F5" w:rsidRPr="00D85BCF" w:rsidRDefault="00E772F5" w:rsidP="00D85BCF">
      <w:pPr>
        <w:widowControl w:val="0"/>
        <w:autoSpaceDE w:val="0"/>
        <w:autoSpaceDN w:val="0"/>
        <w:spacing w:after="0" w:line="240" w:lineRule="auto"/>
        <w:jc w:val="right"/>
        <w:rPr>
          <w:rFonts w:ascii="Times New Roman" w:eastAsia="Times New Roman" w:hAnsi="Times New Roman" w:cs="Times New Roman"/>
          <w:sz w:val="24"/>
          <w:szCs w:val="24"/>
        </w:rPr>
      </w:pPr>
      <w:r w:rsidRPr="00D85BCF">
        <w:rPr>
          <w:rFonts w:ascii="Times New Roman" w:eastAsia="Times New Roman" w:hAnsi="Times New Roman" w:cs="Times New Roman"/>
          <w:sz w:val="24"/>
          <w:szCs w:val="24"/>
        </w:rPr>
        <w:t>МП</w:t>
      </w:r>
    </w:p>
    <w:p w:rsidR="007A283D" w:rsidRDefault="007A283D"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637BB4" w:rsidRDefault="00637BB4" w:rsidP="00D85BCF">
      <w:pPr>
        <w:spacing w:after="0" w:line="240" w:lineRule="auto"/>
        <w:jc w:val="center"/>
        <w:rPr>
          <w:rFonts w:ascii="Times New Roman" w:eastAsia="Times New Roman" w:hAnsi="Times New Roman" w:cs="Times New Roman"/>
          <w:w w:val="95"/>
          <w:sz w:val="24"/>
          <w:szCs w:val="24"/>
        </w:rPr>
      </w:pPr>
    </w:p>
    <w:p w:rsidR="007A283D" w:rsidRPr="00D85BCF" w:rsidRDefault="003056A8" w:rsidP="00D85BCF">
      <w:pPr>
        <w:widowControl w:val="0"/>
        <w:autoSpaceDE w:val="0"/>
        <w:autoSpaceDN w:val="0"/>
        <w:spacing w:after="0" w:line="240" w:lineRule="auto"/>
        <w:ind w:firstLine="4678"/>
        <w:jc w:val="right"/>
        <w:rPr>
          <w:rFonts w:ascii="Times New Roman" w:eastAsia="Times New Roman" w:hAnsi="Times New Roman" w:cs="Times New Roman"/>
          <w:w w:val="90"/>
          <w:sz w:val="24"/>
          <w:szCs w:val="24"/>
        </w:rPr>
      </w:pPr>
      <w:r w:rsidRPr="00D85BCF">
        <w:rPr>
          <w:rFonts w:ascii="Times New Roman" w:eastAsia="Times New Roman" w:hAnsi="Times New Roman" w:cs="Times New Roman"/>
          <w:w w:val="90"/>
          <w:sz w:val="24"/>
          <w:szCs w:val="24"/>
        </w:rPr>
        <w:t xml:space="preserve">Приложение </w:t>
      </w:r>
      <w:r w:rsidR="00542A48" w:rsidRPr="00D85BCF">
        <w:rPr>
          <w:rFonts w:ascii="Times New Roman" w:eastAsia="Times New Roman" w:hAnsi="Times New Roman" w:cs="Times New Roman"/>
          <w:w w:val="90"/>
          <w:sz w:val="24"/>
          <w:szCs w:val="24"/>
        </w:rPr>
        <w:t>3</w:t>
      </w:r>
    </w:p>
    <w:p w:rsidR="000053D8" w:rsidRPr="00D85BCF" w:rsidRDefault="000053D8" w:rsidP="000053D8">
      <w:pPr>
        <w:spacing w:after="0" w:line="240" w:lineRule="auto"/>
        <w:ind w:firstLine="3969"/>
        <w:textAlignment w:val="baseline"/>
        <w:rPr>
          <w:rFonts w:ascii="Times New Roman" w:hAnsi="Times New Roman" w:cs="Times New Roman"/>
          <w:sz w:val="24"/>
          <w:szCs w:val="24"/>
        </w:rPr>
      </w:pPr>
      <w:r w:rsidRPr="00D85BCF">
        <w:rPr>
          <w:rFonts w:ascii="Times New Roman" w:eastAsia="Times New Roman" w:hAnsi="Times New Roman" w:cs="Times New Roman"/>
          <w:bCs/>
          <w:sz w:val="24"/>
          <w:szCs w:val="24"/>
          <w:lang w:eastAsia="ru-RU"/>
        </w:rPr>
        <w:t>к административному регламенту</w:t>
      </w:r>
      <w:r w:rsidRPr="00D85BCF">
        <w:rPr>
          <w:rFonts w:ascii="Times New Roman" w:hAnsi="Times New Roman" w:cs="Times New Roman"/>
          <w:sz w:val="24"/>
          <w:szCs w:val="24"/>
        </w:rPr>
        <w:t xml:space="preserve"> предоставлени</w:t>
      </w:r>
      <w:r>
        <w:rPr>
          <w:rFonts w:ascii="Times New Roman" w:hAnsi="Times New Roman" w:cs="Times New Roman"/>
          <w:sz w:val="24"/>
          <w:szCs w:val="24"/>
        </w:rPr>
        <w:t>я</w:t>
      </w:r>
    </w:p>
    <w:p w:rsidR="000053D8" w:rsidRDefault="000053D8" w:rsidP="000053D8">
      <w:pPr>
        <w:spacing w:after="0" w:line="240" w:lineRule="auto"/>
        <w:ind w:firstLine="3969"/>
        <w:textAlignment w:val="baseline"/>
        <w:rPr>
          <w:rFonts w:ascii="Times New Roman" w:eastAsia="Times New Roman" w:hAnsi="Times New Roman" w:cs="Times New Roman"/>
          <w:bCs/>
          <w:sz w:val="24"/>
          <w:szCs w:val="24"/>
          <w:lang w:eastAsia="ru-RU"/>
        </w:rPr>
      </w:pPr>
      <w:r w:rsidRPr="00D85BCF">
        <w:rPr>
          <w:rFonts w:ascii="Times New Roman" w:hAnsi="Times New Roman" w:cs="Times New Roman"/>
          <w:sz w:val="24"/>
          <w:szCs w:val="24"/>
        </w:rPr>
        <w:t xml:space="preserve">муниципальной услуги </w:t>
      </w:r>
      <w:r w:rsidRPr="00D85BCF">
        <w:rPr>
          <w:rFonts w:ascii="Times New Roman" w:eastAsia="Times New Roman" w:hAnsi="Times New Roman" w:cs="Times New Roman"/>
          <w:bCs/>
          <w:sz w:val="24"/>
          <w:szCs w:val="24"/>
          <w:lang w:eastAsia="ru-RU"/>
        </w:rPr>
        <w:t xml:space="preserve">«Присвоение адреса </w:t>
      </w:r>
    </w:p>
    <w:p w:rsidR="000053D8" w:rsidRDefault="000053D8" w:rsidP="000053D8">
      <w:pPr>
        <w:spacing w:after="0" w:line="240" w:lineRule="auto"/>
        <w:ind w:firstLine="3969"/>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Pr="00D85BCF">
        <w:rPr>
          <w:rFonts w:ascii="Times New Roman" w:eastAsia="Times New Roman" w:hAnsi="Times New Roman" w:cs="Times New Roman"/>
          <w:bCs/>
          <w:sz w:val="24"/>
          <w:szCs w:val="24"/>
          <w:lang w:eastAsia="ru-RU"/>
        </w:rPr>
        <w:t xml:space="preserve">бъекту адресации, изменение, аннулирование </w:t>
      </w:r>
    </w:p>
    <w:p w:rsidR="000053D8" w:rsidRDefault="000053D8" w:rsidP="000053D8">
      <w:pPr>
        <w:spacing w:after="0" w:line="240" w:lineRule="auto"/>
        <w:ind w:firstLine="3969"/>
        <w:textAlignment w:val="baseline"/>
        <w:rPr>
          <w:rFonts w:ascii="Times New Roman" w:hAnsi="Times New Roman"/>
          <w:sz w:val="24"/>
          <w:szCs w:val="24"/>
        </w:rPr>
      </w:pPr>
      <w:r w:rsidRPr="00D85BCF">
        <w:rPr>
          <w:rFonts w:ascii="Times New Roman" w:eastAsia="Times New Roman" w:hAnsi="Times New Roman" w:cs="Times New Roman"/>
          <w:bCs/>
          <w:sz w:val="24"/>
          <w:szCs w:val="24"/>
          <w:lang w:eastAsia="ru-RU"/>
        </w:rPr>
        <w:t>такого адреса»</w:t>
      </w:r>
      <w:r>
        <w:rPr>
          <w:rFonts w:ascii="Times New Roman" w:hAnsi="Times New Roman"/>
          <w:sz w:val="24"/>
          <w:szCs w:val="24"/>
        </w:rPr>
        <w:t xml:space="preserve">утвержденному постановлением </w:t>
      </w:r>
    </w:p>
    <w:p w:rsidR="000053D8" w:rsidRDefault="000053D8" w:rsidP="000053D8">
      <w:pPr>
        <w:spacing w:after="0" w:line="240" w:lineRule="auto"/>
        <w:ind w:firstLine="3969"/>
        <w:textAlignment w:val="baseline"/>
        <w:rPr>
          <w:rFonts w:ascii="Times New Roman" w:hAnsi="Times New Roman"/>
          <w:sz w:val="24"/>
          <w:szCs w:val="24"/>
        </w:rPr>
      </w:pPr>
      <w:r>
        <w:rPr>
          <w:rFonts w:ascii="Times New Roman" w:hAnsi="Times New Roman"/>
          <w:sz w:val="24"/>
          <w:szCs w:val="24"/>
        </w:rPr>
        <w:t>Администрации Красногородского муниципального</w:t>
      </w:r>
    </w:p>
    <w:p w:rsidR="000053D8" w:rsidRDefault="000053D8" w:rsidP="000053D8">
      <w:pPr>
        <w:spacing w:after="0" w:line="240" w:lineRule="auto"/>
        <w:ind w:firstLine="3969"/>
        <w:textAlignment w:val="baseline"/>
        <w:rPr>
          <w:rFonts w:ascii="Times New Roman" w:hAnsi="Times New Roman"/>
          <w:sz w:val="24"/>
          <w:szCs w:val="24"/>
        </w:rPr>
      </w:pPr>
      <w:r>
        <w:rPr>
          <w:rFonts w:ascii="Times New Roman" w:hAnsi="Times New Roman"/>
          <w:sz w:val="24"/>
          <w:szCs w:val="24"/>
        </w:rPr>
        <w:t xml:space="preserve">округа от </w:t>
      </w:r>
      <w:r w:rsidR="008F1BB0">
        <w:rPr>
          <w:rFonts w:ascii="Times New Roman" w:hAnsi="Times New Roman"/>
          <w:sz w:val="24"/>
          <w:szCs w:val="24"/>
        </w:rPr>
        <w:t>04.03.2025</w:t>
      </w:r>
      <w:r>
        <w:rPr>
          <w:rFonts w:ascii="Times New Roman" w:hAnsi="Times New Roman"/>
          <w:sz w:val="24"/>
          <w:szCs w:val="24"/>
        </w:rPr>
        <w:t xml:space="preserve"> №</w:t>
      </w:r>
      <w:r w:rsidR="008F1BB0">
        <w:rPr>
          <w:rFonts w:ascii="Times New Roman" w:hAnsi="Times New Roman"/>
          <w:sz w:val="24"/>
          <w:szCs w:val="24"/>
        </w:rPr>
        <w:t xml:space="preserve"> 134</w:t>
      </w:r>
    </w:p>
    <w:p w:rsidR="007A283D" w:rsidRPr="00D85BCF" w:rsidRDefault="007A283D" w:rsidP="00D85BCF">
      <w:pPr>
        <w:spacing w:after="0" w:line="240" w:lineRule="auto"/>
        <w:jc w:val="center"/>
        <w:rPr>
          <w:rFonts w:ascii="Times New Roman" w:eastAsia="Times New Roman" w:hAnsi="Times New Roman" w:cs="Times New Roman"/>
          <w:w w:val="95"/>
          <w:sz w:val="24"/>
          <w:szCs w:val="24"/>
        </w:rPr>
      </w:pPr>
    </w:p>
    <w:p w:rsidR="00236227" w:rsidRPr="00D85BCF" w:rsidRDefault="00236227" w:rsidP="00D85BCF">
      <w:pPr>
        <w:spacing w:after="0" w:line="240" w:lineRule="auto"/>
        <w:jc w:val="center"/>
        <w:rPr>
          <w:rFonts w:ascii="Times New Roman" w:eastAsia="Times New Roman" w:hAnsi="Times New Roman" w:cs="Times New Roman"/>
          <w:w w:val="95"/>
          <w:sz w:val="24"/>
          <w:szCs w:val="24"/>
        </w:rPr>
      </w:pPr>
    </w:p>
    <w:p w:rsidR="00236227" w:rsidRPr="00D85BCF" w:rsidRDefault="00236227" w:rsidP="00D85BCF">
      <w:pPr>
        <w:spacing w:after="0" w:line="240" w:lineRule="auto"/>
        <w:jc w:val="center"/>
        <w:rPr>
          <w:rFonts w:ascii="Times New Roman" w:eastAsia="Times New Roman" w:hAnsi="Times New Roman" w:cs="Times New Roman"/>
          <w:w w:val="95"/>
          <w:sz w:val="24"/>
          <w:szCs w:val="24"/>
        </w:rPr>
      </w:pPr>
    </w:p>
    <w:p w:rsidR="007A283D" w:rsidRPr="00637BB4" w:rsidRDefault="007A283D" w:rsidP="00D85BCF">
      <w:pPr>
        <w:spacing w:after="0" w:line="240" w:lineRule="auto"/>
        <w:jc w:val="center"/>
        <w:rPr>
          <w:rFonts w:ascii="Times New Roman" w:eastAsia="Times New Roman" w:hAnsi="Times New Roman" w:cs="Times New Roman"/>
          <w:sz w:val="24"/>
          <w:szCs w:val="24"/>
        </w:rPr>
      </w:pPr>
      <w:r w:rsidRPr="00637BB4">
        <w:rPr>
          <w:rFonts w:ascii="Times New Roman" w:eastAsia="Times New Roman" w:hAnsi="Times New Roman" w:cs="Times New Roman"/>
          <w:sz w:val="24"/>
          <w:szCs w:val="24"/>
        </w:rPr>
        <w:t>ФОРМА</w:t>
      </w:r>
    </w:p>
    <w:p w:rsidR="007A283D" w:rsidRPr="00637BB4" w:rsidRDefault="007A283D" w:rsidP="00D85BCF">
      <w:pPr>
        <w:widowControl w:val="0"/>
        <w:autoSpaceDE w:val="0"/>
        <w:autoSpaceDN w:val="0"/>
        <w:spacing w:after="0" w:line="240" w:lineRule="auto"/>
        <w:jc w:val="center"/>
        <w:rPr>
          <w:rFonts w:ascii="Times New Roman" w:eastAsia="Times New Roman" w:hAnsi="Times New Roman" w:cs="Times New Roman"/>
          <w:sz w:val="24"/>
          <w:szCs w:val="24"/>
        </w:rPr>
      </w:pPr>
      <w:r w:rsidRPr="00637BB4">
        <w:rPr>
          <w:rFonts w:ascii="Times New Roman" w:eastAsia="Times New Roman" w:hAnsi="Times New Roman" w:cs="Times New Roman"/>
          <w:sz w:val="24"/>
          <w:szCs w:val="24"/>
        </w:rPr>
        <w:t>решенияоботказевприсвоенииобъектуадресацииадресаилианнулированииегоадреса</w:t>
      </w:r>
    </w:p>
    <w:p w:rsidR="007A283D" w:rsidRPr="00637BB4" w:rsidRDefault="001604A5" w:rsidP="00D85BCF">
      <w:pPr>
        <w:widowControl w:val="0"/>
        <w:autoSpaceDE w:val="0"/>
        <w:autoSpaceDN w:val="0"/>
        <w:spacing w:before="9"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245" o:spid="_x0000_s1046" style="position:absolute;margin-left:303.1pt;margin-top:15.55pt;width:250.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" path="m,l5012,e" filled="f" strokeweight=".96pt">
            <v:path arrowok="t" o:connecttype="custom" o:connectlocs="0,0;3182620,0" o:connectangles="0,0"/>
            <w10:wrap type="topAndBottom" anchorx="page"/>
          </v:shape>
        </w:pict>
      </w:r>
      <w:r>
        <w:rPr>
          <w:rFonts w:ascii="Times New Roman" w:eastAsia="Times New Roman" w:hAnsi="Times New Roman" w:cs="Times New Roman"/>
          <w:noProof/>
          <w:sz w:val="24"/>
          <w:szCs w:val="24"/>
          <w:lang w:eastAsia="ru-RU"/>
        </w:rPr>
        <w:pict>
          <v:shape id="Полилиния 244" o:spid="_x0000_s1045" style="position:absolute;margin-left:303.1pt;margin-top:31.9pt;width:250.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" path="m,l5016,e" filled="f" strokeweight=".96pt">
            <v:path arrowok="t" o:connecttype="custom" o:connectlocs="0,0;3185160,0" o:connectangles="0,0"/>
            <w10:wrap type="topAndBottom" anchorx="page"/>
          </v:shape>
        </w:pict>
      </w:r>
    </w:p>
    <w:p w:rsidR="007A283D" w:rsidRPr="00637BB4" w:rsidRDefault="007A283D" w:rsidP="00D85BCF">
      <w:pPr>
        <w:widowControl w:val="0"/>
        <w:autoSpaceDE w:val="0"/>
        <w:autoSpaceDN w:val="0"/>
        <w:spacing w:before="8" w:after="0" w:line="240" w:lineRule="auto"/>
        <w:rPr>
          <w:rFonts w:ascii="Times New Roman" w:eastAsia="Times New Roman" w:hAnsi="Times New Roman" w:cs="Times New Roman"/>
          <w:sz w:val="24"/>
          <w:szCs w:val="24"/>
        </w:rPr>
      </w:pPr>
    </w:p>
    <w:p w:rsidR="007A283D" w:rsidRPr="00637BB4" w:rsidRDefault="007A283D" w:rsidP="00D85BCF">
      <w:pPr>
        <w:widowControl w:val="0"/>
        <w:autoSpaceDE w:val="0"/>
        <w:autoSpaceDN w:val="0"/>
        <w:spacing w:after="0" w:line="240" w:lineRule="auto"/>
        <w:ind w:left="4962" w:right="366" w:hanging="142"/>
        <w:jc w:val="center"/>
        <w:rPr>
          <w:rFonts w:ascii="Times New Roman" w:eastAsia="Times New Roman" w:hAnsi="Times New Roman" w:cs="Times New Roman"/>
          <w:sz w:val="24"/>
          <w:szCs w:val="24"/>
        </w:rPr>
      </w:pPr>
      <w:r w:rsidRPr="00637BB4">
        <w:rPr>
          <w:rFonts w:ascii="Times New Roman" w:eastAsia="Times New Roman" w:hAnsi="Times New Roman" w:cs="Times New Roman"/>
          <w:w w:val="90"/>
          <w:sz w:val="24"/>
          <w:szCs w:val="24"/>
        </w:rPr>
        <w:t>(Ф.И.О.,адресзаявителя(представителя)заявителя)</w:t>
      </w:r>
    </w:p>
    <w:p w:rsidR="007A283D" w:rsidRPr="00637BB4" w:rsidRDefault="001604A5" w:rsidP="00D85BCF">
      <w:pPr>
        <w:widowControl w:val="0"/>
        <w:autoSpaceDE w:val="0"/>
        <w:autoSpaceDN w:val="0"/>
        <w:spacing w:before="6"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shape id="Полилиния 243" o:spid="_x0000_s1044" style="position:absolute;margin-left:302.9pt;margin-top:10.85pt;width:250.3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" path="m,l5006,e" filled="f" strokeweight=".96pt">
            <v:path arrowok="t" o:connecttype="custom" o:connectlocs="0,0;3178810,0" o:connectangles="0,0"/>
            <w10:wrap type="topAndBottom" anchorx="page"/>
          </v:shape>
        </w:pict>
      </w:r>
    </w:p>
    <w:p w:rsidR="007A283D" w:rsidRPr="00637BB4" w:rsidRDefault="007A283D" w:rsidP="00D85BCF">
      <w:pPr>
        <w:widowControl w:val="0"/>
        <w:autoSpaceDE w:val="0"/>
        <w:autoSpaceDN w:val="0"/>
        <w:spacing w:after="0" w:line="240" w:lineRule="auto"/>
        <w:ind w:left="4820" w:right="363" w:hanging="142"/>
        <w:jc w:val="center"/>
        <w:rPr>
          <w:rFonts w:ascii="Times New Roman" w:eastAsia="Times New Roman" w:hAnsi="Times New Roman" w:cs="Times New Roman"/>
          <w:sz w:val="24"/>
          <w:szCs w:val="24"/>
        </w:rPr>
      </w:pPr>
      <w:r w:rsidRPr="00637BB4">
        <w:rPr>
          <w:rFonts w:ascii="Times New Roman" w:eastAsia="Times New Roman" w:hAnsi="Times New Roman" w:cs="Times New Roman"/>
          <w:w w:val="85"/>
          <w:sz w:val="24"/>
          <w:szCs w:val="24"/>
        </w:rPr>
        <w:t>(регистрационный номерзаявленияоприсвоенииобъекту</w:t>
      </w:r>
      <w:r w:rsidRPr="00637BB4">
        <w:rPr>
          <w:rFonts w:ascii="Times New Roman" w:eastAsia="Times New Roman" w:hAnsi="Times New Roman" w:cs="Times New Roman"/>
          <w:spacing w:val="-1"/>
          <w:w w:val="95"/>
          <w:sz w:val="24"/>
          <w:szCs w:val="24"/>
        </w:rPr>
        <w:t>адресацииадресаилианнулированииегоадреса)</w:t>
      </w:r>
    </w:p>
    <w:p w:rsidR="007A283D" w:rsidRPr="00637BB4" w:rsidRDefault="007A283D" w:rsidP="00D85BCF">
      <w:pPr>
        <w:widowControl w:val="0"/>
        <w:autoSpaceDE w:val="0"/>
        <w:autoSpaceDN w:val="0"/>
        <w:spacing w:before="67" w:after="0" w:line="240" w:lineRule="auto"/>
        <w:ind w:left="358" w:right="598"/>
        <w:jc w:val="center"/>
        <w:rPr>
          <w:rFonts w:ascii="Times New Roman" w:eastAsia="Times New Roman" w:hAnsi="Times New Roman" w:cs="Times New Roman"/>
          <w:sz w:val="24"/>
          <w:szCs w:val="24"/>
        </w:rPr>
      </w:pPr>
      <w:r w:rsidRPr="00637BB4">
        <w:rPr>
          <w:rFonts w:ascii="Times New Roman" w:eastAsia="Times New Roman" w:hAnsi="Times New Roman" w:cs="Times New Roman"/>
          <w:sz w:val="24"/>
          <w:szCs w:val="24"/>
        </w:rPr>
        <w:t>Решениеоботказе</w:t>
      </w:r>
    </w:p>
    <w:p w:rsidR="007A283D" w:rsidRPr="00637BB4" w:rsidRDefault="007A283D" w:rsidP="00D85BCF">
      <w:pPr>
        <w:widowControl w:val="0"/>
        <w:autoSpaceDE w:val="0"/>
        <w:autoSpaceDN w:val="0"/>
        <w:spacing w:before="2" w:after="0" w:line="240" w:lineRule="auto"/>
        <w:ind w:left="356" w:right="598"/>
        <w:jc w:val="center"/>
        <w:rPr>
          <w:rFonts w:ascii="Times New Roman" w:eastAsia="Times New Roman" w:hAnsi="Times New Roman" w:cs="Times New Roman"/>
          <w:sz w:val="24"/>
          <w:szCs w:val="24"/>
        </w:rPr>
      </w:pPr>
      <w:r w:rsidRPr="00637BB4">
        <w:rPr>
          <w:rFonts w:ascii="Times New Roman" w:eastAsia="Times New Roman" w:hAnsi="Times New Roman" w:cs="Times New Roman"/>
          <w:sz w:val="24"/>
          <w:szCs w:val="24"/>
        </w:rPr>
        <w:t>вприсвоенииобъектуадресацииадресаилианнулированииегоадреса</w:t>
      </w:r>
    </w:p>
    <w:p w:rsidR="007A283D" w:rsidRPr="00637BB4" w:rsidRDefault="007A283D" w:rsidP="00D85BCF">
      <w:pPr>
        <w:widowControl w:val="0"/>
        <w:tabs>
          <w:tab w:val="left" w:pos="1966"/>
          <w:tab w:val="left" w:pos="2705"/>
          <w:tab w:val="left" w:pos="4227"/>
        </w:tabs>
        <w:autoSpaceDE w:val="0"/>
        <w:autoSpaceDN w:val="0"/>
        <w:spacing w:after="0" w:line="240" w:lineRule="auto"/>
        <w:ind w:right="117"/>
        <w:rPr>
          <w:rFonts w:ascii="Times New Roman" w:eastAsia="Times New Roman" w:hAnsi="Times New Roman" w:cs="Times New Roman"/>
          <w:sz w:val="24"/>
          <w:szCs w:val="24"/>
        </w:rPr>
      </w:pPr>
      <w:r w:rsidRPr="00637BB4">
        <w:rPr>
          <w:rFonts w:ascii="Times New Roman" w:eastAsia="Times New Roman" w:hAnsi="Times New Roman" w:cs="Times New Roman"/>
          <w:w w:val="95"/>
          <w:sz w:val="24"/>
          <w:szCs w:val="24"/>
        </w:rPr>
        <w:t>от</w:t>
      </w:r>
      <w:r w:rsidRPr="00637BB4">
        <w:rPr>
          <w:rFonts w:ascii="Times New Roman" w:eastAsia="Times New Roman" w:hAnsi="Times New Roman" w:cs="Times New Roman"/>
          <w:w w:val="95"/>
          <w:sz w:val="24"/>
          <w:szCs w:val="24"/>
          <w:u w:val="single"/>
        </w:rPr>
        <w:tab/>
      </w:r>
      <w:r w:rsidRPr="00637BB4">
        <w:rPr>
          <w:rFonts w:ascii="Times New Roman" w:eastAsia="Times New Roman" w:hAnsi="Times New Roman" w:cs="Times New Roman"/>
          <w:w w:val="95"/>
          <w:sz w:val="24"/>
          <w:szCs w:val="24"/>
        </w:rPr>
        <w:tab/>
        <w:t>№</w:t>
      </w:r>
      <w:r w:rsidRPr="00637BB4">
        <w:rPr>
          <w:rFonts w:ascii="Times New Roman" w:eastAsia="Times New Roman" w:hAnsi="Times New Roman" w:cs="Times New Roman"/>
          <w:sz w:val="24"/>
          <w:szCs w:val="24"/>
          <w:u w:val="single"/>
        </w:rPr>
        <w:tab/>
      </w:r>
    </w:p>
    <w:p w:rsidR="007A283D" w:rsidRPr="00637BB4" w:rsidRDefault="00637BB4" w:rsidP="00D85BCF">
      <w:pPr>
        <w:widowControl w:val="0"/>
        <w:autoSpaceDE w:val="0"/>
        <w:autoSpaceDN w:val="0"/>
        <w:spacing w:before="6" w:after="0" w:line="240" w:lineRule="auto"/>
        <w:rPr>
          <w:rFonts w:ascii="Times New Roman" w:eastAsia="Times New Roman" w:hAnsi="Times New Roman" w:cs="Times New Roman"/>
          <w:sz w:val="24"/>
          <w:szCs w:val="24"/>
        </w:rPr>
      </w:pPr>
      <w:r w:rsidRPr="00D85BCF">
        <w:rPr>
          <w:rFonts w:ascii="Times New Roman" w:hAnsi="Times New Roman" w:cs="Times New Roman"/>
          <w:sz w:val="24"/>
          <w:szCs w:val="24"/>
        </w:rPr>
        <w:t>Администраци</w:t>
      </w:r>
      <w:r>
        <w:rPr>
          <w:rFonts w:ascii="Times New Roman" w:hAnsi="Times New Roman" w:cs="Times New Roman"/>
          <w:sz w:val="24"/>
          <w:szCs w:val="24"/>
        </w:rPr>
        <w:t xml:space="preserve">я </w:t>
      </w:r>
      <w:r w:rsidRPr="00D85BCF">
        <w:rPr>
          <w:rFonts w:ascii="Times New Roman" w:hAnsi="Times New Roman" w:cs="Times New Roman"/>
          <w:sz w:val="24"/>
          <w:szCs w:val="24"/>
        </w:rPr>
        <w:t>Красногородского муниципального</w:t>
      </w:r>
      <w:r>
        <w:rPr>
          <w:rFonts w:ascii="Times New Roman" w:hAnsi="Times New Roman" w:cs="Times New Roman"/>
          <w:sz w:val="24"/>
          <w:szCs w:val="24"/>
        </w:rPr>
        <w:t xml:space="preserve"> округа </w:t>
      </w:r>
      <w:r w:rsidRPr="00637BB4">
        <w:rPr>
          <w:rFonts w:ascii="Times New Roman" w:eastAsia="Times New Roman" w:hAnsi="Times New Roman" w:cs="Times New Roman"/>
          <w:sz w:val="24"/>
          <w:szCs w:val="24"/>
        </w:rPr>
        <w:t>сообщает,что</w:t>
      </w:r>
    </w:p>
    <w:p w:rsidR="00637BB4" w:rsidRDefault="007A283D" w:rsidP="00637BB4">
      <w:pPr>
        <w:widowControl w:val="0"/>
        <w:autoSpaceDE w:val="0"/>
        <w:autoSpaceDN w:val="0"/>
        <w:spacing w:before="2" w:after="0" w:line="240" w:lineRule="auto"/>
        <w:ind w:left="421" w:right="679" w:hanging="1"/>
        <w:jc w:val="both"/>
        <w:rPr>
          <w:rFonts w:ascii="Times New Roman" w:eastAsia="Times New Roman" w:hAnsi="Times New Roman" w:cs="Times New Roman"/>
          <w:sz w:val="16"/>
          <w:szCs w:val="16"/>
        </w:rPr>
      </w:pPr>
      <w:r w:rsidRPr="00637BB4">
        <w:rPr>
          <w:rFonts w:ascii="Times New Roman" w:eastAsia="Times New Roman" w:hAnsi="Times New Roman" w:cs="Times New Roman"/>
          <w:w w:val="85"/>
          <w:sz w:val="16"/>
          <w:szCs w:val="16"/>
        </w:rPr>
        <w:t>(наименованиеорганаместного</w:t>
      </w:r>
      <w:r w:rsidR="00236227" w:rsidRPr="00637BB4">
        <w:rPr>
          <w:rFonts w:ascii="Times New Roman" w:eastAsia="Times New Roman" w:hAnsi="Times New Roman" w:cs="Times New Roman"/>
          <w:w w:val="85"/>
          <w:sz w:val="16"/>
          <w:szCs w:val="16"/>
        </w:rPr>
        <w:t>самоуправления</w:t>
      </w:r>
      <w:r w:rsidRPr="00637BB4">
        <w:rPr>
          <w:rFonts w:ascii="Times New Roman" w:eastAsia="Times New Roman" w:hAnsi="Times New Roman" w:cs="Times New Roman"/>
          <w:w w:val="95"/>
          <w:sz w:val="16"/>
          <w:szCs w:val="16"/>
        </w:rPr>
        <w:t>)</w:t>
      </w:r>
    </w:p>
    <w:p w:rsidR="007A283D" w:rsidRPr="00637BB4" w:rsidRDefault="00637BB4" w:rsidP="00637BB4">
      <w:pPr>
        <w:widowControl w:val="0"/>
        <w:autoSpaceDE w:val="0"/>
        <w:autoSpaceDN w:val="0"/>
        <w:spacing w:before="2" w:after="0"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____________________________________________________________________________________________________________________</w:t>
      </w:r>
    </w:p>
    <w:p w:rsidR="007A283D" w:rsidRPr="00637BB4" w:rsidRDefault="007A283D" w:rsidP="00637BB4">
      <w:pPr>
        <w:widowControl w:val="0"/>
        <w:autoSpaceDE w:val="0"/>
        <w:autoSpaceDN w:val="0"/>
        <w:spacing w:before="11" w:after="0" w:line="240" w:lineRule="auto"/>
        <w:jc w:val="center"/>
        <w:rPr>
          <w:rFonts w:ascii="Times New Roman" w:eastAsia="Times New Roman" w:hAnsi="Times New Roman" w:cs="Times New Roman"/>
          <w:sz w:val="16"/>
          <w:szCs w:val="16"/>
        </w:rPr>
      </w:pPr>
      <w:r w:rsidRPr="00637BB4">
        <w:rPr>
          <w:rFonts w:ascii="Times New Roman" w:eastAsia="Times New Roman" w:hAnsi="Times New Roman" w:cs="Times New Roman"/>
          <w:w w:val="90"/>
          <w:sz w:val="16"/>
          <w:szCs w:val="16"/>
        </w:rPr>
        <w:t>(Ф.И.О.заявителяв дательномпадеже,наименование,номери дата выдачидокумента,подтверждающеголичность,почтовыйадрес—дляфизическоголица;полноенаименование,ИНН,КПП(для</w:t>
      </w:r>
      <w:r w:rsidRPr="00637BB4">
        <w:rPr>
          <w:rFonts w:ascii="Times New Roman" w:eastAsia="Times New Roman" w:hAnsi="Times New Roman" w:cs="Times New Roman"/>
          <w:spacing w:val="-1"/>
          <w:w w:val="95"/>
          <w:sz w:val="16"/>
          <w:szCs w:val="16"/>
        </w:rPr>
        <w:t>российскогоюридического</w:t>
      </w:r>
      <w:r w:rsidRPr="00637BB4">
        <w:rPr>
          <w:rFonts w:ascii="Times New Roman" w:eastAsia="Times New Roman" w:hAnsi="Times New Roman" w:cs="Times New Roman"/>
          <w:w w:val="95"/>
          <w:sz w:val="16"/>
          <w:szCs w:val="16"/>
        </w:rPr>
        <w:t>лица),страна,датаиномеррегистрации(дляиностранногоюридического лица),</w:t>
      </w:r>
    </w:p>
    <w:p w:rsidR="006F3C4B" w:rsidRDefault="006F3C4B" w:rsidP="006F3C4B">
      <w:pPr>
        <w:widowControl w:val="0"/>
        <w:autoSpaceDE w:val="0"/>
        <w:autoSpaceDN w:val="0"/>
        <w:spacing w:after="0" w:line="240" w:lineRule="auto"/>
        <w:jc w:val="both"/>
        <w:rPr>
          <w:rFonts w:ascii="Times New Roman" w:eastAsia="Times New Roman" w:hAnsi="Times New Roman" w:cs="Times New Roman"/>
          <w:w w:val="95"/>
          <w:sz w:val="24"/>
          <w:szCs w:val="24"/>
        </w:rPr>
      </w:pPr>
      <w:r>
        <w:rPr>
          <w:rFonts w:ascii="Times New Roman" w:eastAsia="Times New Roman" w:hAnsi="Times New Roman" w:cs="Times New Roman"/>
          <w:w w:val="95"/>
          <w:sz w:val="24"/>
          <w:szCs w:val="24"/>
        </w:rPr>
        <w:t>__________________________________________________________________________________</w:t>
      </w:r>
    </w:p>
    <w:p w:rsidR="007A283D" w:rsidRPr="006F3C4B" w:rsidRDefault="007A283D" w:rsidP="00D85BCF">
      <w:pPr>
        <w:widowControl w:val="0"/>
        <w:autoSpaceDE w:val="0"/>
        <w:autoSpaceDN w:val="0"/>
        <w:spacing w:after="0" w:line="240" w:lineRule="auto"/>
        <w:ind w:left="3278"/>
        <w:jc w:val="both"/>
        <w:rPr>
          <w:rFonts w:ascii="Times New Roman" w:eastAsia="Times New Roman" w:hAnsi="Times New Roman" w:cs="Times New Roman"/>
          <w:sz w:val="16"/>
          <w:szCs w:val="16"/>
        </w:rPr>
      </w:pPr>
      <w:r w:rsidRPr="006F3C4B">
        <w:rPr>
          <w:rFonts w:ascii="Times New Roman" w:eastAsia="Times New Roman" w:hAnsi="Times New Roman" w:cs="Times New Roman"/>
          <w:w w:val="95"/>
          <w:sz w:val="16"/>
          <w:szCs w:val="16"/>
        </w:rPr>
        <w:t>почтовыйадресдляюридическоголица)</w:t>
      </w:r>
    </w:p>
    <w:p w:rsidR="007A283D" w:rsidRDefault="007A283D" w:rsidP="006F3C4B">
      <w:pPr>
        <w:widowControl w:val="0"/>
        <w:tabs>
          <w:tab w:val="left" w:pos="2406"/>
          <w:tab w:val="left" w:pos="4804"/>
          <w:tab w:val="left" w:pos="7044"/>
          <w:tab w:val="left" w:pos="9356"/>
        </w:tabs>
        <w:autoSpaceDE w:val="0"/>
        <w:autoSpaceDN w:val="0"/>
        <w:spacing w:before="7" w:after="0" w:line="240" w:lineRule="auto"/>
        <w:ind w:right="-2" w:hanging="5"/>
        <w:jc w:val="both"/>
        <w:rPr>
          <w:rFonts w:ascii="Times New Roman" w:eastAsia="Times New Roman" w:hAnsi="Times New Roman" w:cs="Times New Roman"/>
          <w:sz w:val="24"/>
          <w:szCs w:val="24"/>
          <w:u w:val="single"/>
        </w:rPr>
      </w:pPr>
      <w:r w:rsidRPr="00637BB4">
        <w:rPr>
          <w:rFonts w:ascii="Times New Roman" w:eastAsia="Times New Roman" w:hAnsi="Times New Roman" w:cs="Times New Roman"/>
          <w:sz w:val="24"/>
          <w:szCs w:val="24"/>
        </w:rPr>
        <w:t>наоснованииПравил присвоения,измененияи аннулированиеадресов,утвержденныхпостановлением</w:t>
      </w:r>
      <w:r w:rsidRPr="00637BB4">
        <w:rPr>
          <w:rFonts w:ascii="Times New Roman" w:eastAsia="Times New Roman" w:hAnsi="Times New Roman" w:cs="Times New Roman"/>
          <w:spacing w:val="-1"/>
          <w:sz w:val="24"/>
          <w:szCs w:val="24"/>
        </w:rPr>
        <w:t>Правительства</w:t>
      </w:r>
      <w:r w:rsidRPr="00637BB4">
        <w:rPr>
          <w:rFonts w:ascii="Times New Roman" w:eastAsia="Times New Roman" w:hAnsi="Times New Roman" w:cs="Times New Roman"/>
          <w:sz w:val="24"/>
          <w:szCs w:val="24"/>
        </w:rPr>
        <w:t xml:space="preserve">Российской </w:t>
      </w:r>
      <w:r w:rsidRPr="00637BB4">
        <w:rPr>
          <w:rFonts w:ascii="Times New Roman" w:eastAsia="Times New Roman" w:hAnsi="Times New Roman" w:cs="Times New Roman"/>
          <w:spacing w:val="-2"/>
          <w:w w:val="95"/>
          <w:sz w:val="24"/>
          <w:szCs w:val="24"/>
        </w:rPr>
        <w:t>Федерации</w:t>
      </w:r>
      <w:r w:rsidRPr="00637BB4">
        <w:rPr>
          <w:rFonts w:ascii="Times New Roman" w:eastAsia="Times New Roman" w:hAnsi="Times New Roman" w:cs="Times New Roman"/>
          <w:sz w:val="24"/>
          <w:szCs w:val="24"/>
        </w:rPr>
        <w:t>от19ноября2014г.№1221,отказановприсвоении(аннулировании)адресаследующему</w:t>
      </w:r>
      <w:r w:rsidRPr="00637BB4">
        <w:rPr>
          <w:rFonts w:ascii="Times New Roman" w:eastAsia="Times New Roman" w:hAnsi="Times New Roman" w:cs="Times New Roman"/>
          <w:w w:val="95"/>
          <w:sz w:val="24"/>
          <w:szCs w:val="24"/>
        </w:rPr>
        <w:t>объектуадресации</w:t>
      </w:r>
      <w:r w:rsidRPr="00637BB4">
        <w:rPr>
          <w:rFonts w:ascii="Times New Roman" w:eastAsia="Times New Roman" w:hAnsi="Times New Roman" w:cs="Times New Roman"/>
          <w:sz w:val="24"/>
          <w:szCs w:val="24"/>
          <w:u w:val="single"/>
        </w:rPr>
        <w:tab/>
      </w:r>
    </w:p>
    <w:p w:rsidR="006F3C4B" w:rsidRPr="00637BB4" w:rsidRDefault="006F3C4B" w:rsidP="006F3C4B">
      <w:pPr>
        <w:widowControl w:val="0"/>
        <w:tabs>
          <w:tab w:val="left" w:pos="2406"/>
          <w:tab w:val="left" w:pos="4804"/>
          <w:tab w:val="left" w:pos="7044"/>
          <w:tab w:val="left" w:pos="9356"/>
        </w:tabs>
        <w:autoSpaceDE w:val="0"/>
        <w:autoSpaceDN w:val="0"/>
        <w:spacing w:before="7" w:after="0" w:line="240" w:lineRule="auto"/>
        <w:ind w:right="-2" w:hanging="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rsidR="007A283D" w:rsidRPr="006F3C4B" w:rsidRDefault="007A283D" w:rsidP="006F3C4B">
      <w:pPr>
        <w:widowControl w:val="0"/>
        <w:autoSpaceDE w:val="0"/>
        <w:autoSpaceDN w:val="0"/>
        <w:spacing w:before="9" w:after="0" w:line="240" w:lineRule="auto"/>
        <w:ind w:right="748"/>
        <w:jc w:val="center"/>
        <w:rPr>
          <w:rFonts w:ascii="Times New Roman" w:eastAsia="Times New Roman" w:hAnsi="Times New Roman" w:cs="Times New Roman"/>
          <w:sz w:val="16"/>
          <w:szCs w:val="16"/>
        </w:rPr>
      </w:pPr>
      <w:r w:rsidRPr="006F3C4B">
        <w:rPr>
          <w:rFonts w:ascii="Times New Roman" w:eastAsia="Times New Roman" w:hAnsi="Times New Roman" w:cs="Times New Roman"/>
          <w:sz w:val="16"/>
          <w:szCs w:val="16"/>
        </w:rPr>
        <w:t>(вид и наименование объекта адресации, описание</w:t>
      </w:r>
      <w:r w:rsidRPr="006F3C4B">
        <w:rPr>
          <w:rFonts w:ascii="Times New Roman" w:eastAsia="Times New Roman" w:hAnsi="Times New Roman" w:cs="Times New Roman"/>
          <w:w w:val="90"/>
          <w:sz w:val="16"/>
          <w:szCs w:val="16"/>
        </w:rPr>
        <w:t xml:space="preserve">местонахожденияобъектаадресациивслучаеобращениязаявителяоприсвоенииобъектуадресацииадреса, </w:t>
      </w:r>
      <w:r w:rsidRPr="006F3C4B">
        <w:rPr>
          <w:rFonts w:ascii="Times New Roman" w:eastAsia="Times New Roman" w:hAnsi="Times New Roman" w:cs="Times New Roman"/>
          <w:w w:val="95"/>
          <w:sz w:val="16"/>
          <w:szCs w:val="16"/>
        </w:rPr>
        <w:t>адресобъектаадресациивслучаеобращениязаявителяобаннулированиеегоадреса)</w:t>
      </w:r>
    </w:p>
    <w:p w:rsidR="007A283D" w:rsidRPr="00637BB4" w:rsidRDefault="007A283D" w:rsidP="00D85BCF">
      <w:pPr>
        <w:widowControl w:val="0"/>
        <w:autoSpaceDE w:val="0"/>
        <w:autoSpaceDN w:val="0"/>
        <w:spacing w:after="0" w:line="240" w:lineRule="auto"/>
        <w:ind w:left="1156"/>
        <w:rPr>
          <w:rFonts w:ascii="Times New Roman" w:eastAsia="Times New Roman" w:hAnsi="Times New Roman" w:cs="Times New Roman"/>
          <w:sz w:val="24"/>
          <w:szCs w:val="24"/>
        </w:rPr>
      </w:pPr>
    </w:p>
    <w:p w:rsidR="006F3C4B" w:rsidRDefault="006F3C4B" w:rsidP="006F3C4B">
      <w:pPr>
        <w:widowControl w:val="0"/>
        <w:autoSpaceDE w:val="0"/>
        <w:autoSpaceDN w:val="0"/>
        <w:spacing w:before="10" w:after="0" w:line="240" w:lineRule="auto"/>
        <w:jc w:val="both"/>
        <w:rPr>
          <w:rFonts w:ascii="Times New Roman" w:eastAsia="Times New Roman" w:hAnsi="Times New Roman" w:cs="Times New Roman"/>
          <w:w w:val="85"/>
          <w:sz w:val="24"/>
          <w:szCs w:val="24"/>
        </w:rPr>
      </w:pPr>
      <w:r>
        <w:rPr>
          <w:rFonts w:ascii="Times New Roman" w:eastAsia="Times New Roman" w:hAnsi="Times New Roman" w:cs="Times New Roman"/>
          <w:w w:val="85"/>
          <w:sz w:val="24"/>
          <w:szCs w:val="24"/>
        </w:rPr>
        <w:t>___________________________________________________________________________________________</w:t>
      </w:r>
    </w:p>
    <w:p w:rsidR="007A283D" w:rsidRDefault="007A283D" w:rsidP="00D85BCF">
      <w:pPr>
        <w:widowControl w:val="0"/>
        <w:autoSpaceDE w:val="0"/>
        <w:autoSpaceDN w:val="0"/>
        <w:spacing w:before="10" w:after="0" w:line="240" w:lineRule="auto"/>
        <w:jc w:val="center"/>
        <w:rPr>
          <w:rFonts w:ascii="Times New Roman" w:eastAsia="Times New Roman" w:hAnsi="Times New Roman" w:cs="Times New Roman"/>
          <w:w w:val="85"/>
          <w:sz w:val="16"/>
          <w:szCs w:val="16"/>
        </w:rPr>
      </w:pPr>
      <w:r w:rsidRPr="006F3C4B">
        <w:rPr>
          <w:rFonts w:ascii="Times New Roman" w:eastAsia="Times New Roman" w:hAnsi="Times New Roman" w:cs="Times New Roman"/>
          <w:w w:val="85"/>
          <w:sz w:val="16"/>
          <w:szCs w:val="16"/>
        </w:rPr>
        <w:t>(основаниеотказа)</w:t>
      </w:r>
    </w:p>
    <w:p w:rsidR="006F3C4B" w:rsidRDefault="006F3C4B" w:rsidP="00D85BCF">
      <w:pPr>
        <w:widowControl w:val="0"/>
        <w:autoSpaceDE w:val="0"/>
        <w:autoSpaceDN w:val="0"/>
        <w:spacing w:before="10" w:after="0" w:line="240" w:lineRule="auto"/>
        <w:jc w:val="center"/>
        <w:rPr>
          <w:rFonts w:ascii="Times New Roman" w:eastAsia="Times New Roman" w:hAnsi="Times New Roman" w:cs="Times New Roman"/>
          <w:w w:val="85"/>
          <w:sz w:val="16"/>
          <w:szCs w:val="16"/>
        </w:rPr>
      </w:pPr>
    </w:p>
    <w:p w:rsidR="006F3C4B" w:rsidRPr="00D85BCF" w:rsidRDefault="006F3C4B" w:rsidP="006F3C4B">
      <w:pPr>
        <w:widowControl w:val="0"/>
        <w:autoSpaceDE w:val="0"/>
        <w:autoSpaceDN w:val="0"/>
        <w:spacing w:after="0" w:line="240" w:lineRule="auto"/>
        <w:rPr>
          <w:rFonts w:ascii="Times New Roman" w:eastAsia="Times New Roman" w:hAnsi="Times New Roman" w:cs="Times New Roman"/>
          <w:sz w:val="24"/>
          <w:szCs w:val="24"/>
        </w:rPr>
      </w:pPr>
    </w:p>
    <w:p w:rsidR="006F3C4B" w:rsidRPr="00D85BCF" w:rsidRDefault="001604A5" w:rsidP="006F3C4B">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group id="_x0000_s1077" style="position:absolute;margin-left:107.4pt;margin-top:11.8pt;width:169.8pt;height:9.75pt;z-index:-251651072;mso-wrap-distance-left:0;mso-wrap-distance-right:0;mso-position-horizontal-relative:page" coordorigin=",9" coordsize="5972,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">
            <v:line id="Line 264" o:spid="_x0000_s1078" style="position:absolute;visibility:visible" from="0,9" to="5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" strokeweight=".96pt"/>
            <v:shape id="Picture 265" o:spid="_x0000_s1079" type="#_x0000_t75" style="position:absolute;left:2093;top:76;width:1736;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">
              <v:imagedata r:id="rId47" o:title=""/>
            </v:shape>
            <w10:wrap type="topAndBottom" anchorx="page"/>
          </v:group>
        </w:pict>
      </w:r>
      <w:r>
        <w:rPr>
          <w:rFonts w:ascii="Times New Roman" w:eastAsia="Times New Roman" w:hAnsi="Times New Roman" w:cs="Times New Roman"/>
          <w:noProof/>
          <w:sz w:val="24"/>
          <w:szCs w:val="24"/>
          <w:lang w:eastAsia="ru-RU"/>
        </w:rPr>
        <w:pict>
          <v:group id="_x0000_s1080" style="position:absolute;margin-left:438.95pt;margin-top:8.35pt;width:113.3pt;height:13.2pt;z-index:-251650048;mso-wrap-distance-left:0;mso-wrap-distance-right:0;mso-position-horizontal-relative:page" coordorigin=",9" coordsize="2266,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">
            <v:line id="Line 267" o:spid="_x0000_s1081" style="position:absolute;visibility:visible" from="0,9" to="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" strokeweight=".96pt"/>
            <v:shape id="Picture 268" o:spid="_x0000_s1082" type="#_x0000_t75" style="position:absolute;left:689;top:76;width:821;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">
              <v:imagedata r:id="rId48" o:title=""/>
            </v:shape>
            <w10:wrap type="topAndBottom" anchorx="page"/>
          </v:group>
        </w:pict>
      </w:r>
    </w:p>
    <w:p w:rsidR="006F3C4B" w:rsidRPr="00D85BCF" w:rsidRDefault="006F3C4B" w:rsidP="006F3C4B">
      <w:pPr>
        <w:widowControl w:val="0"/>
        <w:autoSpaceDE w:val="0"/>
        <w:autoSpaceDN w:val="0"/>
        <w:spacing w:after="0" w:line="240" w:lineRule="auto"/>
        <w:jc w:val="right"/>
        <w:rPr>
          <w:rFonts w:ascii="Times New Roman" w:eastAsia="Times New Roman" w:hAnsi="Times New Roman" w:cs="Times New Roman"/>
          <w:sz w:val="24"/>
          <w:szCs w:val="24"/>
        </w:rPr>
      </w:pPr>
      <w:r w:rsidRPr="00D85BCF">
        <w:rPr>
          <w:rFonts w:ascii="Times New Roman" w:eastAsia="Times New Roman" w:hAnsi="Times New Roman" w:cs="Times New Roman"/>
          <w:sz w:val="24"/>
          <w:szCs w:val="24"/>
        </w:rPr>
        <w:t>МП</w:t>
      </w:r>
    </w:p>
    <w:p w:rsidR="006F3C4B" w:rsidRDefault="006F3C4B" w:rsidP="006F3C4B">
      <w:pPr>
        <w:spacing w:after="0" w:line="240" w:lineRule="auto"/>
        <w:jc w:val="center"/>
        <w:rPr>
          <w:rFonts w:ascii="Times New Roman" w:eastAsia="Times New Roman" w:hAnsi="Times New Roman" w:cs="Times New Roman"/>
          <w:w w:val="95"/>
          <w:sz w:val="24"/>
          <w:szCs w:val="24"/>
        </w:rPr>
      </w:pPr>
    </w:p>
    <w:p w:rsidR="006F3C4B" w:rsidRDefault="006F3C4B" w:rsidP="006F3C4B">
      <w:pPr>
        <w:spacing w:after="0" w:line="240" w:lineRule="auto"/>
        <w:jc w:val="center"/>
        <w:rPr>
          <w:rFonts w:ascii="Times New Roman" w:eastAsia="Times New Roman" w:hAnsi="Times New Roman" w:cs="Times New Roman"/>
          <w:w w:val="95"/>
          <w:sz w:val="24"/>
          <w:szCs w:val="24"/>
        </w:rPr>
      </w:pPr>
    </w:p>
    <w:p w:rsidR="006F3C4B" w:rsidRPr="006F3C4B" w:rsidRDefault="006F3C4B" w:rsidP="00D85BCF">
      <w:pPr>
        <w:widowControl w:val="0"/>
        <w:autoSpaceDE w:val="0"/>
        <w:autoSpaceDN w:val="0"/>
        <w:spacing w:before="10" w:after="0" w:line="240" w:lineRule="auto"/>
        <w:jc w:val="center"/>
        <w:rPr>
          <w:rFonts w:ascii="Times New Roman" w:eastAsia="Times New Roman" w:hAnsi="Times New Roman" w:cs="Times New Roman"/>
          <w:sz w:val="16"/>
          <w:szCs w:val="16"/>
        </w:rPr>
      </w:pPr>
    </w:p>
    <w:sectPr w:rsidR="006F3C4B" w:rsidRPr="006F3C4B" w:rsidSect="008F0F72">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YS Text;Arial;sans-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C4F16"/>
    <w:multiLevelType w:val="multilevel"/>
    <w:tmpl w:val="6D4680F6"/>
    <w:lvl w:ilvl="0">
      <w:start w:val="2"/>
      <w:numFmt w:val="decimal"/>
      <w:lvlText w:val="%1."/>
      <w:lvlJc w:val="left"/>
      <w:pPr>
        <w:ind w:left="480" w:hanging="480"/>
      </w:pPr>
      <w:rPr>
        <w:rFonts w:hint="default"/>
        <w:b/>
      </w:rPr>
    </w:lvl>
    <w:lvl w:ilvl="1">
      <w:start w:val="12"/>
      <w:numFmt w:val="decimal"/>
      <w:lvlText w:val="%1.%2."/>
      <w:lvlJc w:val="left"/>
      <w:pPr>
        <w:ind w:left="1200" w:hanging="48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nsid w:val="4D1D1A5A"/>
    <w:multiLevelType w:val="hybridMultilevel"/>
    <w:tmpl w:val="6BECAB68"/>
    <w:lvl w:ilvl="0" w:tplc="28328356">
      <w:numFmt w:val="bullet"/>
      <w:lvlText w:val="-"/>
      <w:lvlJc w:val="left"/>
      <w:pPr>
        <w:ind w:left="184" w:hanging="164"/>
      </w:pPr>
      <w:rPr>
        <w:rFonts w:ascii="Times New Roman" w:eastAsia="Times New Roman" w:hAnsi="Times New Roman" w:cs="Times New Roman" w:hint="default"/>
        <w:w w:val="103"/>
        <w:sz w:val="27"/>
        <w:szCs w:val="27"/>
        <w:lang w:val="ru-RU" w:eastAsia="en-US" w:bidi="ar-SA"/>
      </w:rPr>
    </w:lvl>
    <w:lvl w:ilvl="1" w:tplc="08C8463E">
      <w:numFmt w:val="bullet"/>
      <w:lvlText w:val="•"/>
      <w:lvlJc w:val="left"/>
      <w:pPr>
        <w:ind w:left="1214" w:hanging="164"/>
      </w:pPr>
      <w:rPr>
        <w:lang w:val="ru-RU" w:eastAsia="en-US" w:bidi="ar-SA"/>
      </w:rPr>
    </w:lvl>
    <w:lvl w:ilvl="2" w:tplc="2A487F58">
      <w:numFmt w:val="bullet"/>
      <w:lvlText w:val="•"/>
      <w:lvlJc w:val="left"/>
      <w:pPr>
        <w:ind w:left="2249" w:hanging="164"/>
      </w:pPr>
      <w:rPr>
        <w:lang w:val="ru-RU" w:eastAsia="en-US" w:bidi="ar-SA"/>
      </w:rPr>
    </w:lvl>
    <w:lvl w:ilvl="3" w:tplc="C58C3A66">
      <w:numFmt w:val="bullet"/>
      <w:lvlText w:val="•"/>
      <w:lvlJc w:val="left"/>
      <w:pPr>
        <w:ind w:left="3284" w:hanging="164"/>
      </w:pPr>
      <w:rPr>
        <w:lang w:val="ru-RU" w:eastAsia="en-US" w:bidi="ar-SA"/>
      </w:rPr>
    </w:lvl>
    <w:lvl w:ilvl="4" w:tplc="DBDAEC16">
      <w:numFmt w:val="bullet"/>
      <w:lvlText w:val="•"/>
      <w:lvlJc w:val="left"/>
      <w:pPr>
        <w:ind w:left="4319" w:hanging="164"/>
      </w:pPr>
      <w:rPr>
        <w:lang w:val="ru-RU" w:eastAsia="en-US" w:bidi="ar-SA"/>
      </w:rPr>
    </w:lvl>
    <w:lvl w:ilvl="5" w:tplc="A4A60CFC">
      <w:numFmt w:val="bullet"/>
      <w:lvlText w:val="•"/>
      <w:lvlJc w:val="left"/>
      <w:pPr>
        <w:ind w:left="5354" w:hanging="164"/>
      </w:pPr>
      <w:rPr>
        <w:lang w:val="ru-RU" w:eastAsia="en-US" w:bidi="ar-SA"/>
      </w:rPr>
    </w:lvl>
    <w:lvl w:ilvl="6" w:tplc="8F923FEA">
      <w:numFmt w:val="bullet"/>
      <w:lvlText w:val="•"/>
      <w:lvlJc w:val="left"/>
      <w:pPr>
        <w:ind w:left="6389" w:hanging="164"/>
      </w:pPr>
      <w:rPr>
        <w:lang w:val="ru-RU" w:eastAsia="en-US" w:bidi="ar-SA"/>
      </w:rPr>
    </w:lvl>
    <w:lvl w:ilvl="7" w:tplc="50621A3A">
      <w:numFmt w:val="bullet"/>
      <w:lvlText w:val="•"/>
      <w:lvlJc w:val="left"/>
      <w:pPr>
        <w:ind w:left="7424" w:hanging="164"/>
      </w:pPr>
      <w:rPr>
        <w:lang w:val="ru-RU" w:eastAsia="en-US" w:bidi="ar-SA"/>
      </w:rPr>
    </w:lvl>
    <w:lvl w:ilvl="8" w:tplc="80B071C6">
      <w:numFmt w:val="bullet"/>
      <w:lvlText w:val="•"/>
      <w:lvlJc w:val="left"/>
      <w:pPr>
        <w:ind w:left="8459" w:hanging="164"/>
      </w:pPr>
      <w:rPr>
        <w:lang w:val="ru-RU" w:eastAsia="en-US" w:bidi="ar-SA"/>
      </w:rPr>
    </w:lvl>
  </w:abstractNum>
  <w:abstractNum w:abstractNumId="2">
    <w:nsid w:val="5DE604C9"/>
    <w:multiLevelType w:val="hybridMultilevel"/>
    <w:tmpl w:val="DF229C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856061"/>
    <w:rsid w:val="000053D8"/>
    <w:rsid w:val="00052E95"/>
    <w:rsid w:val="000730A9"/>
    <w:rsid w:val="00092607"/>
    <w:rsid w:val="000A1413"/>
    <w:rsid w:val="000A6D84"/>
    <w:rsid w:val="000B6972"/>
    <w:rsid w:val="000E24DD"/>
    <w:rsid w:val="001175A7"/>
    <w:rsid w:val="00141D36"/>
    <w:rsid w:val="00153C2D"/>
    <w:rsid w:val="001604A5"/>
    <w:rsid w:val="00185448"/>
    <w:rsid w:val="001C5373"/>
    <w:rsid w:val="001F2C5F"/>
    <w:rsid w:val="001F7B70"/>
    <w:rsid w:val="002000A3"/>
    <w:rsid w:val="002236D4"/>
    <w:rsid w:val="00236227"/>
    <w:rsid w:val="002B7311"/>
    <w:rsid w:val="002C29F8"/>
    <w:rsid w:val="002C3A3E"/>
    <w:rsid w:val="002D30E0"/>
    <w:rsid w:val="002E08B2"/>
    <w:rsid w:val="002E5BE4"/>
    <w:rsid w:val="003056A8"/>
    <w:rsid w:val="00385504"/>
    <w:rsid w:val="003A4342"/>
    <w:rsid w:val="003D340C"/>
    <w:rsid w:val="003F2939"/>
    <w:rsid w:val="003F62BE"/>
    <w:rsid w:val="00433D71"/>
    <w:rsid w:val="00441A2D"/>
    <w:rsid w:val="00444857"/>
    <w:rsid w:val="0047220B"/>
    <w:rsid w:val="004740AB"/>
    <w:rsid w:val="00476354"/>
    <w:rsid w:val="004838A0"/>
    <w:rsid w:val="005035B4"/>
    <w:rsid w:val="00542A48"/>
    <w:rsid w:val="00562D84"/>
    <w:rsid w:val="005A49C9"/>
    <w:rsid w:val="005B3BF5"/>
    <w:rsid w:val="005B6C6E"/>
    <w:rsid w:val="005C5008"/>
    <w:rsid w:val="005D0914"/>
    <w:rsid w:val="005E6D43"/>
    <w:rsid w:val="005F4E5B"/>
    <w:rsid w:val="00604BEA"/>
    <w:rsid w:val="00637BB4"/>
    <w:rsid w:val="00656CA8"/>
    <w:rsid w:val="006717A7"/>
    <w:rsid w:val="006D5704"/>
    <w:rsid w:val="006E60C1"/>
    <w:rsid w:val="006F3C4B"/>
    <w:rsid w:val="007373BF"/>
    <w:rsid w:val="00740853"/>
    <w:rsid w:val="007719FD"/>
    <w:rsid w:val="007A1F7B"/>
    <w:rsid w:val="007A283D"/>
    <w:rsid w:val="007A6DBD"/>
    <w:rsid w:val="007B7358"/>
    <w:rsid w:val="007D083F"/>
    <w:rsid w:val="007D3759"/>
    <w:rsid w:val="007E2BF0"/>
    <w:rsid w:val="007F1611"/>
    <w:rsid w:val="007F42EA"/>
    <w:rsid w:val="00805EEB"/>
    <w:rsid w:val="00812AED"/>
    <w:rsid w:val="0081783D"/>
    <w:rsid w:val="008431C4"/>
    <w:rsid w:val="00845622"/>
    <w:rsid w:val="00856061"/>
    <w:rsid w:val="00870218"/>
    <w:rsid w:val="00876DA7"/>
    <w:rsid w:val="00876E0F"/>
    <w:rsid w:val="008E442C"/>
    <w:rsid w:val="008F0F72"/>
    <w:rsid w:val="008F1BB0"/>
    <w:rsid w:val="00924791"/>
    <w:rsid w:val="0092535F"/>
    <w:rsid w:val="009255B9"/>
    <w:rsid w:val="009579C7"/>
    <w:rsid w:val="00974417"/>
    <w:rsid w:val="009E1697"/>
    <w:rsid w:val="009E224C"/>
    <w:rsid w:val="009F42FA"/>
    <w:rsid w:val="00A27449"/>
    <w:rsid w:val="00A3458E"/>
    <w:rsid w:val="00A350DA"/>
    <w:rsid w:val="00A4518B"/>
    <w:rsid w:val="00A71B56"/>
    <w:rsid w:val="00A9192D"/>
    <w:rsid w:val="00AF0256"/>
    <w:rsid w:val="00B21672"/>
    <w:rsid w:val="00B3381C"/>
    <w:rsid w:val="00B54D0C"/>
    <w:rsid w:val="00B563B1"/>
    <w:rsid w:val="00B625E7"/>
    <w:rsid w:val="00B66077"/>
    <w:rsid w:val="00B72E57"/>
    <w:rsid w:val="00B80307"/>
    <w:rsid w:val="00B82017"/>
    <w:rsid w:val="00B85C79"/>
    <w:rsid w:val="00B9603C"/>
    <w:rsid w:val="00BA0BE5"/>
    <w:rsid w:val="00BB680B"/>
    <w:rsid w:val="00BD70E6"/>
    <w:rsid w:val="00BE5FFA"/>
    <w:rsid w:val="00C46ADA"/>
    <w:rsid w:val="00C631C5"/>
    <w:rsid w:val="00C703F6"/>
    <w:rsid w:val="00CB58F6"/>
    <w:rsid w:val="00CB7B99"/>
    <w:rsid w:val="00CE2207"/>
    <w:rsid w:val="00CE4E80"/>
    <w:rsid w:val="00CE56B2"/>
    <w:rsid w:val="00D10AE6"/>
    <w:rsid w:val="00D36677"/>
    <w:rsid w:val="00D56183"/>
    <w:rsid w:val="00D6111C"/>
    <w:rsid w:val="00D66E77"/>
    <w:rsid w:val="00D85BCF"/>
    <w:rsid w:val="00DA4721"/>
    <w:rsid w:val="00DB0355"/>
    <w:rsid w:val="00DD04CC"/>
    <w:rsid w:val="00DD0AC4"/>
    <w:rsid w:val="00DF441D"/>
    <w:rsid w:val="00E30F61"/>
    <w:rsid w:val="00E31EF9"/>
    <w:rsid w:val="00E33A6B"/>
    <w:rsid w:val="00E618EE"/>
    <w:rsid w:val="00E772F5"/>
    <w:rsid w:val="00EA7F1F"/>
    <w:rsid w:val="00EB6C04"/>
    <w:rsid w:val="00F247B1"/>
    <w:rsid w:val="00FB6A4C"/>
    <w:rsid w:val="00FC4F60"/>
    <w:rsid w:val="00FE59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3D8"/>
  </w:style>
  <w:style w:type="paragraph" w:styleId="1">
    <w:name w:val="heading 1"/>
    <w:basedOn w:val="a"/>
    <w:next w:val="a"/>
    <w:link w:val="10"/>
    <w:uiPriority w:val="1"/>
    <w:qFormat/>
    <w:rsid w:val="00E33A6B"/>
    <w:pPr>
      <w:keepNext/>
      <w:tabs>
        <w:tab w:val="num" w:pos="0"/>
      </w:tabs>
      <w:suppressAutoHyphens/>
      <w:spacing w:before="240" w:after="120" w:line="300" w:lineRule="auto"/>
      <w:jc w:val="center"/>
      <w:outlineLvl w:val="0"/>
    </w:pPr>
    <w:rPr>
      <w:rFonts w:ascii="Times New Roman" w:eastAsia="Times New Roman" w:hAnsi="Times New Roman" w:cs="Times New Roman"/>
      <w:b/>
      <w:caps/>
      <w:kern w:val="28"/>
      <w:sz w:val="28"/>
      <w:szCs w:val="24"/>
      <w:lang w:eastAsia="ar-SA"/>
    </w:rPr>
  </w:style>
  <w:style w:type="paragraph" w:styleId="2">
    <w:name w:val="heading 2"/>
    <w:basedOn w:val="a"/>
    <w:next w:val="a"/>
    <w:link w:val="20"/>
    <w:uiPriority w:val="1"/>
    <w:qFormat/>
    <w:rsid w:val="00E33A6B"/>
    <w:pPr>
      <w:keepNext/>
      <w:tabs>
        <w:tab w:val="num" w:pos="0"/>
      </w:tabs>
      <w:spacing w:before="240" w:after="120" w:line="300" w:lineRule="auto"/>
      <w:jc w:val="center"/>
      <w:outlineLvl w:val="1"/>
    </w:pPr>
    <w:rPr>
      <w:rFonts w:ascii="Times New Roman" w:eastAsia="Times New Roman" w:hAnsi="Times New Roman" w:cs="Arial"/>
      <w:b/>
      <w:bCs/>
      <w:iCs/>
      <w:kern w:val="1"/>
      <w:sz w:val="24"/>
      <w:szCs w:val="28"/>
      <w:lang w:eastAsia="ar-SA"/>
    </w:rPr>
  </w:style>
  <w:style w:type="paragraph" w:styleId="3">
    <w:name w:val="heading 3"/>
    <w:basedOn w:val="a"/>
    <w:next w:val="a"/>
    <w:link w:val="30"/>
    <w:uiPriority w:val="9"/>
    <w:unhideWhenUsed/>
    <w:qFormat/>
    <w:rsid w:val="00E33A6B"/>
    <w:pPr>
      <w:keepNext/>
      <w:suppressAutoHyphens/>
      <w:spacing w:before="240" w:after="60" w:line="300" w:lineRule="auto"/>
      <w:ind w:firstLine="709"/>
      <w:jc w:val="both"/>
      <w:outlineLvl w:val="2"/>
    </w:pPr>
    <w:rPr>
      <w:rFonts w:ascii="Cambria" w:eastAsia="Times New Roman" w:hAnsi="Cambria" w:cs="Times New Roman"/>
      <w:b/>
      <w:bCs/>
      <w:kern w:val="1"/>
      <w:sz w:val="26"/>
      <w:szCs w:val="26"/>
      <w:lang w:eastAsia="ar-SA"/>
    </w:rPr>
  </w:style>
  <w:style w:type="paragraph" w:styleId="4">
    <w:name w:val="heading 4"/>
    <w:basedOn w:val="a"/>
    <w:next w:val="a"/>
    <w:link w:val="40"/>
    <w:uiPriority w:val="9"/>
    <w:semiHidden/>
    <w:unhideWhenUsed/>
    <w:qFormat/>
    <w:rsid w:val="002000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E33A6B"/>
    <w:pPr>
      <w:keepNext/>
      <w:keepLines/>
      <w:spacing w:before="40" w:after="0"/>
      <w:outlineLvl w:val="4"/>
    </w:pPr>
    <w:rPr>
      <w:rFonts w:ascii="Cambria" w:eastAsia="Times New Roman" w:hAnsi="Cambria" w:cs="Times New Roman"/>
      <w:color w:val="243F60"/>
      <w:kern w:val="1"/>
      <w:sz w:val="24"/>
      <w:szCs w:val="24"/>
      <w:lang w:eastAsia="ar-SA"/>
    </w:rPr>
  </w:style>
  <w:style w:type="paragraph" w:styleId="6">
    <w:name w:val="heading 6"/>
    <w:basedOn w:val="a"/>
    <w:next w:val="a"/>
    <w:link w:val="60"/>
    <w:uiPriority w:val="9"/>
    <w:semiHidden/>
    <w:unhideWhenUsed/>
    <w:qFormat/>
    <w:rsid w:val="00E33A6B"/>
    <w:pPr>
      <w:keepNext/>
      <w:keepLines/>
      <w:spacing w:before="40" w:after="0"/>
      <w:outlineLvl w:val="5"/>
    </w:pPr>
    <w:rPr>
      <w:rFonts w:ascii="Cambria" w:eastAsia="Times New Roman" w:hAnsi="Cambria" w:cs="Times New Roman"/>
      <w:i/>
      <w:iCs/>
      <w:color w:val="243F60"/>
      <w:kern w:val="1"/>
      <w:sz w:val="24"/>
      <w:szCs w:val="24"/>
      <w:lang w:eastAsia="ar-SA"/>
    </w:rPr>
  </w:style>
  <w:style w:type="paragraph" w:styleId="7">
    <w:name w:val="heading 7"/>
    <w:basedOn w:val="a"/>
    <w:next w:val="a"/>
    <w:link w:val="70"/>
    <w:uiPriority w:val="9"/>
    <w:semiHidden/>
    <w:unhideWhenUsed/>
    <w:qFormat/>
    <w:rsid w:val="00E33A6B"/>
    <w:pPr>
      <w:keepNext/>
      <w:keepLines/>
      <w:spacing w:before="40" w:after="0"/>
      <w:outlineLvl w:val="6"/>
    </w:pPr>
    <w:rPr>
      <w:rFonts w:ascii="Cambria" w:eastAsia="Times New Roman" w:hAnsi="Cambria" w:cs="Times New Roman"/>
      <w:i/>
      <w:iCs/>
      <w:color w:val="404040"/>
      <w:kern w:val="1"/>
      <w:sz w:val="24"/>
      <w:szCs w:val="24"/>
      <w:lang w:eastAsia="ar-SA"/>
    </w:rPr>
  </w:style>
  <w:style w:type="paragraph" w:styleId="8">
    <w:name w:val="heading 8"/>
    <w:basedOn w:val="a"/>
    <w:next w:val="a"/>
    <w:link w:val="80"/>
    <w:uiPriority w:val="9"/>
    <w:semiHidden/>
    <w:unhideWhenUsed/>
    <w:qFormat/>
    <w:rsid w:val="00E33A6B"/>
    <w:pPr>
      <w:keepNext/>
      <w:keepLines/>
      <w:spacing w:before="40" w:after="0"/>
      <w:outlineLvl w:val="7"/>
    </w:pPr>
    <w:rPr>
      <w:rFonts w:ascii="Cambria" w:eastAsia="Times New Roman" w:hAnsi="Cambria" w:cs="Times New Roman"/>
      <w:color w:val="404040"/>
      <w:kern w:val="1"/>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061"/>
    <w:pPr>
      <w:ind w:left="720"/>
      <w:contextualSpacing/>
    </w:pPr>
  </w:style>
  <w:style w:type="character" w:styleId="a4">
    <w:name w:val="Hyperlink"/>
    <w:basedOn w:val="a0"/>
    <w:uiPriority w:val="99"/>
    <w:unhideWhenUsed/>
    <w:rsid w:val="009255B9"/>
    <w:rPr>
      <w:color w:val="0563C1" w:themeColor="hyperlink"/>
      <w:u w:val="single"/>
    </w:rPr>
  </w:style>
  <w:style w:type="paragraph" w:customStyle="1" w:styleId="formattext">
    <w:name w:val="formattext"/>
    <w:basedOn w:val="a"/>
    <w:rsid w:val="00CE4E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DF441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alloon Text"/>
    <w:basedOn w:val="a"/>
    <w:link w:val="a6"/>
    <w:uiPriority w:val="99"/>
    <w:unhideWhenUsed/>
    <w:rsid w:val="00CB7B99"/>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CB7B99"/>
    <w:rPr>
      <w:rFonts w:ascii="Tahoma" w:hAnsi="Tahoma" w:cs="Tahoma"/>
      <w:sz w:val="16"/>
      <w:szCs w:val="16"/>
    </w:rPr>
  </w:style>
  <w:style w:type="character" w:customStyle="1" w:styleId="10">
    <w:name w:val="Заголовок 1 Знак"/>
    <w:basedOn w:val="a0"/>
    <w:link w:val="1"/>
    <w:uiPriority w:val="1"/>
    <w:rsid w:val="00E33A6B"/>
    <w:rPr>
      <w:rFonts w:ascii="Times New Roman" w:eastAsia="Times New Roman" w:hAnsi="Times New Roman" w:cs="Times New Roman"/>
      <w:b/>
      <w:caps/>
      <w:kern w:val="28"/>
      <w:sz w:val="28"/>
      <w:szCs w:val="24"/>
      <w:lang w:eastAsia="ar-SA"/>
    </w:rPr>
  </w:style>
  <w:style w:type="character" w:customStyle="1" w:styleId="20">
    <w:name w:val="Заголовок 2 Знак"/>
    <w:basedOn w:val="a0"/>
    <w:link w:val="2"/>
    <w:uiPriority w:val="1"/>
    <w:rsid w:val="00E33A6B"/>
    <w:rPr>
      <w:rFonts w:ascii="Times New Roman" w:eastAsia="Times New Roman" w:hAnsi="Times New Roman" w:cs="Arial"/>
      <w:b/>
      <w:bCs/>
      <w:iCs/>
      <w:kern w:val="1"/>
      <w:sz w:val="24"/>
      <w:szCs w:val="28"/>
      <w:lang w:eastAsia="ar-SA"/>
    </w:rPr>
  </w:style>
  <w:style w:type="character" w:customStyle="1" w:styleId="30">
    <w:name w:val="Заголовок 3 Знак"/>
    <w:basedOn w:val="a0"/>
    <w:link w:val="3"/>
    <w:uiPriority w:val="9"/>
    <w:rsid w:val="00E33A6B"/>
    <w:rPr>
      <w:rFonts w:ascii="Cambria" w:eastAsia="Times New Roman" w:hAnsi="Cambria" w:cs="Times New Roman"/>
      <w:b/>
      <w:bCs/>
      <w:kern w:val="1"/>
      <w:sz w:val="26"/>
      <w:szCs w:val="26"/>
      <w:lang w:eastAsia="ar-SA"/>
    </w:rPr>
  </w:style>
  <w:style w:type="paragraph" w:customStyle="1" w:styleId="51">
    <w:name w:val="Заголовок 51"/>
    <w:basedOn w:val="a"/>
    <w:next w:val="a"/>
    <w:uiPriority w:val="9"/>
    <w:semiHidden/>
    <w:unhideWhenUsed/>
    <w:qFormat/>
    <w:rsid w:val="00E33A6B"/>
    <w:pPr>
      <w:keepNext/>
      <w:keepLines/>
      <w:suppressAutoHyphens/>
      <w:spacing w:before="200" w:after="0" w:line="300" w:lineRule="auto"/>
      <w:ind w:firstLine="709"/>
      <w:jc w:val="both"/>
      <w:outlineLvl w:val="4"/>
    </w:pPr>
    <w:rPr>
      <w:rFonts w:ascii="Cambria" w:eastAsia="Times New Roman" w:hAnsi="Cambria" w:cs="Times New Roman"/>
      <w:color w:val="243F60"/>
      <w:kern w:val="1"/>
      <w:sz w:val="24"/>
      <w:szCs w:val="24"/>
      <w:lang w:eastAsia="ar-SA"/>
    </w:rPr>
  </w:style>
  <w:style w:type="paragraph" w:customStyle="1" w:styleId="61">
    <w:name w:val="Заголовок 61"/>
    <w:basedOn w:val="a"/>
    <w:next w:val="a"/>
    <w:uiPriority w:val="9"/>
    <w:semiHidden/>
    <w:unhideWhenUsed/>
    <w:qFormat/>
    <w:rsid w:val="00E33A6B"/>
    <w:pPr>
      <w:keepNext/>
      <w:keepLines/>
      <w:suppressAutoHyphens/>
      <w:spacing w:before="200" w:after="0" w:line="300" w:lineRule="auto"/>
      <w:ind w:firstLine="709"/>
      <w:jc w:val="both"/>
      <w:outlineLvl w:val="5"/>
    </w:pPr>
    <w:rPr>
      <w:rFonts w:ascii="Cambria" w:eastAsia="Times New Roman" w:hAnsi="Cambria" w:cs="Times New Roman"/>
      <w:i/>
      <w:iCs/>
      <w:color w:val="243F60"/>
      <w:kern w:val="1"/>
      <w:sz w:val="24"/>
      <w:szCs w:val="24"/>
      <w:lang w:eastAsia="ar-SA"/>
    </w:rPr>
  </w:style>
  <w:style w:type="paragraph" w:customStyle="1" w:styleId="71">
    <w:name w:val="Заголовок 71"/>
    <w:basedOn w:val="a"/>
    <w:next w:val="a"/>
    <w:uiPriority w:val="9"/>
    <w:semiHidden/>
    <w:unhideWhenUsed/>
    <w:qFormat/>
    <w:rsid w:val="00E33A6B"/>
    <w:pPr>
      <w:keepNext/>
      <w:keepLines/>
      <w:suppressAutoHyphens/>
      <w:spacing w:before="200" w:after="0" w:line="300" w:lineRule="auto"/>
      <w:ind w:firstLine="709"/>
      <w:jc w:val="both"/>
      <w:outlineLvl w:val="6"/>
    </w:pPr>
    <w:rPr>
      <w:rFonts w:ascii="Cambria" w:eastAsia="Times New Roman" w:hAnsi="Cambria" w:cs="Times New Roman"/>
      <w:i/>
      <w:iCs/>
      <w:color w:val="404040"/>
      <w:kern w:val="1"/>
      <w:sz w:val="24"/>
      <w:szCs w:val="24"/>
      <w:lang w:eastAsia="ar-SA"/>
    </w:rPr>
  </w:style>
  <w:style w:type="paragraph" w:customStyle="1" w:styleId="81">
    <w:name w:val="Заголовок 81"/>
    <w:basedOn w:val="a"/>
    <w:next w:val="a"/>
    <w:uiPriority w:val="9"/>
    <w:semiHidden/>
    <w:unhideWhenUsed/>
    <w:qFormat/>
    <w:rsid w:val="00E33A6B"/>
    <w:pPr>
      <w:keepNext/>
      <w:keepLines/>
      <w:suppressAutoHyphens/>
      <w:spacing w:before="200" w:after="0" w:line="300" w:lineRule="auto"/>
      <w:ind w:firstLine="709"/>
      <w:jc w:val="both"/>
      <w:outlineLvl w:val="7"/>
    </w:pPr>
    <w:rPr>
      <w:rFonts w:ascii="Cambria" w:eastAsia="Times New Roman" w:hAnsi="Cambria" w:cs="Times New Roman"/>
      <w:color w:val="404040"/>
      <w:kern w:val="1"/>
      <w:sz w:val="20"/>
      <w:szCs w:val="20"/>
      <w:lang w:eastAsia="ar-SA"/>
    </w:rPr>
  </w:style>
  <w:style w:type="numbering" w:customStyle="1" w:styleId="11">
    <w:name w:val="Нет списка1"/>
    <w:next w:val="a2"/>
    <w:uiPriority w:val="99"/>
    <w:semiHidden/>
    <w:unhideWhenUsed/>
    <w:rsid w:val="00E33A6B"/>
  </w:style>
  <w:style w:type="character" w:customStyle="1" w:styleId="Absatz-Standardschriftart">
    <w:name w:val="Absatz-Standardschriftart"/>
    <w:rsid w:val="00E33A6B"/>
  </w:style>
  <w:style w:type="character" w:customStyle="1" w:styleId="WW-Absatz-Standardschriftart">
    <w:name w:val="WW-Absatz-Standardschriftart"/>
    <w:rsid w:val="00E33A6B"/>
  </w:style>
  <w:style w:type="character" w:customStyle="1" w:styleId="WW-Absatz-Standardschriftart1">
    <w:name w:val="WW-Absatz-Standardschriftart1"/>
    <w:rsid w:val="00E33A6B"/>
  </w:style>
  <w:style w:type="character" w:customStyle="1" w:styleId="WW-Absatz-Standardschriftart11">
    <w:name w:val="WW-Absatz-Standardschriftart11"/>
    <w:rsid w:val="00E33A6B"/>
  </w:style>
  <w:style w:type="character" w:customStyle="1" w:styleId="WW-Absatz-Standardschriftart111">
    <w:name w:val="WW-Absatz-Standardschriftart111"/>
    <w:rsid w:val="00E33A6B"/>
  </w:style>
  <w:style w:type="character" w:customStyle="1" w:styleId="WW-Absatz-Standardschriftart1111">
    <w:name w:val="WW-Absatz-Standardschriftart1111"/>
    <w:rsid w:val="00E33A6B"/>
  </w:style>
  <w:style w:type="character" w:customStyle="1" w:styleId="WW-Absatz-Standardschriftart11111">
    <w:name w:val="WW-Absatz-Standardschriftart11111"/>
    <w:rsid w:val="00E33A6B"/>
  </w:style>
  <w:style w:type="character" w:customStyle="1" w:styleId="WW-Absatz-Standardschriftart111111">
    <w:name w:val="WW-Absatz-Standardschriftart111111"/>
    <w:rsid w:val="00E33A6B"/>
  </w:style>
  <w:style w:type="character" w:customStyle="1" w:styleId="WW-Absatz-Standardschriftart1111111">
    <w:name w:val="WW-Absatz-Standardschriftart1111111"/>
    <w:rsid w:val="00E33A6B"/>
  </w:style>
  <w:style w:type="character" w:customStyle="1" w:styleId="WW-Absatz-Standardschriftart11111111">
    <w:name w:val="WW-Absatz-Standardschriftart11111111"/>
    <w:rsid w:val="00E33A6B"/>
  </w:style>
  <w:style w:type="character" w:customStyle="1" w:styleId="WW-Absatz-Standardschriftart111111111">
    <w:name w:val="WW-Absatz-Standardschriftart111111111"/>
    <w:rsid w:val="00E33A6B"/>
  </w:style>
  <w:style w:type="character" w:customStyle="1" w:styleId="WW-Absatz-Standardschriftart1111111111">
    <w:name w:val="WW-Absatz-Standardschriftart1111111111"/>
    <w:rsid w:val="00E33A6B"/>
  </w:style>
  <w:style w:type="character" w:customStyle="1" w:styleId="WW-Absatz-Standardschriftart11111111111">
    <w:name w:val="WW-Absatz-Standardschriftart11111111111"/>
    <w:rsid w:val="00E33A6B"/>
  </w:style>
  <w:style w:type="character" w:customStyle="1" w:styleId="WW-Absatz-Standardschriftart111111111111">
    <w:name w:val="WW-Absatz-Standardschriftart111111111111"/>
    <w:rsid w:val="00E33A6B"/>
  </w:style>
  <w:style w:type="character" w:customStyle="1" w:styleId="WW-Absatz-Standardschriftart1111111111111">
    <w:name w:val="WW-Absatz-Standardschriftart1111111111111"/>
    <w:rsid w:val="00E33A6B"/>
  </w:style>
  <w:style w:type="character" w:customStyle="1" w:styleId="WW-Absatz-Standardschriftart11111111111111">
    <w:name w:val="WW-Absatz-Standardschriftart11111111111111"/>
    <w:rsid w:val="00E33A6B"/>
  </w:style>
  <w:style w:type="character" w:customStyle="1" w:styleId="WW-Absatz-Standardschriftart111111111111111">
    <w:name w:val="WW-Absatz-Standardschriftart111111111111111"/>
    <w:rsid w:val="00E33A6B"/>
  </w:style>
  <w:style w:type="character" w:customStyle="1" w:styleId="WW-Absatz-Standardschriftart1111111111111111">
    <w:name w:val="WW-Absatz-Standardschriftart1111111111111111"/>
    <w:rsid w:val="00E33A6B"/>
  </w:style>
  <w:style w:type="character" w:customStyle="1" w:styleId="WW-Absatz-Standardschriftart11111111111111111">
    <w:name w:val="WW-Absatz-Standardschriftart11111111111111111"/>
    <w:rsid w:val="00E33A6B"/>
  </w:style>
  <w:style w:type="character" w:customStyle="1" w:styleId="WW-Absatz-Standardschriftart111111111111111111">
    <w:name w:val="WW-Absatz-Standardschriftart111111111111111111"/>
    <w:rsid w:val="00E33A6B"/>
  </w:style>
  <w:style w:type="character" w:customStyle="1" w:styleId="WW-Absatz-Standardschriftart1111111111111111111">
    <w:name w:val="WW-Absatz-Standardschriftart1111111111111111111"/>
    <w:rsid w:val="00E33A6B"/>
  </w:style>
  <w:style w:type="character" w:customStyle="1" w:styleId="WW-Absatz-Standardschriftart11111111111111111111">
    <w:name w:val="WW-Absatz-Standardschriftart11111111111111111111"/>
    <w:rsid w:val="00E33A6B"/>
  </w:style>
  <w:style w:type="character" w:customStyle="1" w:styleId="WW-Absatz-Standardschriftart111111111111111111111">
    <w:name w:val="WW-Absatz-Standardschriftart111111111111111111111"/>
    <w:rsid w:val="00E33A6B"/>
  </w:style>
  <w:style w:type="character" w:customStyle="1" w:styleId="WW-Absatz-Standardschriftart1111111111111111111111">
    <w:name w:val="WW-Absatz-Standardschriftart1111111111111111111111"/>
    <w:rsid w:val="00E33A6B"/>
  </w:style>
  <w:style w:type="character" w:customStyle="1" w:styleId="WW-Absatz-Standardschriftart11111111111111111111111">
    <w:name w:val="WW-Absatz-Standardschriftart11111111111111111111111"/>
    <w:rsid w:val="00E33A6B"/>
  </w:style>
  <w:style w:type="character" w:customStyle="1" w:styleId="WW-Absatz-Standardschriftart111111111111111111111111">
    <w:name w:val="WW-Absatz-Standardschriftart111111111111111111111111"/>
    <w:rsid w:val="00E33A6B"/>
  </w:style>
  <w:style w:type="character" w:customStyle="1" w:styleId="WW-Absatz-Standardschriftart1111111111111111111111111">
    <w:name w:val="WW-Absatz-Standardschriftart1111111111111111111111111"/>
    <w:rsid w:val="00E33A6B"/>
  </w:style>
  <w:style w:type="character" w:customStyle="1" w:styleId="WW-Absatz-Standardschriftart11111111111111111111111111">
    <w:name w:val="WW-Absatz-Standardschriftart11111111111111111111111111"/>
    <w:rsid w:val="00E33A6B"/>
  </w:style>
  <w:style w:type="character" w:customStyle="1" w:styleId="WW-Absatz-Standardschriftart111111111111111111111111111">
    <w:name w:val="WW-Absatz-Standardschriftart111111111111111111111111111"/>
    <w:rsid w:val="00E33A6B"/>
  </w:style>
  <w:style w:type="character" w:customStyle="1" w:styleId="WW-Absatz-Standardschriftart1111111111111111111111111111">
    <w:name w:val="WW-Absatz-Standardschriftart1111111111111111111111111111"/>
    <w:rsid w:val="00E33A6B"/>
  </w:style>
  <w:style w:type="character" w:customStyle="1" w:styleId="WW-Absatz-Standardschriftart11111111111111111111111111111">
    <w:name w:val="WW-Absatz-Standardschriftart11111111111111111111111111111"/>
    <w:rsid w:val="00E33A6B"/>
  </w:style>
  <w:style w:type="character" w:customStyle="1" w:styleId="WW-Absatz-Standardschriftart111111111111111111111111111111">
    <w:name w:val="WW-Absatz-Standardschriftart111111111111111111111111111111"/>
    <w:rsid w:val="00E33A6B"/>
  </w:style>
  <w:style w:type="character" w:customStyle="1" w:styleId="WW-Absatz-Standardschriftart1111111111111111111111111111111">
    <w:name w:val="WW-Absatz-Standardschriftart1111111111111111111111111111111"/>
    <w:rsid w:val="00E33A6B"/>
  </w:style>
  <w:style w:type="character" w:customStyle="1" w:styleId="WW-Absatz-Standardschriftart11111111111111111111111111111111">
    <w:name w:val="WW-Absatz-Standardschriftart11111111111111111111111111111111"/>
    <w:rsid w:val="00E33A6B"/>
  </w:style>
  <w:style w:type="character" w:customStyle="1" w:styleId="WW-Absatz-Standardschriftart111111111111111111111111111111111">
    <w:name w:val="WW-Absatz-Standardschriftart111111111111111111111111111111111"/>
    <w:rsid w:val="00E33A6B"/>
  </w:style>
  <w:style w:type="character" w:customStyle="1" w:styleId="WW-Absatz-Standardschriftart1111111111111111111111111111111111">
    <w:name w:val="WW-Absatz-Standardschriftart1111111111111111111111111111111111"/>
    <w:rsid w:val="00E33A6B"/>
  </w:style>
  <w:style w:type="character" w:customStyle="1" w:styleId="WW-Absatz-Standardschriftart11111111111111111111111111111111111">
    <w:name w:val="WW-Absatz-Standardschriftart11111111111111111111111111111111111"/>
    <w:rsid w:val="00E33A6B"/>
  </w:style>
  <w:style w:type="character" w:customStyle="1" w:styleId="WW-Absatz-Standardschriftart111111111111111111111111111111111111">
    <w:name w:val="WW-Absatz-Standardschriftart111111111111111111111111111111111111"/>
    <w:rsid w:val="00E33A6B"/>
  </w:style>
  <w:style w:type="character" w:customStyle="1" w:styleId="WW-Absatz-Standardschriftart1111111111111111111111111111111111111">
    <w:name w:val="WW-Absatz-Standardschriftart1111111111111111111111111111111111111"/>
    <w:rsid w:val="00E33A6B"/>
  </w:style>
  <w:style w:type="character" w:customStyle="1" w:styleId="WW-Absatz-Standardschriftart11111111111111111111111111111111111111">
    <w:name w:val="WW-Absatz-Standardschriftart11111111111111111111111111111111111111"/>
    <w:rsid w:val="00E33A6B"/>
  </w:style>
  <w:style w:type="character" w:customStyle="1" w:styleId="WW-Absatz-Standardschriftart111111111111111111111111111111111111111">
    <w:name w:val="WW-Absatz-Standardschriftart111111111111111111111111111111111111111"/>
    <w:rsid w:val="00E33A6B"/>
  </w:style>
  <w:style w:type="character" w:customStyle="1" w:styleId="WW-Absatz-Standardschriftart1111111111111111111111111111111111111111">
    <w:name w:val="WW-Absatz-Standardschriftart1111111111111111111111111111111111111111"/>
    <w:rsid w:val="00E33A6B"/>
  </w:style>
  <w:style w:type="character" w:customStyle="1" w:styleId="WW-Absatz-Standardschriftart11111111111111111111111111111111111111111">
    <w:name w:val="WW-Absatz-Standardschriftart11111111111111111111111111111111111111111"/>
    <w:rsid w:val="00E33A6B"/>
  </w:style>
  <w:style w:type="character" w:customStyle="1" w:styleId="WW-Absatz-Standardschriftart111111111111111111111111111111111111111111">
    <w:name w:val="WW-Absatz-Standardschriftart111111111111111111111111111111111111111111"/>
    <w:rsid w:val="00E33A6B"/>
  </w:style>
  <w:style w:type="character" w:customStyle="1" w:styleId="a7">
    <w:name w:val="Символ нумерации"/>
    <w:rsid w:val="00E33A6B"/>
  </w:style>
  <w:style w:type="character" w:customStyle="1" w:styleId="a8">
    <w:name w:val="Маркеры списка"/>
    <w:rsid w:val="00E33A6B"/>
    <w:rPr>
      <w:rFonts w:ascii="StarSymbol" w:eastAsia="StarSymbol" w:hAnsi="StarSymbol" w:cs="StarSymbol"/>
      <w:sz w:val="18"/>
      <w:szCs w:val="18"/>
    </w:rPr>
  </w:style>
  <w:style w:type="character" w:customStyle="1" w:styleId="WW-Absatz-Standardschriftart1111111111111111111111111111111111111111111">
    <w:name w:val="WW-Absatz-Standardschriftart1111111111111111111111111111111111111111111"/>
    <w:rsid w:val="00E33A6B"/>
  </w:style>
  <w:style w:type="character" w:customStyle="1" w:styleId="WW-Absatz-Standardschriftart11111111111111111111111111111111111111111111">
    <w:name w:val="WW-Absatz-Standardschriftart11111111111111111111111111111111111111111111"/>
    <w:rsid w:val="00E33A6B"/>
  </w:style>
  <w:style w:type="character" w:customStyle="1" w:styleId="WW-Absatz-Standardschriftart111111111111111111111111111111111111111111111">
    <w:name w:val="WW-Absatz-Standardschriftart111111111111111111111111111111111111111111111"/>
    <w:rsid w:val="00E33A6B"/>
  </w:style>
  <w:style w:type="character" w:customStyle="1" w:styleId="WW-Absatz-Standardschriftart1111111111111111111111111111111111111111111111">
    <w:name w:val="WW-Absatz-Standardschriftart1111111111111111111111111111111111111111111111"/>
    <w:rsid w:val="00E33A6B"/>
  </w:style>
  <w:style w:type="character" w:customStyle="1" w:styleId="WW-Absatz-Standardschriftart11111111111111111111111111111111111111111111111">
    <w:name w:val="WW-Absatz-Standardschriftart11111111111111111111111111111111111111111111111"/>
    <w:rsid w:val="00E33A6B"/>
  </w:style>
  <w:style w:type="character" w:customStyle="1" w:styleId="WW-Absatz-Standardschriftart111111111111111111111111111111111111111111111111">
    <w:name w:val="WW-Absatz-Standardschriftart111111111111111111111111111111111111111111111111"/>
    <w:rsid w:val="00E33A6B"/>
  </w:style>
  <w:style w:type="character" w:customStyle="1" w:styleId="WW-Absatz-Standardschriftart1111111111111111111111111111111111111111111111111">
    <w:name w:val="WW-Absatz-Standardschriftart1111111111111111111111111111111111111111111111111"/>
    <w:rsid w:val="00E33A6B"/>
  </w:style>
  <w:style w:type="character" w:customStyle="1" w:styleId="WW-Absatz-Standardschriftart11111111111111111111111111111111111111111111111111">
    <w:name w:val="WW-Absatz-Standardschriftart11111111111111111111111111111111111111111111111111"/>
    <w:rsid w:val="00E33A6B"/>
  </w:style>
  <w:style w:type="character" w:customStyle="1" w:styleId="WW-Absatz-Standardschriftart111111111111111111111111111111111111111111111111111">
    <w:name w:val="WW-Absatz-Standardschriftart111111111111111111111111111111111111111111111111111"/>
    <w:rsid w:val="00E33A6B"/>
  </w:style>
  <w:style w:type="character" w:customStyle="1" w:styleId="WW-Absatz-Standardschriftart1111111111111111111111111111111111111111111111111111">
    <w:name w:val="WW-Absatz-Standardschriftart1111111111111111111111111111111111111111111111111111"/>
    <w:rsid w:val="00E33A6B"/>
  </w:style>
  <w:style w:type="character" w:customStyle="1" w:styleId="WW-Absatz-Standardschriftart11111111111111111111111111111111111111111111111111111">
    <w:name w:val="WW-Absatz-Standardschriftart11111111111111111111111111111111111111111111111111111"/>
    <w:rsid w:val="00E33A6B"/>
  </w:style>
  <w:style w:type="character" w:customStyle="1" w:styleId="WW-Absatz-Standardschriftart111111111111111111111111111111111111111111111111111111">
    <w:name w:val="WW-Absatz-Standardschriftart111111111111111111111111111111111111111111111111111111"/>
    <w:rsid w:val="00E33A6B"/>
  </w:style>
  <w:style w:type="character" w:customStyle="1" w:styleId="WW-Absatz-Standardschriftart1111111111111111111111111111111111111111111111111111111">
    <w:name w:val="WW-Absatz-Standardschriftart1111111111111111111111111111111111111111111111111111111"/>
    <w:rsid w:val="00E33A6B"/>
  </w:style>
  <w:style w:type="character" w:customStyle="1" w:styleId="WW-Absatz-Standardschriftart11111111111111111111111111111111111111111111111111111111">
    <w:name w:val="WW-Absatz-Standardschriftart11111111111111111111111111111111111111111111111111111111"/>
    <w:rsid w:val="00E33A6B"/>
  </w:style>
  <w:style w:type="character" w:customStyle="1" w:styleId="WW-Absatz-Standardschriftart111111111111111111111111111111111111111111111111111111111">
    <w:name w:val="WW-Absatz-Standardschriftart111111111111111111111111111111111111111111111111111111111"/>
    <w:rsid w:val="00E33A6B"/>
  </w:style>
  <w:style w:type="character" w:customStyle="1" w:styleId="WW-Absatz-Standardschriftart1111111111111111111111111111111111111111111111111111111111">
    <w:name w:val="WW-Absatz-Standardschriftart1111111111111111111111111111111111111111111111111111111111"/>
    <w:rsid w:val="00E33A6B"/>
  </w:style>
  <w:style w:type="character" w:customStyle="1" w:styleId="WW-Absatz-Standardschriftart11111111111111111111111111111111111111111111111111111111111">
    <w:name w:val="WW-Absatz-Standardschriftart11111111111111111111111111111111111111111111111111111111111"/>
    <w:rsid w:val="00E33A6B"/>
  </w:style>
  <w:style w:type="character" w:customStyle="1" w:styleId="WW-Absatz-Standardschriftart111111111111111111111111111111111111111111111111111111111111">
    <w:name w:val="WW-Absatz-Standardschriftart111111111111111111111111111111111111111111111111111111111111"/>
    <w:rsid w:val="00E33A6B"/>
  </w:style>
  <w:style w:type="character" w:customStyle="1" w:styleId="WW-Absatz-Standardschriftart1111111111111111111111111111111111111111111111111111111111111">
    <w:name w:val="WW-Absatz-Standardschriftart1111111111111111111111111111111111111111111111111111111111111"/>
    <w:rsid w:val="00E33A6B"/>
  </w:style>
  <w:style w:type="character" w:customStyle="1" w:styleId="WW-Absatz-Standardschriftart11111111111111111111111111111111111111111111111111111111111111">
    <w:name w:val="WW-Absatz-Standardschriftart11111111111111111111111111111111111111111111111111111111111111"/>
    <w:rsid w:val="00E33A6B"/>
  </w:style>
  <w:style w:type="character" w:customStyle="1" w:styleId="WW-Absatz-Standardschriftart111111111111111111111111111111111111111111111111111111111111111">
    <w:name w:val="WW-Absatz-Standardschriftart111111111111111111111111111111111111111111111111111111111111111"/>
    <w:rsid w:val="00E33A6B"/>
  </w:style>
  <w:style w:type="character" w:customStyle="1" w:styleId="WW-Absatz-Standardschriftart1111111111111111111111111111111111111111111111111111111111111111">
    <w:name w:val="WW-Absatz-Standardschriftart1111111111111111111111111111111111111111111111111111111111111111"/>
    <w:rsid w:val="00E33A6B"/>
  </w:style>
  <w:style w:type="character" w:customStyle="1" w:styleId="WW-Absatz-Standardschriftart11111111111111111111111111111111111111111111111111111111111111111">
    <w:name w:val="WW-Absatz-Standardschriftart11111111111111111111111111111111111111111111111111111111111111111"/>
    <w:rsid w:val="00E33A6B"/>
  </w:style>
  <w:style w:type="character" w:customStyle="1" w:styleId="WW8Num2z0">
    <w:name w:val="WW8Num2z0"/>
    <w:rsid w:val="00E33A6B"/>
    <w:rPr>
      <w:rFonts w:ascii="Symbol" w:hAnsi="Symbol" w:cs="StarSymbol"/>
      <w:sz w:val="18"/>
      <w:szCs w:val="18"/>
    </w:rPr>
  </w:style>
  <w:style w:type="character" w:customStyle="1" w:styleId="WW-Absatz-Standardschriftart111111111111111111111111111111111111111111111111111111111111111111">
    <w:name w:val="WW-Absatz-Standardschriftart111111111111111111111111111111111111111111111111111111111111111111"/>
    <w:rsid w:val="00E33A6B"/>
  </w:style>
  <w:style w:type="character" w:customStyle="1" w:styleId="WW-Absatz-Standardschriftart1111111111111111111111111111111111111111111111111111111111111111111">
    <w:name w:val="WW-Absatz-Standardschriftart1111111111111111111111111111111111111111111111111111111111111111111"/>
    <w:rsid w:val="00E33A6B"/>
  </w:style>
  <w:style w:type="character" w:customStyle="1" w:styleId="WW-Absatz-Standardschriftart11111111111111111111111111111111111111111111111111111111111111111111">
    <w:name w:val="WW-Absatz-Standardschriftart11111111111111111111111111111111111111111111111111111111111111111111"/>
    <w:rsid w:val="00E33A6B"/>
  </w:style>
  <w:style w:type="character" w:customStyle="1" w:styleId="WW-Absatz-Standardschriftart111111111111111111111111111111111111111111111111111111111111111111111">
    <w:name w:val="WW-Absatz-Standardschriftart111111111111111111111111111111111111111111111111111111111111111111111"/>
    <w:rsid w:val="00E33A6B"/>
  </w:style>
  <w:style w:type="character" w:customStyle="1" w:styleId="WW-Absatz-Standardschriftart1111111111111111111111111111111111111111111111111111111111111111111111">
    <w:name w:val="WW-Absatz-Standardschriftart1111111111111111111111111111111111111111111111111111111111111111111111"/>
    <w:rsid w:val="00E33A6B"/>
  </w:style>
  <w:style w:type="character" w:customStyle="1" w:styleId="WW-Absatz-Standardschriftart11111111111111111111111111111111111111111111111111111111111111111111111">
    <w:name w:val="WW-Absatz-Standardschriftart11111111111111111111111111111111111111111111111111111111111111111111111"/>
    <w:rsid w:val="00E33A6B"/>
  </w:style>
  <w:style w:type="character" w:customStyle="1" w:styleId="WW-Absatz-Standardschriftart111111111111111111111111111111111111111111111111111111111111111111111111">
    <w:name w:val="WW-Absatz-Standardschriftart111111111111111111111111111111111111111111111111111111111111111111111111"/>
    <w:rsid w:val="00E33A6B"/>
  </w:style>
  <w:style w:type="character" w:customStyle="1" w:styleId="WW-Absatz-Standardschriftart1111111111111111111111111111111111111111111111111111111111111111111111111">
    <w:name w:val="WW-Absatz-Standardschriftart1111111111111111111111111111111111111111111111111111111111111111111111111"/>
    <w:rsid w:val="00E33A6B"/>
  </w:style>
  <w:style w:type="character" w:customStyle="1" w:styleId="WW-Absatz-Standardschriftart11111111111111111111111111111111111111111111111111111111111111111111111111">
    <w:name w:val="WW-Absatz-Standardschriftart11111111111111111111111111111111111111111111111111111111111111111111111111"/>
    <w:rsid w:val="00E33A6B"/>
  </w:style>
  <w:style w:type="character" w:customStyle="1" w:styleId="WW-Absatz-Standardschriftart111111111111111111111111111111111111111111111111111111111111111111111111111">
    <w:name w:val="WW-Absatz-Standardschriftart111111111111111111111111111111111111111111111111111111111111111111111111111"/>
    <w:rsid w:val="00E33A6B"/>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E33A6B"/>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E33A6B"/>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E33A6B"/>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E33A6B"/>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E33A6B"/>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E33A6B"/>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E33A6B"/>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E33A6B"/>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E33A6B"/>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E33A6B"/>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E33A6B"/>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E33A6B"/>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E33A6B"/>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E33A6B"/>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E33A6B"/>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E33A6B"/>
  </w:style>
  <w:style w:type="character" w:customStyle="1" w:styleId="WW8Num3z0">
    <w:name w:val="WW8Num3z0"/>
    <w:rsid w:val="00E33A6B"/>
    <w:rPr>
      <w:rFonts w:ascii="Arial" w:eastAsia="Arial" w:hAnsi="Arial" w:cs="Arial"/>
      <w:color w:val="auto"/>
      <w:sz w:val="24"/>
      <w:szCs w:val="24"/>
      <w:lang w:val="ru-RU"/>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E33A6B"/>
  </w:style>
  <w:style w:type="character" w:customStyle="1" w:styleId="WW8Num1z0">
    <w:name w:val="WW8Num1z0"/>
    <w:rsid w:val="00E33A6B"/>
    <w:rPr>
      <w:rFonts w:ascii="Symbol" w:hAnsi="Symbol" w:cs="StarSymbol"/>
      <w:sz w:val="18"/>
      <w:szCs w:val="18"/>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E33A6B"/>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E33A6B"/>
  </w:style>
  <w:style w:type="character" w:customStyle="1" w:styleId="12">
    <w:name w:val="Основной шрифт абзаца1"/>
    <w:rsid w:val="00E33A6B"/>
  </w:style>
  <w:style w:type="character" w:customStyle="1" w:styleId="RTFNum21">
    <w:name w:val="RTF_Num 2 1"/>
    <w:rsid w:val="00E33A6B"/>
    <w:rPr>
      <w:rFonts w:ascii="Arial" w:eastAsia="Arial" w:hAnsi="Arial" w:cs="Arial"/>
      <w:color w:val="auto"/>
      <w:sz w:val="24"/>
      <w:szCs w:val="24"/>
      <w:lang w:val="ru-RU"/>
    </w:rPr>
  </w:style>
  <w:style w:type="character" w:customStyle="1" w:styleId="WW8Dropcap0">
    <w:name w:val="WW8Dropcap0"/>
    <w:rsid w:val="00E33A6B"/>
    <w:rPr>
      <w:rFonts w:ascii="Times New Roman" w:eastAsia="Arial" w:hAnsi="Times New Roman" w:cs="Arial"/>
      <w:w w:val="86"/>
      <w:sz w:val="28"/>
      <w:szCs w:val="28"/>
    </w:rPr>
  </w:style>
  <w:style w:type="character" w:customStyle="1" w:styleId="WW8Dropcap1">
    <w:name w:val="WW8Dropcap1"/>
    <w:rsid w:val="00E33A6B"/>
    <w:rPr>
      <w:rFonts w:ascii="Times New Roman" w:eastAsia="Arial" w:hAnsi="Times New Roman" w:cs="Arial"/>
      <w:w w:val="43"/>
      <w:sz w:val="28"/>
      <w:szCs w:val="28"/>
    </w:rPr>
  </w:style>
  <w:style w:type="paragraph" w:customStyle="1" w:styleId="13">
    <w:name w:val="Заголовок1"/>
    <w:basedOn w:val="a"/>
    <w:next w:val="a9"/>
    <w:rsid w:val="00E33A6B"/>
    <w:pPr>
      <w:keepNext/>
      <w:suppressAutoHyphens/>
      <w:spacing w:before="240" w:after="120" w:line="300" w:lineRule="auto"/>
      <w:ind w:firstLine="709"/>
      <w:jc w:val="both"/>
    </w:pPr>
    <w:rPr>
      <w:rFonts w:ascii="Arial" w:eastAsia="Lucida Sans Unicode" w:hAnsi="Arial" w:cs="Tahoma"/>
      <w:kern w:val="1"/>
      <w:sz w:val="28"/>
      <w:szCs w:val="28"/>
      <w:lang w:eastAsia="ar-SA"/>
    </w:rPr>
  </w:style>
  <w:style w:type="paragraph" w:styleId="a9">
    <w:name w:val="Body Text"/>
    <w:basedOn w:val="a"/>
    <w:link w:val="aa"/>
    <w:uiPriority w:val="1"/>
    <w:qFormat/>
    <w:rsid w:val="00E33A6B"/>
    <w:pPr>
      <w:suppressAutoHyphens/>
      <w:spacing w:after="120" w:line="300" w:lineRule="auto"/>
      <w:ind w:firstLine="709"/>
      <w:jc w:val="both"/>
    </w:pPr>
    <w:rPr>
      <w:rFonts w:ascii="Times New Roman" w:eastAsia="Times New Roman" w:hAnsi="Times New Roman" w:cs="Times New Roman"/>
      <w:kern w:val="1"/>
      <w:sz w:val="24"/>
      <w:szCs w:val="24"/>
      <w:lang w:eastAsia="ar-SA"/>
    </w:rPr>
  </w:style>
  <w:style w:type="character" w:customStyle="1" w:styleId="aa">
    <w:name w:val="Основной текст Знак"/>
    <w:basedOn w:val="a0"/>
    <w:link w:val="a9"/>
    <w:uiPriority w:val="1"/>
    <w:rsid w:val="00E33A6B"/>
    <w:rPr>
      <w:rFonts w:ascii="Times New Roman" w:eastAsia="Times New Roman" w:hAnsi="Times New Roman" w:cs="Times New Roman"/>
      <w:kern w:val="1"/>
      <w:sz w:val="24"/>
      <w:szCs w:val="24"/>
      <w:lang w:eastAsia="ar-SA"/>
    </w:rPr>
  </w:style>
  <w:style w:type="paragraph" w:styleId="ab">
    <w:name w:val="List"/>
    <w:basedOn w:val="a9"/>
    <w:rsid w:val="00E33A6B"/>
    <w:rPr>
      <w:rFonts w:cs="Tahoma"/>
    </w:rPr>
  </w:style>
  <w:style w:type="paragraph" w:customStyle="1" w:styleId="14">
    <w:name w:val="Название1"/>
    <w:basedOn w:val="a"/>
    <w:rsid w:val="00E33A6B"/>
    <w:pPr>
      <w:suppressLineNumbers/>
      <w:suppressAutoHyphens/>
      <w:spacing w:before="120" w:after="120" w:line="300" w:lineRule="auto"/>
      <w:ind w:firstLine="709"/>
      <w:jc w:val="both"/>
    </w:pPr>
    <w:rPr>
      <w:rFonts w:ascii="Times New Roman" w:eastAsia="Times New Roman" w:hAnsi="Times New Roman" w:cs="Tahoma"/>
      <w:i/>
      <w:iCs/>
      <w:kern w:val="1"/>
      <w:sz w:val="24"/>
      <w:szCs w:val="24"/>
      <w:lang w:eastAsia="ar-SA"/>
    </w:rPr>
  </w:style>
  <w:style w:type="paragraph" w:customStyle="1" w:styleId="15">
    <w:name w:val="Указатель1"/>
    <w:basedOn w:val="a"/>
    <w:rsid w:val="00E33A6B"/>
    <w:pPr>
      <w:suppressLineNumbers/>
      <w:suppressAutoHyphens/>
      <w:spacing w:after="0" w:line="300" w:lineRule="auto"/>
      <w:ind w:firstLine="709"/>
      <w:jc w:val="both"/>
    </w:pPr>
    <w:rPr>
      <w:rFonts w:ascii="Times New Roman" w:eastAsia="Times New Roman" w:hAnsi="Times New Roman" w:cs="Tahoma"/>
      <w:kern w:val="1"/>
      <w:sz w:val="24"/>
      <w:szCs w:val="24"/>
      <w:lang w:eastAsia="ar-SA"/>
    </w:rPr>
  </w:style>
  <w:style w:type="paragraph" w:styleId="ac">
    <w:name w:val="Title"/>
    <w:basedOn w:val="13"/>
    <w:next w:val="ad"/>
    <w:link w:val="ae"/>
    <w:uiPriority w:val="1"/>
    <w:qFormat/>
    <w:rsid w:val="00E33A6B"/>
  </w:style>
  <w:style w:type="character" w:customStyle="1" w:styleId="ae">
    <w:name w:val="Название Знак"/>
    <w:basedOn w:val="a0"/>
    <w:link w:val="ac"/>
    <w:uiPriority w:val="1"/>
    <w:rsid w:val="00E33A6B"/>
    <w:rPr>
      <w:rFonts w:ascii="Arial" w:eastAsia="Lucida Sans Unicode" w:hAnsi="Arial" w:cs="Tahoma"/>
      <w:kern w:val="1"/>
      <w:sz w:val="28"/>
      <w:szCs w:val="28"/>
      <w:lang w:eastAsia="ar-SA"/>
    </w:rPr>
  </w:style>
  <w:style w:type="paragraph" w:styleId="ad">
    <w:name w:val="Subtitle"/>
    <w:basedOn w:val="13"/>
    <w:next w:val="a9"/>
    <w:link w:val="af"/>
    <w:qFormat/>
    <w:rsid w:val="00E33A6B"/>
    <w:pPr>
      <w:spacing w:before="180" w:after="60"/>
      <w:jc w:val="left"/>
    </w:pPr>
    <w:rPr>
      <w:rFonts w:ascii="Times New Roman" w:hAnsi="Times New Roman"/>
      <w:b/>
      <w:i/>
      <w:iCs/>
      <w:sz w:val="24"/>
    </w:rPr>
  </w:style>
  <w:style w:type="character" w:customStyle="1" w:styleId="af">
    <w:name w:val="Подзаголовок Знак"/>
    <w:basedOn w:val="a0"/>
    <w:link w:val="ad"/>
    <w:rsid w:val="00E33A6B"/>
    <w:rPr>
      <w:rFonts w:ascii="Times New Roman" w:eastAsia="Lucida Sans Unicode" w:hAnsi="Times New Roman" w:cs="Tahoma"/>
      <w:b/>
      <w:i/>
      <w:iCs/>
      <w:kern w:val="1"/>
      <w:sz w:val="24"/>
      <w:szCs w:val="28"/>
      <w:lang w:eastAsia="ar-SA"/>
    </w:rPr>
  </w:style>
  <w:style w:type="paragraph" w:customStyle="1" w:styleId="af0">
    <w:name w:val="Содержимое таблицы"/>
    <w:basedOn w:val="a"/>
    <w:rsid w:val="00E33A6B"/>
    <w:pPr>
      <w:suppressLineNumbers/>
      <w:suppressAutoHyphens/>
      <w:spacing w:after="0" w:line="300" w:lineRule="auto"/>
      <w:ind w:firstLine="709"/>
      <w:jc w:val="both"/>
    </w:pPr>
    <w:rPr>
      <w:rFonts w:ascii="Times New Roman" w:eastAsia="Times New Roman" w:hAnsi="Times New Roman" w:cs="Times New Roman"/>
      <w:kern w:val="1"/>
      <w:sz w:val="24"/>
      <w:szCs w:val="24"/>
      <w:lang w:eastAsia="ar-SA"/>
    </w:rPr>
  </w:style>
  <w:style w:type="paragraph" w:customStyle="1" w:styleId="af1">
    <w:name w:val="Заголовок таблицы"/>
    <w:basedOn w:val="af0"/>
    <w:rsid w:val="00E33A6B"/>
    <w:pPr>
      <w:jc w:val="center"/>
    </w:pPr>
    <w:rPr>
      <w:b/>
      <w:bCs/>
    </w:rPr>
  </w:style>
  <w:style w:type="paragraph" w:customStyle="1" w:styleId="af2">
    <w:name w:val="Содержимое врезки"/>
    <w:basedOn w:val="a9"/>
    <w:rsid w:val="00E33A6B"/>
  </w:style>
  <w:style w:type="paragraph" w:styleId="af3">
    <w:name w:val="Normal (Web)"/>
    <w:basedOn w:val="a"/>
    <w:rsid w:val="00E33A6B"/>
    <w:pPr>
      <w:spacing w:before="280" w:after="119" w:line="300" w:lineRule="auto"/>
      <w:ind w:firstLine="709"/>
      <w:jc w:val="both"/>
    </w:pPr>
    <w:rPr>
      <w:rFonts w:ascii="Times New Roman" w:eastAsia="Times New Roman" w:hAnsi="Times New Roman" w:cs="Times New Roman"/>
      <w:kern w:val="1"/>
      <w:sz w:val="24"/>
      <w:szCs w:val="24"/>
      <w:lang w:eastAsia="ar-SA"/>
    </w:rPr>
  </w:style>
  <w:style w:type="paragraph" w:styleId="af4">
    <w:name w:val="footer"/>
    <w:basedOn w:val="a"/>
    <w:link w:val="af5"/>
    <w:uiPriority w:val="99"/>
    <w:rsid w:val="00E33A6B"/>
    <w:pPr>
      <w:suppressLineNumbers/>
      <w:tabs>
        <w:tab w:val="center" w:pos="5102"/>
        <w:tab w:val="right" w:pos="10204"/>
      </w:tabs>
      <w:suppressAutoHyphens/>
      <w:spacing w:after="0" w:line="300" w:lineRule="auto"/>
      <w:ind w:firstLine="709"/>
      <w:jc w:val="both"/>
    </w:pPr>
    <w:rPr>
      <w:rFonts w:ascii="Times New Roman" w:eastAsia="Times New Roman" w:hAnsi="Times New Roman" w:cs="Times New Roman"/>
      <w:kern w:val="1"/>
      <w:sz w:val="24"/>
      <w:szCs w:val="24"/>
      <w:lang w:eastAsia="ar-SA"/>
    </w:rPr>
  </w:style>
  <w:style w:type="character" w:customStyle="1" w:styleId="af5">
    <w:name w:val="Нижний колонтитул Знак"/>
    <w:basedOn w:val="a0"/>
    <w:link w:val="af4"/>
    <w:uiPriority w:val="99"/>
    <w:rsid w:val="00E33A6B"/>
    <w:rPr>
      <w:rFonts w:ascii="Times New Roman" w:eastAsia="Times New Roman" w:hAnsi="Times New Roman" w:cs="Times New Roman"/>
      <w:kern w:val="1"/>
      <w:sz w:val="24"/>
      <w:szCs w:val="24"/>
      <w:lang w:eastAsia="ar-SA"/>
    </w:rPr>
  </w:style>
  <w:style w:type="table" w:styleId="af6">
    <w:name w:val="Table Grid"/>
    <w:basedOn w:val="a1"/>
    <w:rsid w:val="00E33A6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rsid w:val="00E33A6B"/>
    <w:pPr>
      <w:tabs>
        <w:tab w:val="center" w:pos="4677"/>
        <w:tab w:val="right" w:pos="9355"/>
      </w:tabs>
      <w:suppressAutoHyphens/>
      <w:spacing w:after="0" w:line="300" w:lineRule="auto"/>
      <w:ind w:firstLine="709"/>
      <w:jc w:val="both"/>
    </w:pPr>
    <w:rPr>
      <w:rFonts w:ascii="Times New Roman" w:eastAsia="Times New Roman" w:hAnsi="Times New Roman" w:cs="Times New Roman"/>
      <w:kern w:val="1"/>
      <w:sz w:val="24"/>
      <w:szCs w:val="24"/>
      <w:lang w:eastAsia="ar-SA"/>
    </w:rPr>
  </w:style>
  <w:style w:type="character" w:customStyle="1" w:styleId="af8">
    <w:name w:val="Верхний колонтитул Знак"/>
    <w:basedOn w:val="a0"/>
    <w:link w:val="af7"/>
    <w:uiPriority w:val="99"/>
    <w:rsid w:val="00E33A6B"/>
    <w:rPr>
      <w:rFonts w:ascii="Times New Roman" w:eastAsia="Times New Roman" w:hAnsi="Times New Roman" w:cs="Times New Roman"/>
      <w:kern w:val="1"/>
      <w:sz w:val="24"/>
      <w:szCs w:val="24"/>
      <w:lang w:eastAsia="ar-SA"/>
    </w:rPr>
  </w:style>
  <w:style w:type="character" w:styleId="af9">
    <w:name w:val="page number"/>
    <w:basedOn w:val="a0"/>
    <w:rsid w:val="00E33A6B"/>
  </w:style>
  <w:style w:type="paragraph" w:styleId="afa">
    <w:name w:val="Body Text Indent"/>
    <w:basedOn w:val="a"/>
    <w:link w:val="afb"/>
    <w:rsid w:val="00E33A6B"/>
    <w:pPr>
      <w:suppressAutoHyphens/>
      <w:spacing w:after="120" w:line="300" w:lineRule="auto"/>
      <w:ind w:left="360" w:firstLine="709"/>
      <w:jc w:val="both"/>
    </w:pPr>
    <w:rPr>
      <w:rFonts w:ascii="Times New Roman" w:eastAsia="Times New Roman" w:hAnsi="Times New Roman" w:cs="Times New Roman"/>
      <w:kern w:val="1"/>
      <w:sz w:val="24"/>
      <w:szCs w:val="24"/>
      <w:lang w:eastAsia="ar-SA"/>
    </w:rPr>
  </w:style>
  <w:style w:type="character" w:customStyle="1" w:styleId="afb">
    <w:name w:val="Основной текст с отступом Знак"/>
    <w:basedOn w:val="a0"/>
    <w:link w:val="afa"/>
    <w:rsid w:val="00E33A6B"/>
    <w:rPr>
      <w:rFonts w:ascii="Times New Roman" w:eastAsia="Times New Roman" w:hAnsi="Times New Roman" w:cs="Times New Roman"/>
      <w:kern w:val="1"/>
      <w:sz w:val="24"/>
      <w:szCs w:val="24"/>
      <w:lang w:eastAsia="ar-SA"/>
    </w:rPr>
  </w:style>
  <w:style w:type="paragraph" w:styleId="21">
    <w:name w:val="Body Text Indent 2"/>
    <w:basedOn w:val="a"/>
    <w:link w:val="22"/>
    <w:rsid w:val="00E33A6B"/>
    <w:pPr>
      <w:suppressAutoHyphens/>
      <w:spacing w:after="120" w:line="480" w:lineRule="auto"/>
      <w:ind w:left="360" w:firstLine="709"/>
      <w:jc w:val="both"/>
    </w:pPr>
    <w:rPr>
      <w:rFonts w:ascii="Times New Roman" w:eastAsia="Times New Roman" w:hAnsi="Times New Roman" w:cs="Times New Roman"/>
      <w:kern w:val="1"/>
      <w:sz w:val="24"/>
      <w:szCs w:val="24"/>
      <w:lang w:eastAsia="ar-SA"/>
    </w:rPr>
  </w:style>
  <w:style w:type="character" w:customStyle="1" w:styleId="22">
    <w:name w:val="Основной текст с отступом 2 Знак"/>
    <w:basedOn w:val="a0"/>
    <w:link w:val="21"/>
    <w:rsid w:val="00E33A6B"/>
    <w:rPr>
      <w:rFonts w:ascii="Times New Roman" w:eastAsia="Times New Roman" w:hAnsi="Times New Roman" w:cs="Times New Roman"/>
      <w:kern w:val="1"/>
      <w:sz w:val="24"/>
      <w:szCs w:val="24"/>
      <w:lang w:eastAsia="ar-SA"/>
    </w:rPr>
  </w:style>
  <w:style w:type="character" w:styleId="afc">
    <w:name w:val="annotation reference"/>
    <w:basedOn w:val="a0"/>
    <w:rsid w:val="00E33A6B"/>
    <w:rPr>
      <w:sz w:val="16"/>
      <w:szCs w:val="16"/>
    </w:rPr>
  </w:style>
  <w:style w:type="paragraph" w:styleId="afd">
    <w:name w:val="annotation text"/>
    <w:basedOn w:val="a"/>
    <w:link w:val="afe"/>
    <w:rsid w:val="00E33A6B"/>
    <w:pPr>
      <w:suppressAutoHyphens/>
      <w:spacing w:after="0" w:line="300" w:lineRule="auto"/>
      <w:ind w:firstLine="709"/>
      <w:jc w:val="both"/>
    </w:pPr>
    <w:rPr>
      <w:rFonts w:ascii="Times New Roman" w:eastAsia="Times New Roman" w:hAnsi="Times New Roman" w:cs="Times New Roman"/>
      <w:kern w:val="1"/>
      <w:sz w:val="20"/>
      <w:szCs w:val="20"/>
      <w:lang w:eastAsia="ar-SA"/>
    </w:rPr>
  </w:style>
  <w:style w:type="character" w:customStyle="1" w:styleId="afe">
    <w:name w:val="Текст примечания Знак"/>
    <w:basedOn w:val="a0"/>
    <w:link w:val="afd"/>
    <w:rsid w:val="00E33A6B"/>
    <w:rPr>
      <w:rFonts w:ascii="Times New Roman" w:eastAsia="Times New Roman" w:hAnsi="Times New Roman" w:cs="Times New Roman"/>
      <w:kern w:val="1"/>
      <w:sz w:val="20"/>
      <w:szCs w:val="20"/>
      <w:lang w:eastAsia="ar-SA"/>
    </w:rPr>
  </w:style>
  <w:style w:type="paragraph" w:styleId="aff">
    <w:name w:val="annotation subject"/>
    <w:basedOn w:val="afd"/>
    <w:next w:val="afd"/>
    <w:link w:val="aff0"/>
    <w:rsid w:val="00E33A6B"/>
    <w:rPr>
      <w:b/>
      <w:bCs/>
    </w:rPr>
  </w:style>
  <w:style w:type="character" w:customStyle="1" w:styleId="aff0">
    <w:name w:val="Тема примечания Знак"/>
    <w:basedOn w:val="afe"/>
    <w:link w:val="aff"/>
    <w:rsid w:val="00E33A6B"/>
    <w:rPr>
      <w:rFonts w:ascii="Times New Roman" w:eastAsia="Times New Roman" w:hAnsi="Times New Roman" w:cs="Times New Roman"/>
      <w:b/>
      <w:bCs/>
      <w:kern w:val="1"/>
      <w:sz w:val="20"/>
      <w:szCs w:val="20"/>
      <w:lang w:eastAsia="ar-SA"/>
    </w:rPr>
  </w:style>
  <w:style w:type="paragraph" w:customStyle="1" w:styleId="aff1">
    <w:name w:val="подписи"/>
    <w:basedOn w:val="a"/>
    <w:next w:val="a"/>
    <w:qFormat/>
    <w:rsid w:val="00E33A6B"/>
    <w:pPr>
      <w:shd w:val="clear" w:color="auto" w:fill="FFFFFF"/>
      <w:tabs>
        <w:tab w:val="center" w:pos="5670"/>
        <w:tab w:val="left" w:pos="7513"/>
      </w:tabs>
      <w:suppressAutoHyphens/>
      <w:spacing w:after="0" w:line="300" w:lineRule="auto"/>
      <w:ind w:firstLine="709"/>
      <w:jc w:val="both"/>
    </w:pPr>
    <w:rPr>
      <w:rFonts w:ascii="Times New Roman" w:eastAsia="Times New Roman" w:hAnsi="Times New Roman" w:cs="Times New Roman"/>
      <w:kern w:val="1"/>
      <w:sz w:val="24"/>
      <w:szCs w:val="24"/>
      <w:lang w:eastAsia="ar-SA"/>
    </w:rPr>
  </w:style>
  <w:style w:type="character" w:styleId="aff2">
    <w:name w:val="Subtle Emphasis"/>
    <w:basedOn w:val="a0"/>
    <w:uiPriority w:val="19"/>
    <w:qFormat/>
    <w:rsid w:val="00E33A6B"/>
    <w:rPr>
      <w:i/>
      <w:iCs/>
      <w:color w:val="808080"/>
    </w:rPr>
  </w:style>
  <w:style w:type="paragraph" w:styleId="16">
    <w:name w:val="toc 1"/>
    <w:basedOn w:val="a"/>
    <w:next w:val="a"/>
    <w:autoRedefine/>
    <w:uiPriority w:val="39"/>
    <w:unhideWhenUsed/>
    <w:rsid w:val="00E33A6B"/>
    <w:pPr>
      <w:tabs>
        <w:tab w:val="right" w:leader="dot" w:pos="9627"/>
      </w:tabs>
      <w:suppressAutoHyphens/>
      <w:spacing w:after="100" w:line="276" w:lineRule="auto"/>
    </w:pPr>
    <w:rPr>
      <w:rFonts w:ascii="Times New Roman" w:eastAsia="Times New Roman" w:hAnsi="Times New Roman" w:cs="Times New Roman"/>
      <w:kern w:val="1"/>
      <w:sz w:val="24"/>
      <w:szCs w:val="24"/>
      <w:lang w:eastAsia="ar-SA"/>
    </w:rPr>
  </w:style>
  <w:style w:type="paragraph" w:styleId="23">
    <w:name w:val="toc 2"/>
    <w:basedOn w:val="a"/>
    <w:next w:val="a"/>
    <w:autoRedefine/>
    <w:uiPriority w:val="39"/>
    <w:unhideWhenUsed/>
    <w:rsid w:val="00E33A6B"/>
    <w:pPr>
      <w:tabs>
        <w:tab w:val="right" w:leader="dot" w:pos="9627"/>
      </w:tabs>
      <w:suppressAutoHyphens/>
      <w:spacing w:after="100" w:line="276" w:lineRule="auto"/>
      <w:ind w:left="284"/>
    </w:pPr>
    <w:rPr>
      <w:rFonts w:ascii="Times New Roman" w:eastAsia="Times New Roman" w:hAnsi="Times New Roman" w:cs="Times New Roman"/>
      <w:kern w:val="1"/>
      <w:sz w:val="24"/>
      <w:szCs w:val="24"/>
      <w:lang w:eastAsia="ar-SA"/>
    </w:rPr>
  </w:style>
  <w:style w:type="numbering" w:customStyle="1" w:styleId="110">
    <w:name w:val="Нет списка11"/>
    <w:next w:val="a2"/>
    <w:semiHidden/>
    <w:rsid w:val="00E33A6B"/>
  </w:style>
  <w:style w:type="paragraph" w:styleId="aff3">
    <w:name w:val="Plain Text"/>
    <w:basedOn w:val="a"/>
    <w:link w:val="aff4"/>
    <w:rsid w:val="00E33A6B"/>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E33A6B"/>
    <w:rPr>
      <w:rFonts w:ascii="Courier New" w:eastAsia="Times New Roman" w:hAnsi="Courier New" w:cs="Times New Roman"/>
      <w:sz w:val="20"/>
      <w:szCs w:val="20"/>
      <w:lang w:eastAsia="ru-RU"/>
    </w:rPr>
  </w:style>
  <w:style w:type="paragraph" w:customStyle="1" w:styleId="aff5">
    <w:name w:val="таблица"/>
    <w:basedOn w:val="a"/>
    <w:qFormat/>
    <w:rsid w:val="00E33A6B"/>
    <w:pPr>
      <w:shd w:val="clear" w:color="auto" w:fill="FFFFFF"/>
      <w:suppressAutoHyphens/>
      <w:autoSpaceDE w:val="0"/>
      <w:spacing w:after="0" w:line="288" w:lineRule="auto"/>
      <w:jc w:val="both"/>
    </w:pPr>
    <w:rPr>
      <w:rFonts w:ascii="Times New Roman" w:eastAsia="Arial" w:hAnsi="Times New Roman" w:cs="Times New Roman"/>
      <w:color w:val="000000"/>
      <w:kern w:val="1"/>
      <w:sz w:val="24"/>
      <w:szCs w:val="24"/>
      <w:lang w:eastAsia="ar-SA"/>
    </w:rPr>
  </w:style>
  <w:style w:type="paragraph" w:customStyle="1" w:styleId="aff6">
    <w:name w:val="приложение"/>
    <w:basedOn w:val="a"/>
    <w:qFormat/>
    <w:rsid w:val="00E33A6B"/>
    <w:pPr>
      <w:shd w:val="clear" w:color="auto" w:fill="FFFFFF"/>
      <w:suppressAutoHyphens/>
      <w:autoSpaceDE w:val="0"/>
      <w:spacing w:after="0" w:line="288" w:lineRule="auto"/>
      <w:ind w:firstLine="567"/>
      <w:jc w:val="both"/>
    </w:pPr>
    <w:rPr>
      <w:rFonts w:ascii="Times New Roman" w:eastAsia="Arial" w:hAnsi="Times New Roman" w:cs="Times New Roman"/>
      <w:color w:val="000000"/>
      <w:kern w:val="1"/>
      <w:sz w:val="24"/>
      <w:szCs w:val="24"/>
      <w:lang w:eastAsia="ar-SA"/>
    </w:rPr>
  </w:style>
  <w:style w:type="paragraph" w:customStyle="1" w:styleId="aff7">
    <w:name w:val="Комментарий"/>
    <w:basedOn w:val="a"/>
    <w:next w:val="a"/>
    <w:uiPriority w:val="99"/>
    <w:rsid w:val="00E33A6B"/>
    <w:pPr>
      <w:widowControl w:val="0"/>
      <w:autoSpaceDE w:val="0"/>
      <w:autoSpaceDN w:val="0"/>
      <w:adjustRightInd w:val="0"/>
      <w:spacing w:after="0" w:line="240" w:lineRule="auto"/>
      <w:ind w:left="170"/>
      <w:jc w:val="both"/>
    </w:pPr>
    <w:rPr>
      <w:rFonts w:ascii="Arial" w:eastAsia="Times New Roman" w:hAnsi="Arial" w:cs="Arial"/>
      <w:i/>
      <w:iCs/>
      <w:color w:val="800080"/>
      <w:sz w:val="32"/>
      <w:szCs w:val="32"/>
      <w:lang w:eastAsia="ru-RU"/>
    </w:rPr>
  </w:style>
  <w:style w:type="paragraph" w:customStyle="1" w:styleId="aff8">
    <w:name w:val="Таблицы (моноширинный)"/>
    <w:basedOn w:val="a"/>
    <w:next w:val="a"/>
    <w:uiPriority w:val="99"/>
    <w:rsid w:val="00E33A6B"/>
    <w:pPr>
      <w:widowControl w:val="0"/>
      <w:autoSpaceDE w:val="0"/>
      <w:autoSpaceDN w:val="0"/>
      <w:adjustRightInd w:val="0"/>
      <w:spacing w:after="0" w:line="240" w:lineRule="auto"/>
      <w:jc w:val="both"/>
    </w:pPr>
    <w:rPr>
      <w:rFonts w:ascii="Courier New" w:eastAsia="Times New Roman" w:hAnsi="Courier New" w:cs="Courier New"/>
      <w:sz w:val="32"/>
      <w:szCs w:val="32"/>
      <w:lang w:eastAsia="ru-RU"/>
    </w:rPr>
  </w:style>
  <w:style w:type="character" w:customStyle="1" w:styleId="aff9">
    <w:name w:val="Цветовое выделение"/>
    <w:uiPriority w:val="99"/>
    <w:rsid w:val="00E33A6B"/>
    <w:rPr>
      <w:b/>
      <w:color w:val="26282F"/>
      <w:sz w:val="26"/>
    </w:rPr>
  </w:style>
  <w:style w:type="character" w:customStyle="1" w:styleId="affa">
    <w:name w:val="Гипертекстовая ссылка"/>
    <w:basedOn w:val="aff9"/>
    <w:uiPriority w:val="99"/>
    <w:rsid w:val="00E33A6B"/>
    <w:rPr>
      <w:rFonts w:cs="Times New Roman"/>
      <w:b/>
      <w:color w:val="106BBE"/>
      <w:sz w:val="26"/>
    </w:rPr>
  </w:style>
  <w:style w:type="paragraph" w:customStyle="1" w:styleId="affb">
    <w:name w:val="Прижатый влево"/>
    <w:basedOn w:val="a"/>
    <w:next w:val="a"/>
    <w:uiPriority w:val="99"/>
    <w:rsid w:val="00E33A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rsid w:val="00E33A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33A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33A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c">
    <w:name w:val="Document Map"/>
    <w:basedOn w:val="a"/>
    <w:link w:val="affd"/>
    <w:unhideWhenUsed/>
    <w:rsid w:val="00E33A6B"/>
    <w:pPr>
      <w:suppressAutoHyphens/>
      <w:spacing w:after="0" w:line="300" w:lineRule="auto"/>
      <w:ind w:firstLine="709"/>
      <w:jc w:val="both"/>
    </w:pPr>
    <w:rPr>
      <w:rFonts w:ascii="Tahoma" w:eastAsia="Times New Roman" w:hAnsi="Tahoma" w:cs="Tahoma"/>
      <w:kern w:val="1"/>
      <w:sz w:val="16"/>
      <w:szCs w:val="16"/>
      <w:lang w:eastAsia="ar-SA"/>
    </w:rPr>
  </w:style>
  <w:style w:type="character" w:customStyle="1" w:styleId="affd">
    <w:name w:val="Схема документа Знак"/>
    <w:basedOn w:val="a0"/>
    <w:link w:val="affc"/>
    <w:rsid w:val="00E33A6B"/>
    <w:rPr>
      <w:rFonts w:ascii="Tahoma" w:eastAsia="Times New Roman" w:hAnsi="Tahoma" w:cs="Tahoma"/>
      <w:kern w:val="1"/>
      <w:sz w:val="16"/>
      <w:szCs w:val="16"/>
      <w:lang w:eastAsia="ar-SA"/>
    </w:rPr>
  </w:style>
  <w:style w:type="paragraph" w:customStyle="1" w:styleId="affe">
    <w:name w:val="Нормальный (таблица)"/>
    <w:basedOn w:val="a"/>
    <w:next w:val="a"/>
    <w:uiPriority w:val="99"/>
    <w:rsid w:val="00E33A6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FR1">
    <w:name w:val="FR1"/>
    <w:rsid w:val="00E33A6B"/>
    <w:pPr>
      <w:widowControl w:val="0"/>
      <w:spacing w:after="0" w:line="240" w:lineRule="auto"/>
      <w:ind w:left="40" w:firstLine="380"/>
    </w:pPr>
    <w:rPr>
      <w:rFonts w:ascii="Arial" w:eastAsia="Times New Roman" w:hAnsi="Arial" w:cs="Times New Roman"/>
      <w:snapToGrid w:val="0"/>
      <w:sz w:val="16"/>
      <w:szCs w:val="20"/>
      <w:lang w:eastAsia="ru-RU"/>
    </w:rPr>
  </w:style>
  <w:style w:type="paragraph" w:customStyle="1" w:styleId="Style5">
    <w:name w:val="Style5"/>
    <w:basedOn w:val="a"/>
    <w:rsid w:val="00E33A6B"/>
    <w:pPr>
      <w:widowControl w:val="0"/>
      <w:autoSpaceDE w:val="0"/>
      <w:autoSpaceDN w:val="0"/>
      <w:adjustRightInd w:val="0"/>
      <w:spacing w:after="0" w:line="277" w:lineRule="exact"/>
      <w:ind w:firstLine="542"/>
      <w:jc w:val="both"/>
    </w:pPr>
    <w:rPr>
      <w:rFonts w:ascii="Times New Roman" w:eastAsia="Times New Roman" w:hAnsi="Times New Roman" w:cs="Times New Roman"/>
      <w:sz w:val="24"/>
      <w:szCs w:val="24"/>
      <w:lang w:eastAsia="ru-RU"/>
    </w:rPr>
  </w:style>
  <w:style w:type="paragraph" w:styleId="afff">
    <w:name w:val="footnote text"/>
    <w:basedOn w:val="a"/>
    <w:link w:val="afff0"/>
    <w:rsid w:val="00E33A6B"/>
    <w:pPr>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afff0">
    <w:name w:val="Текст сноски Знак"/>
    <w:basedOn w:val="a0"/>
    <w:link w:val="afff"/>
    <w:rsid w:val="00E33A6B"/>
    <w:rPr>
      <w:rFonts w:ascii="Times New Roman" w:eastAsia="Times New Roman" w:hAnsi="Times New Roman" w:cs="Times New Roman"/>
      <w:kern w:val="1"/>
      <w:sz w:val="20"/>
      <w:szCs w:val="20"/>
      <w:lang w:eastAsia="ar-SA"/>
    </w:rPr>
  </w:style>
  <w:style w:type="character" w:styleId="afff1">
    <w:name w:val="footnote reference"/>
    <w:basedOn w:val="a0"/>
    <w:rsid w:val="00E33A6B"/>
    <w:rPr>
      <w:vertAlign w:val="superscript"/>
    </w:rPr>
  </w:style>
  <w:style w:type="paragraph" w:styleId="afff2">
    <w:name w:val="endnote text"/>
    <w:basedOn w:val="a"/>
    <w:link w:val="afff3"/>
    <w:rsid w:val="00E33A6B"/>
    <w:pPr>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afff3">
    <w:name w:val="Текст концевой сноски Знак"/>
    <w:basedOn w:val="a0"/>
    <w:link w:val="afff2"/>
    <w:rsid w:val="00E33A6B"/>
    <w:rPr>
      <w:rFonts w:ascii="Times New Roman" w:eastAsia="Times New Roman" w:hAnsi="Times New Roman" w:cs="Times New Roman"/>
      <w:kern w:val="1"/>
      <w:sz w:val="20"/>
      <w:szCs w:val="20"/>
      <w:lang w:eastAsia="ar-SA"/>
    </w:rPr>
  </w:style>
  <w:style w:type="character" w:styleId="afff4">
    <w:name w:val="endnote reference"/>
    <w:basedOn w:val="a0"/>
    <w:rsid w:val="00E33A6B"/>
    <w:rPr>
      <w:vertAlign w:val="superscript"/>
    </w:rPr>
  </w:style>
  <w:style w:type="paragraph" w:styleId="31">
    <w:name w:val="Body Text Indent 3"/>
    <w:basedOn w:val="a"/>
    <w:link w:val="32"/>
    <w:rsid w:val="00E33A6B"/>
    <w:pPr>
      <w:suppressAutoHyphens/>
      <w:spacing w:after="120" w:line="240" w:lineRule="auto"/>
      <w:ind w:left="283"/>
    </w:pPr>
    <w:rPr>
      <w:rFonts w:ascii="Times New Roman" w:eastAsia="Times New Roman" w:hAnsi="Times New Roman" w:cs="Times New Roman"/>
      <w:kern w:val="1"/>
      <w:sz w:val="16"/>
      <w:szCs w:val="16"/>
      <w:lang w:eastAsia="ar-SA"/>
    </w:rPr>
  </w:style>
  <w:style w:type="character" w:customStyle="1" w:styleId="32">
    <w:name w:val="Основной текст с отступом 3 Знак"/>
    <w:basedOn w:val="a0"/>
    <w:link w:val="31"/>
    <w:rsid w:val="00E33A6B"/>
    <w:rPr>
      <w:rFonts w:ascii="Times New Roman" w:eastAsia="Times New Roman" w:hAnsi="Times New Roman" w:cs="Times New Roman"/>
      <w:kern w:val="1"/>
      <w:sz w:val="16"/>
      <w:szCs w:val="16"/>
      <w:lang w:eastAsia="ar-SA"/>
    </w:rPr>
  </w:style>
  <w:style w:type="character" w:styleId="afff5">
    <w:name w:val="FollowedHyperlink"/>
    <w:basedOn w:val="a0"/>
    <w:uiPriority w:val="99"/>
    <w:semiHidden/>
    <w:unhideWhenUsed/>
    <w:rsid w:val="00E33A6B"/>
    <w:rPr>
      <w:color w:val="800080"/>
      <w:u w:val="single"/>
    </w:rPr>
  </w:style>
  <w:style w:type="paragraph" w:styleId="afff6">
    <w:name w:val="TOC Heading"/>
    <w:basedOn w:val="1"/>
    <w:next w:val="a"/>
    <w:uiPriority w:val="39"/>
    <w:semiHidden/>
    <w:unhideWhenUsed/>
    <w:qFormat/>
    <w:rsid w:val="00E33A6B"/>
    <w:pPr>
      <w:keepLines/>
      <w:tabs>
        <w:tab w:val="clear" w:pos="0"/>
      </w:tabs>
      <w:suppressAutoHyphens w:val="0"/>
      <w:spacing w:before="480" w:after="0" w:line="276" w:lineRule="auto"/>
      <w:jc w:val="left"/>
      <w:outlineLvl w:val="9"/>
    </w:pPr>
    <w:rPr>
      <w:rFonts w:ascii="Cambria" w:hAnsi="Cambria"/>
      <w:bCs/>
      <w:caps w:val="0"/>
      <w:color w:val="365F91"/>
      <w:kern w:val="0"/>
      <w:szCs w:val="28"/>
      <w:lang w:eastAsia="en-US"/>
    </w:rPr>
  </w:style>
  <w:style w:type="paragraph" w:styleId="33">
    <w:name w:val="toc 3"/>
    <w:basedOn w:val="a"/>
    <w:next w:val="a"/>
    <w:autoRedefine/>
    <w:uiPriority w:val="39"/>
    <w:unhideWhenUsed/>
    <w:rsid w:val="00E33A6B"/>
    <w:pPr>
      <w:suppressAutoHyphens/>
      <w:spacing w:after="0" w:line="300" w:lineRule="auto"/>
      <w:ind w:left="480" w:firstLine="709"/>
      <w:jc w:val="both"/>
    </w:pPr>
    <w:rPr>
      <w:rFonts w:ascii="Times New Roman" w:eastAsia="Times New Roman" w:hAnsi="Times New Roman" w:cs="Times New Roman"/>
      <w:kern w:val="1"/>
      <w:sz w:val="24"/>
      <w:szCs w:val="24"/>
      <w:lang w:eastAsia="ar-SA"/>
    </w:rPr>
  </w:style>
  <w:style w:type="paragraph" w:styleId="41">
    <w:name w:val="toc 4"/>
    <w:basedOn w:val="a"/>
    <w:next w:val="a"/>
    <w:autoRedefine/>
    <w:uiPriority w:val="39"/>
    <w:unhideWhenUsed/>
    <w:rsid w:val="00E33A6B"/>
    <w:pPr>
      <w:spacing w:after="100" w:line="276" w:lineRule="auto"/>
      <w:ind w:left="660"/>
    </w:pPr>
    <w:rPr>
      <w:rFonts w:ascii="Calibri" w:eastAsia="Times New Roman" w:hAnsi="Calibri" w:cs="Times New Roman"/>
      <w:lang w:eastAsia="ru-RU"/>
    </w:rPr>
  </w:style>
  <w:style w:type="paragraph" w:styleId="52">
    <w:name w:val="toc 5"/>
    <w:basedOn w:val="a"/>
    <w:next w:val="a"/>
    <w:autoRedefine/>
    <w:uiPriority w:val="39"/>
    <w:unhideWhenUsed/>
    <w:rsid w:val="00E33A6B"/>
    <w:pPr>
      <w:spacing w:after="100" w:line="276" w:lineRule="auto"/>
      <w:ind w:left="880"/>
    </w:pPr>
    <w:rPr>
      <w:rFonts w:ascii="Calibri" w:eastAsia="Times New Roman" w:hAnsi="Calibri" w:cs="Times New Roman"/>
      <w:lang w:eastAsia="ru-RU"/>
    </w:rPr>
  </w:style>
  <w:style w:type="paragraph" w:styleId="62">
    <w:name w:val="toc 6"/>
    <w:basedOn w:val="a"/>
    <w:next w:val="a"/>
    <w:autoRedefine/>
    <w:uiPriority w:val="39"/>
    <w:unhideWhenUsed/>
    <w:rsid w:val="00E33A6B"/>
    <w:pPr>
      <w:spacing w:after="100" w:line="276" w:lineRule="auto"/>
      <w:ind w:left="1100"/>
    </w:pPr>
    <w:rPr>
      <w:rFonts w:ascii="Calibri" w:eastAsia="Times New Roman" w:hAnsi="Calibri" w:cs="Times New Roman"/>
      <w:lang w:eastAsia="ru-RU"/>
    </w:rPr>
  </w:style>
  <w:style w:type="paragraph" w:styleId="72">
    <w:name w:val="toc 7"/>
    <w:basedOn w:val="a"/>
    <w:next w:val="a"/>
    <w:autoRedefine/>
    <w:uiPriority w:val="39"/>
    <w:unhideWhenUsed/>
    <w:rsid w:val="00E33A6B"/>
    <w:pPr>
      <w:spacing w:after="100" w:line="276" w:lineRule="auto"/>
      <w:ind w:left="1320"/>
    </w:pPr>
    <w:rPr>
      <w:rFonts w:ascii="Calibri" w:eastAsia="Times New Roman" w:hAnsi="Calibri" w:cs="Times New Roman"/>
      <w:lang w:eastAsia="ru-RU"/>
    </w:rPr>
  </w:style>
  <w:style w:type="paragraph" w:styleId="82">
    <w:name w:val="toc 8"/>
    <w:basedOn w:val="a"/>
    <w:next w:val="a"/>
    <w:autoRedefine/>
    <w:uiPriority w:val="39"/>
    <w:unhideWhenUsed/>
    <w:rsid w:val="00E33A6B"/>
    <w:pPr>
      <w:spacing w:after="100" w:line="276" w:lineRule="auto"/>
      <w:ind w:left="1540"/>
    </w:pPr>
    <w:rPr>
      <w:rFonts w:ascii="Calibri" w:eastAsia="Times New Roman" w:hAnsi="Calibri" w:cs="Times New Roman"/>
      <w:lang w:eastAsia="ru-RU"/>
    </w:rPr>
  </w:style>
  <w:style w:type="paragraph" w:styleId="9">
    <w:name w:val="toc 9"/>
    <w:basedOn w:val="a"/>
    <w:next w:val="a"/>
    <w:autoRedefine/>
    <w:uiPriority w:val="39"/>
    <w:unhideWhenUsed/>
    <w:rsid w:val="00E33A6B"/>
    <w:pPr>
      <w:spacing w:after="100" w:line="276" w:lineRule="auto"/>
      <w:ind w:left="1760"/>
    </w:pPr>
    <w:rPr>
      <w:rFonts w:ascii="Calibri" w:eastAsia="Times New Roman" w:hAnsi="Calibri" w:cs="Times New Roman"/>
      <w:lang w:eastAsia="ru-RU"/>
    </w:rPr>
  </w:style>
  <w:style w:type="character" w:customStyle="1" w:styleId="80">
    <w:name w:val="Заголовок 8 Знак"/>
    <w:basedOn w:val="a0"/>
    <w:link w:val="8"/>
    <w:uiPriority w:val="9"/>
    <w:semiHidden/>
    <w:rsid w:val="00E33A6B"/>
    <w:rPr>
      <w:rFonts w:ascii="Cambria" w:eastAsia="Times New Roman" w:hAnsi="Cambria" w:cs="Times New Roman"/>
      <w:color w:val="404040"/>
      <w:kern w:val="1"/>
      <w:sz w:val="20"/>
      <w:szCs w:val="20"/>
      <w:lang w:eastAsia="ar-SA"/>
    </w:rPr>
  </w:style>
  <w:style w:type="character" w:customStyle="1" w:styleId="60">
    <w:name w:val="Заголовок 6 Знак"/>
    <w:basedOn w:val="a0"/>
    <w:link w:val="6"/>
    <w:uiPriority w:val="9"/>
    <w:semiHidden/>
    <w:rsid w:val="00E33A6B"/>
    <w:rPr>
      <w:rFonts w:ascii="Cambria" w:eastAsia="Times New Roman" w:hAnsi="Cambria" w:cs="Times New Roman"/>
      <w:i/>
      <w:iCs/>
      <w:color w:val="243F60"/>
      <w:kern w:val="1"/>
      <w:sz w:val="24"/>
      <w:szCs w:val="24"/>
      <w:lang w:eastAsia="ar-SA"/>
    </w:rPr>
  </w:style>
  <w:style w:type="character" w:customStyle="1" w:styleId="70">
    <w:name w:val="Заголовок 7 Знак"/>
    <w:basedOn w:val="a0"/>
    <w:link w:val="7"/>
    <w:uiPriority w:val="9"/>
    <w:semiHidden/>
    <w:rsid w:val="00E33A6B"/>
    <w:rPr>
      <w:rFonts w:ascii="Cambria" w:eastAsia="Times New Roman" w:hAnsi="Cambria" w:cs="Times New Roman"/>
      <w:i/>
      <w:iCs/>
      <w:color w:val="404040"/>
      <w:kern w:val="1"/>
      <w:sz w:val="24"/>
      <w:szCs w:val="24"/>
      <w:lang w:eastAsia="ar-SA"/>
    </w:rPr>
  </w:style>
  <w:style w:type="character" w:customStyle="1" w:styleId="50">
    <w:name w:val="Заголовок 5 Знак"/>
    <w:basedOn w:val="a0"/>
    <w:link w:val="5"/>
    <w:uiPriority w:val="9"/>
    <w:semiHidden/>
    <w:rsid w:val="00E33A6B"/>
    <w:rPr>
      <w:rFonts w:ascii="Cambria" w:eastAsia="Times New Roman" w:hAnsi="Cambria" w:cs="Times New Roman"/>
      <w:color w:val="243F60"/>
      <w:kern w:val="1"/>
      <w:sz w:val="24"/>
      <w:szCs w:val="24"/>
      <w:lang w:eastAsia="ar-SA"/>
    </w:rPr>
  </w:style>
  <w:style w:type="character" w:styleId="afff7">
    <w:name w:val="line number"/>
    <w:basedOn w:val="a0"/>
    <w:uiPriority w:val="99"/>
    <w:semiHidden/>
    <w:unhideWhenUsed/>
    <w:rsid w:val="00E33A6B"/>
  </w:style>
  <w:style w:type="character" w:customStyle="1" w:styleId="apple-converted-space">
    <w:name w:val="apple-converted-space"/>
    <w:basedOn w:val="a0"/>
    <w:uiPriority w:val="99"/>
    <w:rsid w:val="00E33A6B"/>
    <w:rPr>
      <w:rFonts w:cs="Times New Roman"/>
    </w:rPr>
  </w:style>
  <w:style w:type="character" w:customStyle="1" w:styleId="FontStyle27">
    <w:name w:val="Font Style27"/>
    <w:basedOn w:val="a0"/>
    <w:uiPriority w:val="99"/>
    <w:rsid w:val="00E33A6B"/>
    <w:rPr>
      <w:rFonts w:ascii="Times New Roman" w:hAnsi="Times New Roman" w:cs="Times New Roman"/>
      <w:sz w:val="22"/>
      <w:szCs w:val="22"/>
    </w:rPr>
  </w:style>
  <w:style w:type="paragraph" w:customStyle="1" w:styleId="Style9">
    <w:name w:val="Style9"/>
    <w:basedOn w:val="a"/>
    <w:uiPriority w:val="99"/>
    <w:rsid w:val="00E33A6B"/>
    <w:pPr>
      <w:widowControl w:val="0"/>
      <w:autoSpaceDE w:val="0"/>
      <w:autoSpaceDN w:val="0"/>
      <w:adjustRightInd w:val="0"/>
      <w:spacing w:after="0" w:line="302" w:lineRule="exact"/>
    </w:pPr>
    <w:rPr>
      <w:rFonts w:ascii="Times New Roman" w:eastAsia="Times New Roman" w:hAnsi="Times New Roman" w:cs="Times New Roman"/>
      <w:sz w:val="24"/>
      <w:szCs w:val="24"/>
      <w:lang w:eastAsia="ru-RU"/>
    </w:rPr>
  </w:style>
  <w:style w:type="character" w:customStyle="1" w:styleId="FontStyle28">
    <w:name w:val="Font Style28"/>
    <w:basedOn w:val="a0"/>
    <w:uiPriority w:val="99"/>
    <w:rsid w:val="00E33A6B"/>
    <w:rPr>
      <w:rFonts w:ascii="Times New Roman" w:hAnsi="Times New Roman" w:cs="Times New Roman"/>
      <w:sz w:val="22"/>
      <w:szCs w:val="22"/>
    </w:rPr>
  </w:style>
  <w:style w:type="paragraph" w:customStyle="1" w:styleId="formattexttopleveltext">
    <w:name w:val="formattext topleveltext"/>
    <w:basedOn w:val="a"/>
    <w:uiPriority w:val="99"/>
    <w:rsid w:val="00E33A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E33A6B"/>
    <w:pPr>
      <w:widowControl w:val="0"/>
      <w:autoSpaceDE w:val="0"/>
      <w:autoSpaceDN w:val="0"/>
      <w:adjustRightInd w:val="0"/>
      <w:spacing w:after="0" w:line="278" w:lineRule="exact"/>
      <w:ind w:firstLine="715"/>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E33A6B"/>
    <w:pPr>
      <w:widowControl w:val="0"/>
      <w:autoSpaceDE w:val="0"/>
      <w:autoSpaceDN w:val="0"/>
      <w:adjustRightInd w:val="0"/>
      <w:spacing w:after="0" w:line="280" w:lineRule="exact"/>
      <w:ind w:firstLine="59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E33A6B"/>
    <w:rPr>
      <w:rFonts w:ascii="Times New Roman" w:hAnsi="Times New Roman"/>
      <w:sz w:val="24"/>
    </w:rPr>
  </w:style>
  <w:style w:type="paragraph" w:customStyle="1" w:styleId="ConsNonformat">
    <w:name w:val="ConsNonformat"/>
    <w:rsid w:val="00E33A6B"/>
    <w:pPr>
      <w:widowControl w:val="0"/>
      <w:spacing w:after="0" w:line="240" w:lineRule="auto"/>
    </w:pPr>
    <w:rPr>
      <w:rFonts w:ascii="Courier New" w:eastAsia="Times New Roman" w:hAnsi="Courier New" w:cs="Times New Roman"/>
      <w:snapToGrid w:val="0"/>
      <w:sz w:val="20"/>
      <w:szCs w:val="20"/>
      <w:lang w:eastAsia="ru-RU"/>
    </w:rPr>
  </w:style>
  <w:style w:type="table" w:customStyle="1" w:styleId="17">
    <w:name w:val="Сетка таблицы1"/>
    <w:basedOn w:val="a1"/>
    <w:next w:val="af6"/>
    <w:uiPriority w:val="59"/>
    <w:rsid w:val="00E33A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Знак Знак Знак Знак"/>
    <w:basedOn w:val="a"/>
    <w:rsid w:val="00E33A6B"/>
    <w:pPr>
      <w:widowControl w:val="0"/>
      <w:tabs>
        <w:tab w:val="num" w:pos="360"/>
      </w:tabs>
      <w:adjustRightInd w:val="0"/>
      <w:spacing w:line="240" w:lineRule="exact"/>
      <w:jc w:val="center"/>
    </w:pPr>
    <w:rPr>
      <w:rFonts w:ascii="Times New Roman" w:eastAsia="Times New Roman" w:hAnsi="Times New Roman" w:cs="Times New Roman"/>
      <w:b/>
      <w:i/>
      <w:sz w:val="28"/>
      <w:szCs w:val="20"/>
      <w:lang w:val="en-GB"/>
    </w:rPr>
  </w:style>
  <w:style w:type="table" w:customStyle="1" w:styleId="24">
    <w:name w:val="Сетка таблицы2"/>
    <w:basedOn w:val="a1"/>
    <w:next w:val="af6"/>
    <w:locked/>
    <w:rsid w:val="00E33A6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E33A6B"/>
  </w:style>
  <w:style w:type="paragraph" w:customStyle="1" w:styleId="afff9">
    <w:name w:val="Текст (справка)"/>
    <w:basedOn w:val="a"/>
    <w:next w:val="a"/>
    <w:uiPriority w:val="99"/>
    <w:rsid w:val="00E33A6B"/>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ffa">
    <w:name w:val="Информация о версии"/>
    <w:basedOn w:val="aff7"/>
    <w:next w:val="a"/>
    <w:uiPriority w:val="99"/>
    <w:rsid w:val="00E33A6B"/>
    <w:pPr>
      <w:spacing w:before="75"/>
    </w:pPr>
    <w:rPr>
      <w:rFonts w:ascii="Times New Roman CYR" w:hAnsi="Times New Roman CYR" w:cs="Times New Roman CYR"/>
      <w:color w:val="353842"/>
      <w:sz w:val="24"/>
      <w:szCs w:val="24"/>
    </w:rPr>
  </w:style>
  <w:style w:type="paragraph" w:customStyle="1" w:styleId="afffb">
    <w:name w:val="Текст информации об изменениях"/>
    <w:basedOn w:val="a"/>
    <w:next w:val="a"/>
    <w:uiPriority w:val="99"/>
    <w:rsid w:val="00E33A6B"/>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fc">
    <w:name w:val="Информация об изменениях"/>
    <w:basedOn w:val="afffb"/>
    <w:next w:val="a"/>
    <w:uiPriority w:val="99"/>
    <w:rsid w:val="00E33A6B"/>
    <w:pPr>
      <w:spacing w:before="180"/>
      <w:ind w:left="360" w:right="360" w:firstLine="0"/>
    </w:pPr>
  </w:style>
  <w:style w:type="paragraph" w:customStyle="1" w:styleId="afffd">
    <w:name w:val="Подзаголовок для информации об изменениях"/>
    <w:basedOn w:val="afffb"/>
    <w:next w:val="a"/>
    <w:uiPriority w:val="99"/>
    <w:rsid w:val="00E33A6B"/>
    <w:rPr>
      <w:b/>
      <w:bCs/>
    </w:rPr>
  </w:style>
  <w:style w:type="character" w:customStyle="1" w:styleId="afffe">
    <w:name w:val="Цветовое выделение для Текст"/>
    <w:uiPriority w:val="99"/>
    <w:rsid w:val="00E33A6B"/>
    <w:rPr>
      <w:rFonts w:ascii="Times New Roman CYR" w:hAnsi="Times New Roman CYR" w:cs="Times New Roman CYR"/>
    </w:rPr>
  </w:style>
  <w:style w:type="paragraph" w:styleId="affff">
    <w:name w:val="No Spacing"/>
    <w:link w:val="affff0"/>
    <w:uiPriority w:val="1"/>
    <w:qFormat/>
    <w:rsid w:val="00E33A6B"/>
    <w:pPr>
      <w:spacing w:after="0" w:line="240" w:lineRule="auto"/>
    </w:pPr>
    <w:rPr>
      <w:rFonts w:ascii="Calibri" w:eastAsia="Times New Roman" w:hAnsi="Calibri" w:cs="Times New Roman"/>
      <w:lang w:eastAsia="ru-RU"/>
    </w:rPr>
  </w:style>
  <w:style w:type="character" w:customStyle="1" w:styleId="affff0">
    <w:name w:val="Без интервала Знак"/>
    <w:link w:val="affff"/>
    <w:uiPriority w:val="1"/>
    <w:locked/>
    <w:rsid w:val="00E33A6B"/>
    <w:rPr>
      <w:rFonts w:ascii="Calibri" w:eastAsia="Times New Roman" w:hAnsi="Calibri" w:cs="Times New Roman"/>
      <w:lang w:eastAsia="ru-RU"/>
    </w:rPr>
  </w:style>
  <w:style w:type="character" w:customStyle="1" w:styleId="810">
    <w:name w:val="Заголовок 8 Знак1"/>
    <w:basedOn w:val="a0"/>
    <w:uiPriority w:val="9"/>
    <w:semiHidden/>
    <w:rsid w:val="00E33A6B"/>
    <w:rPr>
      <w:rFonts w:asciiTheme="majorHAnsi" w:eastAsiaTheme="majorEastAsia" w:hAnsiTheme="majorHAnsi" w:cstheme="majorBidi"/>
      <w:color w:val="272727" w:themeColor="text1" w:themeTint="D8"/>
      <w:sz w:val="21"/>
      <w:szCs w:val="21"/>
    </w:rPr>
  </w:style>
  <w:style w:type="character" w:customStyle="1" w:styleId="610">
    <w:name w:val="Заголовок 6 Знак1"/>
    <w:basedOn w:val="a0"/>
    <w:uiPriority w:val="9"/>
    <w:semiHidden/>
    <w:rsid w:val="00E33A6B"/>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E33A6B"/>
    <w:rPr>
      <w:rFonts w:asciiTheme="majorHAnsi" w:eastAsiaTheme="majorEastAsia" w:hAnsiTheme="majorHAnsi" w:cstheme="majorBidi"/>
      <w:i/>
      <w:iCs/>
      <w:color w:val="1F4D78" w:themeColor="accent1" w:themeShade="7F"/>
    </w:rPr>
  </w:style>
  <w:style w:type="character" w:customStyle="1" w:styleId="510">
    <w:name w:val="Заголовок 5 Знак1"/>
    <w:basedOn w:val="a0"/>
    <w:uiPriority w:val="9"/>
    <w:semiHidden/>
    <w:rsid w:val="00E33A6B"/>
    <w:rPr>
      <w:rFonts w:asciiTheme="majorHAnsi" w:eastAsiaTheme="majorEastAsia" w:hAnsiTheme="majorHAnsi" w:cstheme="majorBidi"/>
      <w:color w:val="2E74B5" w:themeColor="accent1" w:themeShade="BF"/>
    </w:rPr>
  </w:style>
  <w:style w:type="paragraph" w:customStyle="1" w:styleId="18">
    <w:name w:val="Абзац списка1"/>
    <w:basedOn w:val="a"/>
    <w:rsid w:val="00924791"/>
    <w:pPr>
      <w:suppressAutoHyphens/>
      <w:spacing w:after="200" w:line="276" w:lineRule="auto"/>
      <w:ind w:left="720"/>
    </w:pPr>
    <w:rPr>
      <w:rFonts w:ascii="Calibri" w:eastAsia="Calibri" w:hAnsi="Calibri" w:cs="Times New Roman"/>
      <w:lang w:eastAsia="ar-SA"/>
    </w:rPr>
  </w:style>
  <w:style w:type="character" w:customStyle="1" w:styleId="40">
    <w:name w:val="Заголовок 4 Знак"/>
    <w:basedOn w:val="a0"/>
    <w:link w:val="4"/>
    <w:uiPriority w:val="9"/>
    <w:semiHidden/>
    <w:rsid w:val="002000A3"/>
    <w:rPr>
      <w:rFonts w:asciiTheme="majorHAnsi" w:eastAsiaTheme="majorEastAsia" w:hAnsiTheme="majorHAnsi" w:cstheme="majorBidi"/>
      <w:i/>
      <w:iCs/>
      <w:color w:val="2E74B5" w:themeColor="accent1" w:themeShade="BF"/>
    </w:rPr>
  </w:style>
  <w:style w:type="numbering" w:customStyle="1" w:styleId="34">
    <w:name w:val="Нет списка3"/>
    <w:next w:val="a2"/>
    <w:uiPriority w:val="99"/>
    <w:semiHidden/>
    <w:unhideWhenUsed/>
    <w:rsid w:val="00B85C79"/>
  </w:style>
  <w:style w:type="paragraph" w:customStyle="1" w:styleId="msonormal0">
    <w:name w:val="msonormal"/>
    <w:basedOn w:val="a"/>
    <w:rsid w:val="00B85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85C79"/>
    <w:pPr>
      <w:widowControl w:val="0"/>
      <w:autoSpaceDE w:val="0"/>
      <w:autoSpaceDN w:val="0"/>
      <w:spacing w:after="0" w:line="240" w:lineRule="auto"/>
    </w:pPr>
    <w:rPr>
      <w:rFonts w:ascii="Cambria" w:eastAsia="Cambria" w:hAnsi="Cambria" w:cs="Cambria"/>
    </w:rPr>
  </w:style>
  <w:style w:type="table" w:customStyle="1" w:styleId="TableNormal">
    <w:name w:val="Table Normal"/>
    <w:uiPriority w:val="2"/>
    <w:semiHidden/>
    <w:qFormat/>
    <w:rsid w:val="00B85C79"/>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29468378">
      <w:bodyDiv w:val="1"/>
      <w:marLeft w:val="0"/>
      <w:marRight w:val="0"/>
      <w:marTop w:val="0"/>
      <w:marBottom w:val="0"/>
      <w:divBdr>
        <w:top w:val="none" w:sz="0" w:space="0" w:color="auto"/>
        <w:left w:val="none" w:sz="0" w:space="0" w:color="auto"/>
        <w:bottom w:val="none" w:sz="0" w:space="0" w:color="auto"/>
        <w:right w:val="none" w:sz="0" w:space="0" w:color="auto"/>
      </w:divBdr>
      <w:divsChild>
        <w:div w:id="838695916">
          <w:marLeft w:val="0"/>
          <w:marRight w:val="0"/>
          <w:marTop w:val="0"/>
          <w:marBottom w:val="0"/>
          <w:divBdr>
            <w:top w:val="none" w:sz="0" w:space="0" w:color="auto"/>
            <w:left w:val="none" w:sz="0" w:space="0" w:color="auto"/>
            <w:bottom w:val="none" w:sz="0" w:space="0" w:color="auto"/>
            <w:right w:val="none" w:sz="0" w:space="0" w:color="auto"/>
          </w:divBdr>
          <w:divsChild>
            <w:div w:id="819812830">
              <w:marLeft w:val="0"/>
              <w:marRight w:val="0"/>
              <w:marTop w:val="0"/>
              <w:marBottom w:val="0"/>
              <w:divBdr>
                <w:top w:val="none" w:sz="0" w:space="0" w:color="auto"/>
                <w:left w:val="none" w:sz="0" w:space="0" w:color="auto"/>
                <w:bottom w:val="none" w:sz="0" w:space="0" w:color="auto"/>
                <w:right w:val="none" w:sz="0" w:space="0" w:color="auto"/>
              </w:divBdr>
              <w:divsChild>
                <w:div w:id="1893735574">
                  <w:marLeft w:val="0"/>
                  <w:marRight w:val="0"/>
                  <w:marTop w:val="0"/>
                  <w:marBottom w:val="0"/>
                  <w:divBdr>
                    <w:top w:val="none" w:sz="0" w:space="0" w:color="auto"/>
                    <w:left w:val="none" w:sz="0" w:space="0" w:color="auto"/>
                    <w:bottom w:val="none" w:sz="0" w:space="0" w:color="auto"/>
                    <w:right w:val="none" w:sz="0" w:space="0" w:color="auto"/>
                  </w:divBdr>
                  <w:divsChild>
                    <w:div w:id="205803141">
                      <w:marLeft w:val="0"/>
                      <w:marRight w:val="0"/>
                      <w:marTop w:val="0"/>
                      <w:marBottom w:val="0"/>
                      <w:divBdr>
                        <w:top w:val="none" w:sz="0" w:space="0" w:color="auto"/>
                        <w:left w:val="none" w:sz="0" w:space="0" w:color="auto"/>
                        <w:bottom w:val="none" w:sz="0" w:space="0" w:color="auto"/>
                        <w:right w:val="none" w:sz="0" w:space="0" w:color="auto"/>
                      </w:divBdr>
                      <w:divsChild>
                        <w:div w:id="2033335264">
                          <w:marLeft w:val="0"/>
                          <w:marRight w:val="0"/>
                          <w:marTop w:val="0"/>
                          <w:marBottom w:val="0"/>
                          <w:divBdr>
                            <w:top w:val="none" w:sz="0" w:space="0" w:color="auto"/>
                            <w:left w:val="none" w:sz="0" w:space="0" w:color="auto"/>
                            <w:bottom w:val="none" w:sz="0" w:space="0" w:color="auto"/>
                            <w:right w:val="none" w:sz="0" w:space="0" w:color="auto"/>
                          </w:divBdr>
                          <w:divsChild>
                            <w:div w:id="4153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456110">
      <w:bodyDiv w:val="1"/>
      <w:marLeft w:val="0"/>
      <w:marRight w:val="0"/>
      <w:marTop w:val="0"/>
      <w:marBottom w:val="0"/>
      <w:divBdr>
        <w:top w:val="none" w:sz="0" w:space="0" w:color="auto"/>
        <w:left w:val="none" w:sz="0" w:space="0" w:color="auto"/>
        <w:bottom w:val="none" w:sz="0" w:space="0" w:color="auto"/>
        <w:right w:val="none" w:sz="0" w:space="0" w:color="auto"/>
      </w:divBdr>
      <w:divsChild>
        <w:div w:id="1962764712">
          <w:marLeft w:val="0"/>
          <w:marRight w:val="0"/>
          <w:marTop w:val="0"/>
          <w:marBottom w:val="0"/>
          <w:divBdr>
            <w:top w:val="none" w:sz="0" w:space="0" w:color="auto"/>
            <w:left w:val="none" w:sz="0" w:space="0" w:color="auto"/>
            <w:bottom w:val="none" w:sz="0" w:space="0" w:color="auto"/>
            <w:right w:val="none" w:sz="0" w:space="0" w:color="auto"/>
          </w:divBdr>
          <w:divsChild>
            <w:div w:id="528421545">
              <w:marLeft w:val="0"/>
              <w:marRight w:val="0"/>
              <w:marTop w:val="0"/>
              <w:marBottom w:val="0"/>
              <w:divBdr>
                <w:top w:val="none" w:sz="0" w:space="0" w:color="auto"/>
                <w:left w:val="none" w:sz="0" w:space="0" w:color="auto"/>
                <w:bottom w:val="none" w:sz="0" w:space="0" w:color="auto"/>
                <w:right w:val="none" w:sz="0" w:space="0" w:color="auto"/>
              </w:divBdr>
              <w:divsChild>
                <w:div w:id="5792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460439">
          <w:marLeft w:val="0"/>
          <w:marRight w:val="0"/>
          <w:marTop w:val="0"/>
          <w:marBottom w:val="0"/>
          <w:divBdr>
            <w:top w:val="none" w:sz="0" w:space="0" w:color="auto"/>
            <w:left w:val="none" w:sz="0" w:space="0" w:color="auto"/>
            <w:bottom w:val="none" w:sz="0" w:space="0" w:color="auto"/>
            <w:right w:val="none" w:sz="0" w:space="0" w:color="auto"/>
          </w:divBdr>
          <w:divsChild>
            <w:div w:id="726299306">
              <w:marLeft w:val="0"/>
              <w:marRight w:val="0"/>
              <w:marTop w:val="0"/>
              <w:marBottom w:val="0"/>
              <w:divBdr>
                <w:top w:val="none" w:sz="0" w:space="0" w:color="auto"/>
                <w:left w:val="none" w:sz="0" w:space="0" w:color="auto"/>
                <w:bottom w:val="none" w:sz="0" w:space="0" w:color="auto"/>
                <w:right w:val="none" w:sz="0" w:space="0" w:color="auto"/>
              </w:divBdr>
              <w:divsChild>
                <w:div w:id="13823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49638">
      <w:bodyDiv w:val="1"/>
      <w:marLeft w:val="0"/>
      <w:marRight w:val="0"/>
      <w:marTop w:val="0"/>
      <w:marBottom w:val="0"/>
      <w:divBdr>
        <w:top w:val="none" w:sz="0" w:space="0" w:color="auto"/>
        <w:left w:val="none" w:sz="0" w:space="0" w:color="auto"/>
        <w:bottom w:val="none" w:sz="0" w:space="0" w:color="auto"/>
        <w:right w:val="none" w:sz="0" w:space="0" w:color="auto"/>
      </w:divBdr>
      <w:divsChild>
        <w:div w:id="1263993923">
          <w:marLeft w:val="0"/>
          <w:marRight w:val="0"/>
          <w:marTop w:val="0"/>
          <w:marBottom w:val="0"/>
          <w:divBdr>
            <w:top w:val="none" w:sz="0" w:space="0" w:color="auto"/>
            <w:left w:val="none" w:sz="0" w:space="0" w:color="auto"/>
            <w:bottom w:val="none" w:sz="0" w:space="0" w:color="auto"/>
            <w:right w:val="none" w:sz="0" w:space="0" w:color="auto"/>
          </w:divBdr>
          <w:divsChild>
            <w:div w:id="1668746286">
              <w:marLeft w:val="0"/>
              <w:marRight w:val="0"/>
              <w:marTop w:val="0"/>
              <w:marBottom w:val="0"/>
              <w:divBdr>
                <w:top w:val="none" w:sz="0" w:space="0" w:color="auto"/>
                <w:left w:val="none" w:sz="0" w:space="0" w:color="auto"/>
                <w:bottom w:val="none" w:sz="0" w:space="0" w:color="auto"/>
                <w:right w:val="none" w:sz="0" w:space="0" w:color="auto"/>
              </w:divBdr>
              <w:divsChild>
                <w:div w:id="8602561">
                  <w:marLeft w:val="0"/>
                  <w:marRight w:val="0"/>
                  <w:marTop w:val="0"/>
                  <w:marBottom w:val="0"/>
                  <w:divBdr>
                    <w:top w:val="none" w:sz="0" w:space="0" w:color="auto"/>
                    <w:left w:val="none" w:sz="0" w:space="0" w:color="auto"/>
                    <w:bottom w:val="none" w:sz="0" w:space="0" w:color="auto"/>
                    <w:right w:val="none" w:sz="0" w:space="0" w:color="auto"/>
                  </w:divBdr>
                  <w:divsChild>
                    <w:div w:id="1620525306">
                      <w:marLeft w:val="0"/>
                      <w:marRight w:val="0"/>
                      <w:marTop w:val="0"/>
                      <w:marBottom w:val="0"/>
                      <w:divBdr>
                        <w:top w:val="none" w:sz="0" w:space="0" w:color="auto"/>
                        <w:left w:val="none" w:sz="0" w:space="0" w:color="auto"/>
                        <w:bottom w:val="none" w:sz="0" w:space="0" w:color="auto"/>
                        <w:right w:val="none" w:sz="0" w:space="0" w:color="auto"/>
                      </w:divBdr>
                      <w:divsChild>
                        <w:div w:id="1147747792">
                          <w:marLeft w:val="0"/>
                          <w:marRight w:val="0"/>
                          <w:marTop w:val="0"/>
                          <w:marBottom w:val="0"/>
                          <w:divBdr>
                            <w:top w:val="none" w:sz="0" w:space="0" w:color="auto"/>
                            <w:left w:val="none" w:sz="0" w:space="0" w:color="auto"/>
                            <w:bottom w:val="none" w:sz="0" w:space="0" w:color="auto"/>
                            <w:right w:val="none" w:sz="0" w:space="0" w:color="auto"/>
                          </w:divBdr>
                          <w:divsChild>
                            <w:div w:id="2046635186">
                              <w:marLeft w:val="0"/>
                              <w:marRight w:val="0"/>
                              <w:marTop w:val="0"/>
                              <w:marBottom w:val="0"/>
                              <w:divBdr>
                                <w:top w:val="none" w:sz="0" w:space="0" w:color="auto"/>
                                <w:left w:val="none" w:sz="0" w:space="0" w:color="auto"/>
                                <w:bottom w:val="none" w:sz="0" w:space="0" w:color="auto"/>
                                <w:right w:val="none" w:sz="0" w:space="0" w:color="auto"/>
                              </w:divBdr>
                              <w:divsChild>
                                <w:div w:id="1325007672">
                                  <w:marLeft w:val="0"/>
                                  <w:marRight w:val="0"/>
                                  <w:marTop w:val="0"/>
                                  <w:marBottom w:val="0"/>
                                  <w:divBdr>
                                    <w:top w:val="none" w:sz="0" w:space="0" w:color="auto"/>
                                    <w:left w:val="none" w:sz="0" w:space="0" w:color="auto"/>
                                    <w:bottom w:val="none" w:sz="0" w:space="0" w:color="auto"/>
                                    <w:right w:val="none" w:sz="0" w:space="0" w:color="auto"/>
                                  </w:divBdr>
                                  <w:divsChild>
                                    <w:div w:id="1982925136">
                                      <w:marLeft w:val="0"/>
                                      <w:marRight w:val="0"/>
                                      <w:marTop w:val="0"/>
                                      <w:marBottom w:val="0"/>
                                      <w:divBdr>
                                        <w:top w:val="none" w:sz="0" w:space="0" w:color="auto"/>
                                        <w:left w:val="none" w:sz="0" w:space="0" w:color="auto"/>
                                        <w:bottom w:val="none" w:sz="0" w:space="0" w:color="auto"/>
                                        <w:right w:val="none" w:sz="0" w:space="0" w:color="auto"/>
                                      </w:divBdr>
                                      <w:divsChild>
                                        <w:div w:id="562258897">
                                          <w:marLeft w:val="0"/>
                                          <w:marRight w:val="0"/>
                                          <w:marTop w:val="0"/>
                                          <w:marBottom w:val="0"/>
                                          <w:divBdr>
                                            <w:top w:val="none" w:sz="0" w:space="0" w:color="auto"/>
                                            <w:left w:val="none" w:sz="0" w:space="0" w:color="auto"/>
                                            <w:bottom w:val="none" w:sz="0" w:space="0" w:color="auto"/>
                                            <w:right w:val="none" w:sz="0" w:space="0" w:color="auto"/>
                                          </w:divBdr>
                                          <w:divsChild>
                                            <w:div w:id="1436900783">
                                              <w:marLeft w:val="0"/>
                                              <w:marRight w:val="0"/>
                                              <w:marTop w:val="0"/>
                                              <w:marBottom w:val="0"/>
                                              <w:divBdr>
                                                <w:top w:val="none" w:sz="0" w:space="0" w:color="auto"/>
                                                <w:left w:val="none" w:sz="0" w:space="0" w:color="auto"/>
                                                <w:bottom w:val="none" w:sz="0" w:space="0" w:color="auto"/>
                                                <w:right w:val="none" w:sz="0" w:space="0" w:color="auto"/>
                                              </w:divBdr>
                                              <w:divsChild>
                                                <w:div w:id="1615290337">
                                                  <w:marLeft w:val="0"/>
                                                  <w:marRight w:val="0"/>
                                                  <w:marTop w:val="0"/>
                                                  <w:marBottom w:val="0"/>
                                                  <w:divBdr>
                                                    <w:top w:val="none" w:sz="0" w:space="0" w:color="auto"/>
                                                    <w:left w:val="none" w:sz="0" w:space="0" w:color="auto"/>
                                                    <w:bottom w:val="none" w:sz="0" w:space="0" w:color="auto"/>
                                                    <w:right w:val="none" w:sz="0" w:space="0" w:color="auto"/>
                                                  </w:divBdr>
                                                  <w:divsChild>
                                                    <w:div w:id="1633515421">
                                                      <w:marLeft w:val="0"/>
                                                      <w:marRight w:val="0"/>
                                                      <w:marTop w:val="0"/>
                                                      <w:marBottom w:val="0"/>
                                                      <w:divBdr>
                                                        <w:top w:val="none" w:sz="0" w:space="0" w:color="auto"/>
                                                        <w:left w:val="none" w:sz="0" w:space="0" w:color="auto"/>
                                                        <w:bottom w:val="none" w:sz="0" w:space="0" w:color="auto"/>
                                                        <w:right w:val="none" w:sz="0" w:space="0" w:color="auto"/>
                                                      </w:divBdr>
                                                      <w:divsChild>
                                                        <w:div w:id="783311715">
                                                          <w:marLeft w:val="0"/>
                                                          <w:marRight w:val="0"/>
                                                          <w:marTop w:val="0"/>
                                                          <w:marBottom w:val="0"/>
                                                          <w:divBdr>
                                                            <w:top w:val="none" w:sz="0" w:space="0" w:color="auto"/>
                                                            <w:left w:val="none" w:sz="0" w:space="0" w:color="auto"/>
                                                            <w:bottom w:val="none" w:sz="0" w:space="0" w:color="auto"/>
                                                            <w:right w:val="none" w:sz="0" w:space="0" w:color="auto"/>
                                                          </w:divBdr>
                                                          <w:divsChild>
                                                            <w:div w:id="1504855729">
                                                              <w:marLeft w:val="0"/>
                                                              <w:marRight w:val="0"/>
                                                              <w:marTop w:val="0"/>
                                                              <w:marBottom w:val="0"/>
                                                              <w:divBdr>
                                                                <w:top w:val="none" w:sz="0" w:space="0" w:color="auto"/>
                                                                <w:left w:val="none" w:sz="0" w:space="0" w:color="auto"/>
                                                                <w:bottom w:val="none" w:sz="0" w:space="0" w:color="auto"/>
                                                                <w:right w:val="none" w:sz="0" w:space="0" w:color="auto"/>
                                                              </w:divBdr>
                                                              <w:divsChild>
                                                                <w:div w:id="1209031652">
                                                                  <w:marLeft w:val="0"/>
                                                                  <w:marRight w:val="0"/>
                                                                  <w:marTop w:val="0"/>
                                                                  <w:marBottom w:val="0"/>
                                                                  <w:divBdr>
                                                                    <w:top w:val="none" w:sz="0" w:space="0" w:color="auto"/>
                                                                    <w:left w:val="none" w:sz="0" w:space="0" w:color="auto"/>
                                                                    <w:bottom w:val="none" w:sz="0" w:space="0" w:color="auto"/>
                                                                    <w:right w:val="none" w:sz="0" w:space="0" w:color="auto"/>
                                                                  </w:divBdr>
                                                                  <w:divsChild>
                                                                    <w:div w:id="175374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59589">
                                                              <w:marLeft w:val="0"/>
                                                              <w:marRight w:val="0"/>
                                                              <w:marTop w:val="0"/>
                                                              <w:marBottom w:val="0"/>
                                                              <w:divBdr>
                                                                <w:top w:val="none" w:sz="0" w:space="0" w:color="auto"/>
                                                                <w:left w:val="none" w:sz="0" w:space="0" w:color="auto"/>
                                                                <w:bottom w:val="none" w:sz="0" w:space="0" w:color="auto"/>
                                                                <w:right w:val="none" w:sz="0" w:space="0" w:color="auto"/>
                                                              </w:divBdr>
                                                              <w:divsChild>
                                                                <w:div w:id="5790514">
                                                                  <w:marLeft w:val="0"/>
                                                                  <w:marRight w:val="0"/>
                                                                  <w:marTop w:val="0"/>
                                                                  <w:marBottom w:val="0"/>
                                                                  <w:divBdr>
                                                                    <w:top w:val="none" w:sz="0" w:space="0" w:color="auto"/>
                                                                    <w:left w:val="none" w:sz="0" w:space="0" w:color="auto"/>
                                                                    <w:bottom w:val="none" w:sz="0" w:space="0" w:color="auto"/>
                                                                    <w:right w:val="none" w:sz="0" w:space="0" w:color="auto"/>
                                                                  </w:divBdr>
                                                                  <w:divsChild>
                                                                    <w:div w:id="30390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315023">
                                                  <w:marLeft w:val="0"/>
                                                  <w:marRight w:val="0"/>
                                                  <w:marTop w:val="0"/>
                                                  <w:marBottom w:val="0"/>
                                                  <w:divBdr>
                                                    <w:top w:val="none" w:sz="0" w:space="0" w:color="auto"/>
                                                    <w:left w:val="none" w:sz="0" w:space="0" w:color="auto"/>
                                                    <w:bottom w:val="none" w:sz="0" w:space="0" w:color="auto"/>
                                                    <w:right w:val="none" w:sz="0" w:space="0" w:color="auto"/>
                                                  </w:divBdr>
                                                  <w:divsChild>
                                                    <w:div w:id="597061197">
                                                      <w:marLeft w:val="0"/>
                                                      <w:marRight w:val="0"/>
                                                      <w:marTop w:val="0"/>
                                                      <w:marBottom w:val="0"/>
                                                      <w:divBdr>
                                                        <w:top w:val="none" w:sz="0" w:space="0" w:color="auto"/>
                                                        <w:left w:val="none" w:sz="0" w:space="0" w:color="auto"/>
                                                        <w:bottom w:val="none" w:sz="0" w:space="0" w:color="auto"/>
                                                        <w:right w:val="none" w:sz="0" w:space="0" w:color="auto"/>
                                                      </w:divBdr>
                                                      <w:divsChild>
                                                        <w:div w:id="1319043476">
                                                          <w:marLeft w:val="353"/>
                                                          <w:marRight w:val="0"/>
                                                          <w:marTop w:val="0"/>
                                                          <w:marBottom w:val="0"/>
                                                          <w:divBdr>
                                                            <w:top w:val="none" w:sz="0" w:space="0" w:color="auto"/>
                                                            <w:left w:val="none" w:sz="0" w:space="0" w:color="auto"/>
                                                            <w:bottom w:val="none" w:sz="0" w:space="0" w:color="auto"/>
                                                            <w:right w:val="none" w:sz="0" w:space="0" w:color="auto"/>
                                                          </w:divBdr>
                                                          <w:divsChild>
                                                            <w:div w:id="31418524">
                                                              <w:marLeft w:val="0"/>
                                                              <w:marRight w:val="0"/>
                                                              <w:marTop w:val="0"/>
                                                              <w:marBottom w:val="0"/>
                                                              <w:divBdr>
                                                                <w:top w:val="none" w:sz="0" w:space="0" w:color="auto"/>
                                                                <w:left w:val="none" w:sz="0" w:space="0" w:color="auto"/>
                                                                <w:bottom w:val="none" w:sz="0" w:space="0" w:color="auto"/>
                                                                <w:right w:val="none" w:sz="0" w:space="0" w:color="auto"/>
                                                              </w:divBdr>
                                                              <w:divsChild>
                                                                <w:div w:id="861549402">
                                                                  <w:marLeft w:val="0"/>
                                                                  <w:marRight w:val="0"/>
                                                                  <w:marTop w:val="0"/>
                                                                  <w:marBottom w:val="0"/>
                                                                  <w:divBdr>
                                                                    <w:top w:val="none" w:sz="0" w:space="0" w:color="auto"/>
                                                                    <w:left w:val="none" w:sz="0" w:space="0" w:color="auto"/>
                                                                    <w:bottom w:val="none" w:sz="0" w:space="0" w:color="auto"/>
                                                                    <w:right w:val="none" w:sz="0" w:space="0" w:color="auto"/>
                                                                  </w:divBdr>
                                                                  <w:divsChild>
                                                                    <w:div w:id="1792550028">
                                                                      <w:marLeft w:val="0"/>
                                                                      <w:marRight w:val="0"/>
                                                                      <w:marTop w:val="0"/>
                                                                      <w:marBottom w:val="75"/>
                                                                      <w:divBdr>
                                                                        <w:top w:val="none" w:sz="0" w:space="0" w:color="auto"/>
                                                                        <w:left w:val="none" w:sz="0" w:space="0" w:color="auto"/>
                                                                        <w:bottom w:val="none" w:sz="0" w:space="0" w:color="auto"/>
                                                                        <w:right w:val="none" w:sz="0" w:space="0" w:color="auto"/>
                                                                      </w:divBdr>
                                                                    </w:div>
                                                                    <w:div w:id="559755969">
                                                                      <w:marLeft w:val="0"/>
                                                                      <w:marRight w:val="0"/>
                                                                      <w:marTop w:val="0"/>
                                                                      <w:marBottom w:val="0"/>
                                                                      <w:divBdr>
                                                                        <w:top w:val="none" w:sz="0" w:space="0" w:color="auto"/>
                                                                        <w:left w:val="none" w:sz="0" w:space="0" w:color="auto"/>
                                                                        <w:bottom w:val="none" w:sz="0" w:space="0" w:color="auto"/>
                                                                        <w:right w:val="none" w:sz="0" w:space="0" w:color="auto"/>
                                                                      </w:divBdr>
                                                                    </w:div>
                                                                    <w:div w:id="766730078">
                                                                      <w:marLeft w:val="0"/>
                                                                      <w:marRight w:val="0"/>
                                                                      <w:marTop w:val="75"/>
                                                                      <w:marBottom w:val="0"/>
                                                                      <w:divBdr>
                                                                        <w:top w:val="none" w:sz="0" w:space="0" w:color="auto"/>
                                                                        <w:left w:val="none" w:sz="0" w:space="0" w:color="auto"/>
                                                                        <w:bottom w:val="none" w:sz="0" w:space="0" w:color="auto"/>
                                                                        <w:right w:val="none" w:sz="0" w:space="0" w:color="auto"/>
                                                                      </w:divBdr>
                                                                    </w:div>
                                                                  </w:divsChild>
                                                                </w:div>
                                                                <w:div w:id="179128131">
                                                                  <w:marLeft w:val="0"/>
                                                                  <w:marRight w:val="405"/>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3587830">
                      <w:marLeft w:val="0"/>
                      <w:marRight w:val="0"/>
                      <w:marTop w:val="0"/>
                      <w:marBottom w:val="150"/>
                      <w:divBdr>
                        <w:top w:val="none" w:sz="0" w:space="0" w:color="auto"/>
                        <w:left w:val="none" w:sz="0" w:space="0" w:color="auto"/>
                        <w:bottom w:val="none" w:sz="0" w:space="0" w:color="auto"/>
                        <w:right w:val="none" w:sz="0" w:space="0" w:color="auto"/>
                      </w:divBdr>
                    </w:div>
                    <w:div w:id="2085033376">
                      <w:marLeft w:val="0"/>
                      <w:marRight w:val="0"/>
                      <w:marTop w:val="0"/>
                      <w:marBottom w:val="150"/>
                      <w:divBdr>
                        <w:top w:val="none" w:sz="0" w:space="0" w:color="auto"/>
                        <w:left w:val="none" w:sz="0" w:space="0" w:color="auto"/>
                        <w:bottom w:val="none" w:sz="0" w:space="0" w:color="auto"/>
                        <w:right w:val="none" w:sz="0" w:space="0" w:color="auto"/>
                      </w:divBdr>
                    </w:div>
                    <w:div w:id="491914968">
                      <w:marLeft w:val="0"/>
                      <w:marRight w:val="0"/>
                      <w:marTop w:val="0"/>
                      <w:marBottom w:val="150"/>
                      <w:divBdr>
                        <w:top w:val="none" w:sz="0" w:space="0" w:color="auto"/>
                        <w:left w:val="none" w:sz="0" w:space="0" w:color="auto"/>
                        <w:bottom w:val="none" w:sz="0" w:space="0" w:color="auto"/>
                        <w:right w:val="none" w:sz="0" w:space="0" w:color="auto"/>
                      </w:divBdr>
                    </w:div>
                    <w:div w:id="338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296">
          <w:marLeft w:val="0"/>
          <w:marRight w:val="0"/>
          <w:marTop w:val="0"/>
          <w:marBottom w:val="0"/>
          <w:divBdr>
            <w:top w:val="none" w:sz="0" w:space="0" w:color="auto"/>
            <w:left w:val="none" w:sz="0" w:space="0" w:color="auto"/>
            <w:bottom w:val="none" w:sz="0" w:space="0" w:color="auto"/>
            <w:right w:val="none" w:sz="0" w:space="0" w:color="auto"/>
          </w:divBdr>
          <w:divsChild>
            <w:div w:id="1967850258">
              <w:marLeft w:val="0"/>
              <w:marRight w:val="0"/>
              <w:marTop w:val="0"/>
              <w:marBottom w:val="0"/>
              <w:divBdr>
                <w:top w:val="none" w:sz="0" w:space="0" w:color="auto"/>
                <w:left w:val="none" w:sz="0" w:space="0" w:color="auto"/>
                <w:bottom w:val="single" w:sz="6" w:space="0" w:color="auto"/>
                <w:right w:val="none" w:sz="0" w:space="0" w:color="auto"/>
              </w:divBdr>
              <w:divsChild>
                <w:div w:id="199760770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70803770/1029" TargetMode="External"/><Relationship Id="rId18" Type="http://schemas.openxmlformats.org/officeDocument/2006/relationships/hyperlink" Target="https://internet.garant.ru/document/redirect/17520999/1068" TargetMode="External"/><Relationship Id="rId26" Type="http://schemas.openxmlformats.org/officeDocument/2006/relationships/hyperlink" Target="https://internet.garant.ru/document/redirect/17520999/1068" TargetMode="External"/><Relationship Id="rId39" Type="http://schemas.openxmlformats.org/officeDocument/2006/relationships/hyperlink" Target="https://www.garant.ru/products/ipo/prime/doc/403644900/?ysclid=lsn886ekfa912512910" TargetMode="External"/><Relationship Id="rId3" Type="http://schemas.openxmlformats.org/officeDocument/2006/relationships/styles" Target="styles.xml"/><Relationship Id="rId21" Type="http://schemas.openxmlformats.org/officeDocument/2006/relationships/hyperlink" Target="https://internet.garant.ru/document/redirect/17520999/376" TargetMode="External"/><Relationship Id="rId34" Type="http://schemas.openxmlformats.org/officeDocument/2006/relationships/hyperlink" Target="https://www.garant.ru/products/ipo/prime/doc/403644900/?ysclid=lsn886ekfa912512910" TargetMode="External"/><Relationship Id="rId42" Type="http://schemas.openxmlformats.org/officeDocument/2006/relationships/hyperlink" Target="https://www.garant.ru/products/ipo/prime/doc/403644900/?ysclid=lsn886ekfa912512910" TargetMode="External"/><Relationship Id="rId47" Type="http://schemas.openxmlformats.org/officeDocument/2006/relationships/image" Target="media/image1.png"/><Relationship Id="rId50" Type="http://schemas.openxmlformats.org/officeDocument/2006/relationships/theme" Target="theme/theme1.xml"/><Relationship Id="rId7" Type="http://schemas.openxmlformats.org/officeDocument/2006/relationships/hyperlink" Target="https://docs.cntd.ru/document/902228011" TargetMode="External"/><Relationship Id="rId12" Type="http://schemas.openxmlformats.org/officeDocument/2006/relationships/hyperlink" Target="https://internet.garant.ru/document/redirect/70803770/1027" TargetMode="External"/><Relationship Id="rId17" Type="http://schemas.openxmlformats.org/officeDocument/2006/relationships/hyperlink" Target="https://internet.garant.ru/document/redirect/12146661/0" TargetMode="External"/><Relationship Id="rId25" Type="http://schemas.openxmlformats.org/officeDocument/2006/relationships/hyperlink" Target="https://internet.garant.ru/document/redirect/70803770/1039" TargetMode="External"/><Relationship Id="rId33" Type="http://schemas.openxmlformats.org/officeDocument/2006/relationships/hyperlink" Target="https://www.garant.ru/products/ipo/prime/doc/403644900/?ysclid=lsn886ekfa912512910" TargetMode="External"/><Relationship Id="rId38" Type="http://schemas.openxmlformats.org/officeDocument/2006/relationships/hyperlink" Target="https://www.garant.ru/products/ipo/prime/doc/403644900/?ysclid=lsn886ekfa912512910" TargetMode="External"/><Relationship Id="rId46" Type="http://schemas.openxmlformats.org/officeDocument/2006/relationships/hyperlink" Target="https://www.garant.ru/products/ipo/prime/doc/403644900/?ysclid=lsn886ekfa912512910" TargetMode="External"/><Relationship Id="rId2" Type="http://schemas.openxmlformats.org/officeDocument/2006/relationships/numbering" Target="numbering.xml"/><Relationship Id="rId16" Type="http://schemas.openxmlformats.org/officeDocument/2006/relationships/hyperlink" Target="mailto:krasnogorodsk@reg60.ru" TargetMode="External"/><Relationship Id="rId20" Type="http://schemas.openxmlformats.org/officeDocument/2006/relationships/hyperlink" Target="https://internet.garant.ru/document/redirect/12191208/0" TargetMode="External"/><Relationship Id="rId29" Type="http://schemas.openxmlformats.org/officeDocument/2006/relationships/hyperlink" Target="https://www.garant.ru/products/ipo/prime/doc/403644900/?ysclid=lsn886ekfa912512910" TargetMode="External"/><Relationship Id="rId41" Type="http://schemas.openxmlformats.org/officeDocument/2006/relationships/hyperlink" Target="https://www.garant.ru/products/ipo/prime/doc/403644900/?ysclid=lsn886ekfa912512910" TargetMode="External"/><Relationship Id="rId1" Type="http://schemas.openxmlformats.org/officeDocument/2006/relationships/customXml" Target="../customXml/item1.xml"/><Relationship Id="rId6" Type="http://schemas.openxmlformats.org/officeDocument/2006/relationships/hyperlink" Target="https://docs.cntd.ru/document/901876063" TargetMode="External"/><Relationship Id="rId11" Type="http://schemas.openxmlformats.org/officeDocument/2006/relationships/hyperlink" Target="https://internet.garant.ru/document/redirect/70803770/0" TargetMode="External"/><Relationship Id="rId24" Type="http://schemas.openxmlformats.org/officeDocument/2006/relationships/hyperlink" Target="https://internet.garant.ru/document/redirect/55172242/0" TargetMode="External"/><Relationship Id="rId32" Type="http://schemas.openxmlformats.org/officeDocument/2006/relationships/hyperlink" Target="https://www.garant.ru/products/ipo/prime/doc/403644900/?ysclid=lsn886ekfa912512910" TargetMode="External"/><Relationship Id="rId37" Type="http://schemas.openxmlformats.org/officeDocument/2006/relationships/hyperlink" Target="https://www.garant.ru/products/ipo/prime/doc/403644900/?ysclid=lsn886ekfa912512910" TargetMode="External"/><Relationship Id="rId40" Type="http://schemas.openxmlformats.org/officeDocument/2006/relationships/hyperlink" Target="https://www.garant.ru/products/ipo/prime/doc/403644900/?ysclid=lsn886ekfa912512910" TargetMode="External"/><Relationship Id="rId45" Type="http://schemas.openxmlformats.org/officeDocument/2006/relationships/hyperlink" Target="https://www.garant.ru/products/ipo/prime/doc/403644900/?ysclid=lsn886ekfa912512910" TargetMode="External"/><Relationship Id="rId5" Type="http://schemas.openxmlformats.org/officeDocument/2006/relationships/webSettings" Target="webSettings.xml"/><Relationship Id="rId15" Type="http://schemas.openxmlformats.org/officeDocument/2006/relationships/hyperlink" Target="https://internet.garant.ru/document/redirect/12154874/423" TargetMode="External"/><Relationship Id="rId23" Type="http://schemas.openxmlformats.org/officeDocument/2006/relationships/hyperlink" Target="https://internet.garant.ru/document/redirect/12177515/0" TargetMode="External"/><Relationship Id="rId28" Type="http://schemas.openxmlformats.org/officeDocument/2006/relationships/hyperlink" Target="https://www.garant.ru/products/ipo/prime/doc/403644900/?ysclid=lsn886ekfa912512910" TargetMode="External"/><Relationship Id="rId36" Type="http://schemas.openxmlformats.org/officeDocument/2006/relationships/hyperlink" Target="https://www.garant.ru/products/ipo/prime/doc/403644900/?ysclid=lsn886ekfa912512910" TargetMode="External"/><Relationship Id="rId49" Type="http://schemas.openxmlformats.org/officeDocument/2006/relationships/fontTable" Target="fontTable.xml"/><Relationship Id="rId10" Type="http://schemas.openxmlformats.org/officeDocument/2006/relationships/hyperlink" Target="https://internet.garant.ru/document/redirect/70803770/1000" TargetMode="External"/><Relationship Id="rId19" Type="http://schemas.openxmlformats.org/officeDocument/2006/relationships/hyperlink" Target="https://internet.garant.ru/document/redirect/12191208/1000" TargetMode="External"/><Relationship Id="rId31" Type="http://schemas.openxmlformats.org/officeDocument/2006/relationships/hyperlink" Target="https://www.garant.ru/products/ipo/prime/doc/403644900/?ysclid=lsn886ekfa912512910" TargetMode="External"/><Relationship Id="rId44" Type="http://schemas.openxmlformats.org/officeDocument/2006/relationships/hyperlink" Target="https://www.garant.ru/products/ipo/prime/doc/403644900/?ysclid=lsn886ekfa912512910" TargetMode="External"/><Relationship Id="rId4" Type="http://schemas.openxmlformats.org/officeDocument/2006/relationships/settings" Target="settings.xml"/><Relationship Id="rId9" Type="http://schemas.openxmlformats.org/officeDocument/2006/relationships/hyperlink" Target="https://docs.cntd.ru/document/420234837" TargetMode="External"/><Relationship Id="rId14" Type="http://schemas.openxmlformats.org/officeDocument/2006/relationships/hyperlink" Target="https://internet.garant.ru/document/redirect/12154874/35" TargetMode="External"/><Relationship Id="rId22" Type="http://schemas.openxmlformats.org/officeDocument/2006/relationships/hyperlink" Target="https://internet.garant.ru/document/redirect/17520999/376" TargetMode="External"/><Relationship Id="rId27" Type="http://schemas.openxmlformats.org/officeDocument/2006/relationships/hyperlink" Target="https://www.garant.ru/products/ipo/prime/doc/403644900/?ysclid=lsn886ekfa912512910" TargetMode="External"/><Relationship Id="rId30" Type="http://schemas.openxmlformats.org/officeDocument/2006/relationships/hyperlink" Target="https://www.garant.ru/products/ipo/prime/doc/403644900/?ysclid=lsn886ekfa912512910" TargetMode="External"/><Relationship Id="rId35" Type="http://schemas.openxmlformats.org/officeDocument/2006/relationships/hyperlink" Target="https://www.garant.ru/products/ipo/prime/doc/403644900/?ysclid=lsn886ekfa912512910" TargetMode="External"/><Relationship Id="rId43" Type="http://schemas.openxmlformats.org/officeDocument/2006/relationships/hyperlink" Target="https://www.garant.ru/products/ipo/prime/doc/403644900/?ysclid=lsn886ekfa912512910" TargetMode="External"/><Relationship Id="rId48" Type="http://schemas.openxmlformats.org/officeDocument/2006/relationships/image" Target="media/image2.png"/><Relationship Id="rId8" Type="http://schemas.openxmlformats.org/officeDocument/2006/relationships/hyperlink" Target="https://docs.cntd.ru/document/499067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82D88-4795-4F79-998B-027C22E2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11488</Words>
  <Characters>65483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76818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Master</cp:lastModifiedBy>
  <cp:revision>2</cp:revision>
  <cp:lastPrinted>2025-03-06T13:10:00Z</cp:lastPrinted>
  <dcterms:created xsi:type="dcterms:W3CDTF">2025-03-07T09:41:00Z</dcterms:created>
  <dcterms:modified xsi:type="dcterms:W3CDTF">2025-03-07T09:41:00Z</dcterms:modified>
</cp:coreProperties>
</file>