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06" w:rsidRDefault="00FB6D06" w:rsidP="00FB6D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ПСКОВСКАЯ  ОБЛАСТЬ</w:t>
      </w:r>
    </w:p>
    <w:p w:rsidR="00FB6D06" w:rsidRDefault="00FB6D06" w:rsidP="00FB6D06">
      <w:pPr>
        <w:jc w:val="center"/>
        <w:rPr>
          <w:rFonts w:ascii="Times New Roman" w:hAnsi="Times New Roman" w:cs="Times New Roman"/>
        </w:rPr>
      </w:pPr>
    </w:p>
    <w:p w:rsidR="00FB6D06" w:rsidRDefault="00FB6D06" w:rsidP="00FB6D06">
      <w:pPr>
        <w:ind w:left="-142" w:right="-15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СОБРАНИЕ ДЕПУТАТОВ КРАСНОГОРОДСКОГО МУНИЦИПАЛЬНОГО ОКРУГА</w:t>
      </w:r>
    </w:p>
    <w:p w:rsidR="00FB6D06" w:rsidRDefault="003571E5" w:rsidP="00FB6D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ПЕРВОГО СОЗЫВА</w:t>
      </w:r>
    </w:p>
    <w:p w:rsidR="003571E5" w:rsidRDefault="003571E5" w:rsidP="00FB6D06">
      <w:pPr>
        <w:jc w:val="center"/>
        <w:rPr>
          <w:rFonts w:ascii="Times New Roman" w:hAnsi="Times New Roman" w:cs="Times New Roman"/>
          <w:b/>
        </w:rPr>
      </w:pPr>
    </w:p>
    <w:p w:rsidR="00FB6D06" w:rsidRDefault="00FB6D06" w:rsidP="00FB6D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FB6D06" w:rsidRDefault="00FB6D06" w:rsidP="00FB6D06">
      <w:pPr>
        <w:jc w:val="center"/>
        <w:rPr>
          <w:rFonts w:ascii="Times New Roman" w:hAnsi="Times New Roman" w:cs="Times New Roman"/>
          <w:b/>
        </w:rPr>
      </w:pPr>
    </w:p>
    <w:p w:rsidR="00FB6D06" w:rsidRDefault="00FB6D06" w:rsidP="00FB6D06">
      <w:pPr>
        <w:tabs>
          <w:tab w:val="left" w:pos="3825"/>
        </w:tabs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От </w:t>
      </w:r>
      <w:r w:rsidR="00885728">
        <w:rPr>
          <w:rFonts w:ascii="Times New Roman" w:hAnsi="Times New Roman" w:cs="Times New Roman"/>
          <w:u w:val="single"/>
        </w:rPr>
        <w:t>30.08.2024</w:t>
      </w:r>
      <w:r>
        <w:rPr>
          <w:rFonts w:ascii="Times New Roman" w:hAnsi="Times New Roman" w:cs="Times New Roman"/>
          <w:u w:val="single"/>
        </w:rPr>
        <w:t xml:space="preserve"> №</w:t>
      </w:r>
      <w:r w:rsidR="00885728">
        <w:rPr>
          <w:rFonts w:ascii="Times New Roman" w:hAnsi="Times New Roman" w:cs="Times New Roman"/>
          <w:u w:val="single"/>
        </w:rPr>
        <w:t xml:space="preserve"> 95</w:t>
      </w:r>
    </w:p>
    <w:p w:rsidR="00FB6D06" w:rsidRDefault="00FB6D06" w:rsidP="00FB6D0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(принято на 11 сессии)</w:t>
      </w:r>
    </w:p>
    <w:p w:rsidR="00FB6D06" w:rsidRDefault="00FB6D06" w:rsidP="00FB6D0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р.п.Красногородск</w:t>
      </w:r>
    </w:p>
    <w:p w:rsidR="00FB6D06" w:rsidRDefault="00FB6D06" w:rsidP="00FB6D06">
      <w:pPr>
        <w:ind w:firstLine="0"/>
        <w:rPr>
          <w:rFonts w:ascii="Times New Roman" w:hAnsi="Times New Roman" w:cs="Times New Roman"/>
        </w:rPr>
      </w:pPr>
    </w:p>
    <w:tbl>
      <w:tblPr>
        <w:tblW w:w="1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4782"/>
      </w:tblGrid>
      <w:tr w:rsidR="00FB6D06" w:rsidTr="00EA1D71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8A0087" w:rsidRPr="008A0087" w:rsidRDefault="00373BB9" w:rsidP="008A008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</w:rPr>
              <w:t xml:space="preserve">О признании утратившими силу решений Собрания депутатов </w:t>
            </w:r>
            <w:r w:rsidR="00FB6D06" w:rsidRPr="008A0087">
              <w:rPr>
                <w:rFonts w:ascii="Times New Roman" w:eastAsia="Calibri" w:hAnsi="Times New Roman" w:cs="Times New Roman"/>
              </w:rPr>
              <w:t xml:space="preserve"> Красногородского района</w:t>
            </w:r>
            <w:r>
              <w:rPr>
                <w:rFonts w:ascii="Times New Roman" w:eastAsia="Calibri" w:hAnsi="Times New Roman" w:cs="Times New Roman"/>
              </w:rPr>
              <w:t xml:space="preserve">, Собрания депутатов городского поселения «Красногородск», Собрания депутатов сельского поселения «Красногородская волость», Собрания депутатов сельского поселения «Пограничная волость» </w:t>
            </w:r>
          </w:p>
          <w:bookmarkEnd w:id="0"/>
          <w:p w:rsidR="00FB6D06" w:rsidRDefault="00FB6D06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:rsidR="00FB6D06" w:rsidRDefault="00FB6D0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FB6D06" w:rsidRDefault="00FB6D0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</w:tbl>
    <w:p w:rsidR="00EA1D71" w:rsidRDefault="008A0087" w:rsidP="00EA1D71">
      <w:pPr>
        <w:rPr>
          <w:rFonts w:ascii="Times New Roman" w:hAnsi="Times New Roman" w:cs="Times New Roman"/>
        </w:rPr>
      </w:pPr>
      <w:r w:rsidRPr="00EA1D71">
        <w:rPr>
          <w:rFonts w:ascii="Times New Roman" w:hAnsi="Times New Roman" w:cs="Times New Roman"/>
          <w:color w:val="22272F"/>
        </w:rPr>
        <w:t>В целях приведения муниципальных нормативных правовых актов в соответствие с действующим законодательством Российской Федерации,</w:t>
      </w:r>
      <w:r w:rsidR="00EA1D71" w:rsidRPr="00EA1D71">
        <w:rPr>
          <w:rFonts w:ascii="Times New Roman" w:hAnsi="Times New Roman" w:cs="Times New Roman"/>
          <w:color w:val="22272F"/>
        </w:rPr>
        <w:t xml:space="preserve"> в соответствии с </w:t>
      </w:r>
      <w:hyperlink r:id="rId4" w:anchor="/document/195958/entry/0" w:history="1">
        <w:r w:rsidR="00EA1D71" w:rsidRPr="00EA1D71">
          <w:rPr>
            <w:rStyle w:val="a3"/>
            <w:rFonts w:ascii="Times New Roman" w:hAnsi="Times New Roman" w:cs="Times New Roman"/>
            <w:color w:val="auto"/>
            <w:u w:val="none"/>
          </w:rPr>
          <w:t>Федеральным</w:t>
        </w:r>
      </w:hyperlink>
      <w:r w:rsidR="00EA1D71" w:rsidRPr="00EA1D71">
        <w:rPr>
          <w:rFonts w:ascii="Times New Roman" w:hAnsi="Times New Roman" w:cs="Times New Roman"/>
        </w:rPr>
        <w:t xml:space="preserve"> законом</w:t>
      </w:r>
      <w:r w:rsidR="00EA1D71" w:rsidRPr="00EA1D71">
        <w:rPr>
          <w:rFonts w:ascii="Times New Roman" w:hAnsi="Times New Roman" w:cs="Times New Roman"/>
          <w:color w:val="22272F"/>
        </w:rPr>
        <w:t> от 17.07.2009 г. N 172-ФЗ "Об антикоррупционной экспертизе нормативных правовых актов и проектов нормативных правовых актов"</w:t>
      </w:r>
      <w:r w:rsidR="00EA1D71">
        <w:rPr>
          <w:color w:val="22272F"/>
          <w:sz w:val="23"/>
          <w:szCs w:val="23"/>
        </w:rPr>
        <w:t xml:space="preserve">, </w:t>
      </w:r>
      <w:r w:rsidR="00EA1D71">
        <w:rPr>
          <w:rFonts w:ascii="Times New Roman" w:hAnsi="Times New Roman" w:cs="Times New Roman"/>
        </w:rPr>
        <w:t>руководствуясь статьей 26</w:t>
      </w:r>
      <w:r w:rsidR="00FB6D06">
        <w:rPr>
          <w:rFonts w:ascii="Times New Roman" w:hAnsi="Times New Roman" w:cs="Times New Roman"/>
        </w:rPr>
        <w:t xml:space="preserve"> Устава Красногородского муниципального округа Псковской области, Собрание депутатов Красногородского муниципального округа РЕШИЛО:</w:t>
      </w:r>
      <w:bookmarkStart w:id="1" w:name="sub_4"/>
    </w:p>
    <w:p w:rsidR="00373BB9" w:rsidRDefault="00EA1D71" w:rsidP="00EA1D71">
      <w:pPr>
        <w:shd w:val="clear" w:color="auto" w:fill="FFFFFF"/>
        <w:ind w:firstLine="0"/>
        <w:rPr>
          <w:rFonts w:ascii="Times New Roman" w:hAnsi="Times New Roman" w:cs="Times New Roman"/>
          <w:color w:val="22272F"/>
        </w:rPr>
      </w:pPr>
      <w:r w:rsidRPr="00EA1D71">
        <w:rPr>
          <w:rFonts w:ascii="Times New Roman" w:hAnsi="Times New Roman" w:cs="Times New Roman"/>
          <w:color w:val="22272F"/>
        </w:rPr>
        <w:t>1. Признать утратившим</w:t>
      </w:r>
      <w:r>
        <w:rPr>
          <w:rFonts w:ascii="Times New Roman" w:hAnsi="Times New Roman" w:cs="Times New Roman"/>
          <w:color w:val="22272F"/>
        </w:rPr>
        <w:t>и</w:t>
      </w:r>
      <w:r w:rsidRPr="00EA1D71">
        <w:rPr>
          <w:rFonts w:ascii="Times New Roman" w:hAnsi="Times New Roman" w:cs="Times New Roman"/>
          <w:color w:val="22272F"/>
        </w:rPr>
        <w:t xml:space="preserve"> силу</w:t>
      </w:r>
      <w:r w:rsidR="00373BB9">
        <w:rPr>
          <w:rFonts w:ascii="Times New Roman" w:hAnsi="Times New Roman" w:cs="Times New Roman"/>
          <w:color w:val="22272F"/>
        </w:rPr>
        <w:t>:</w:t>
      </w:r>
    </w:p>
    <w:p w:rsidR="00EA1D71" w:rsidRDefault="00373BB9" w:rsidP="00EA1D71">
      <w:pPr>
        <w:shd w:val="clear" w:color="auto" w:fill="FFFFFF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72F"/>
        </w:rPr>
        <w:t xml:space="preserve">      1.1.</w:t>
      </w:r>
      <w:r>
        <w:rPr>
          <w:rFonts w:ascii="Times New Roman" w:eastAsia="Calibri" w:hAnsi="Times New Roman" w:cs="Times New Roman"/>
        </w:rPr>
        <w:t>Р</w:t>
      </w:r>
      <w:r w:rsidR="00EA1D71" w:rsidRPr="00EA1D71">
        <w:rPr>
          <w:rFonts w:ascii="Times New Roman" w:eastAsia="Calibri" w:hAnsi="Times New Roman" w:cs="Times New Roman"/>
        </w:rPr>
        <w:t>ешения Собрания депутатов Красногородского района от 27.04.2015 №155 «</w:t>
      </w:r>
      <w:r w:rsidR="00EA1D71" w:rsidRPr="00EA1D71">
        <w:rPr>
          <w:rFonts w:ascii="Times New Roman" w:hAnsi="Times New Roman" w:cs="Times New Roman"/>
        </w:rPr>
        <w:t xml:space="preserve">О   предоставлении гражданами, претендующими     </w:t>
      </w:r>
      <w:r w:rsidR="00EA1D71" w:rsidRPr="008A0087">
        <w:rPr>
          <w:rFonts w:ascii="Times New Roman" w:hAnsi="Times New Roman" w:cs="Times New Roman"/>
        </w:rPr>
        <w:t>на     замещение     должностей</w:t>
      </w:r>
      <w:r w:rsidR="00B25065">
        <w:rPr>
          <w:rFonts w:ascii="Times New Roman" w:hAnsi="Times New Roman" w:cs="Times New Roman"/>
        </w:rPr>
        <w:t xml:space="preserve"> </w:t>
      </w:r>
      <w:r w:rsidR="00EA1D71" w:rsidRPr="008A0087">
        <w:rPr>
          <w:rFonts w:ascii="Times New Roman" w:hAnsi="Times New Roman" w:cs="Times New Roman"/>
        </w:rPr>
        <w:t>муниципальной     службы     и     муниципальными     служащими</w:t>
      </w:r>
      <w:r w:rsidR="00EA1D71" w:rsidRPr="00EA1D71">
        <w:rPr>
          <w:rFonts w:ascii="Times New Roman" w:hAnsi="Times New Roman" w:cs="Times New Roman"/>
        </w:rPr>
        <w:t xml:space="preserve"> муниципального   образования </w:t>
      </w:r>
      <w:r w:rsidR="00EA1D71" w:rsidRPr="008A0087">
        <w:rPr>
          <w:rFonts w:ascii="Times New Roman" w:hAnsi="Times New Roman" w:cs="Times New Roman"/>
        </w:rPr>
        <w:t>«Красногородский   район»   сведений   одоходах,   р</w:t>
      </w:r>
      <w:r w:rsidR="00EA1D71" w:rsidRPr="00EA1D71">
        <w:rPr>
          <w:rFonts w:ascii="Times New Roman" w:hAnsi="Times New Roman" w:cs="Times New Roman"/>
        </w:rPr>
        <w:t xml:space="preserve">асходах,   об   имуществе   и   </w:t>
      </w:r>
      <w:r w:rsidR="00EA1D71" w:rsidRPr="008A0087">
        <w:rPr>
          <w:rFonts w:ascii="Times New Roman" w:hAnsi="Times New Roman" w:cs="Times New Roman"/>
        </w:rPr>
        <w:t>обязательствах   имущественногохарактера»</w:t>
      </w:r>
      <w:r w:rsidR="00EA1D71" w:rsidRPr="00EA1D71">
        <w:rPr>
          <w:rFonts w:ascii="Times New Roman" w:hAnsi="Times New Roman" w:cs="Times New Roman"/>
        </w:rPr>
        <w:t xml:space="preserve">     (в     редакции     решений</w:t>
      </w:r>
      <w:r w:rsidR="00EA1D71" w:rsidRPr="008A0087">
        <w:rPr>
          <w:rFonts w:ascii="Times New Roman" w:hAnsi="Times New Roman" w:cs="Times New Roman"/>
        </w:rPr>
        <w:t xml:space="preserve">     Собрания     депутатов</w:t>
      </w:r>
      <w:r w:rsidR="00B25065">
        <w:rPr>
          <w:rFonts w:ascii="Times New Roman" w:hAnsi="Times New Roman" w:cs="Times New Roman"/>
        </w:rPr>
        <w:t xml:space="preserve"> </w:t>
      </w:r>
      <w:r w:rsidR="00EA1D71" w:rsidRPr="008A0087">
        <w:rPr>
          <w:rFonts w:ascii="Times New Roman" w:hAnsi="Times New Roman" w:cs="Times New Roman"/>
        </w:rPr>
        <w:t>Красногор</w:t>
      </w:r>
      <w:r w:rsidR="00EA1D71" w:rsidRPr="00EA1D71">
        <w:rPr>
          <w:rFonts w:ascii="Times New Roman" w:hAnsi="Times New Roman" w:cs="Times New Roman"/>
        </w:rPr>
        <w:t>одского района от 22.09.2015 №</w:t>
      </w:r>
      <w:r w:rsidR="00EA1D71" w:rsidRPr="008A0087">
        <w:rPr>
          <w:rFonts w:ascii="Times New Roman" w:hAnsi="Times New Roman" w:cs="Times New Roman"/>
        </w:rPr>
        <w:t>163</w:t>
      </w:r>
      <w:r w:rsidR="00EA1D71" w:rsidRPr="00EA1D71">
        <w:rPr>
          <w:rFonts w:ascii="Times New Roman" w:hAnsi="Times New Roman" w:cs="Times New Roman"/>
        </w:rPr>
        <w:t>, от 27.12.2017 №31)</w:t>
      </w:r>
      <w:r w:rsidR="00EA1D71">
        <w:rPr>
          <w:rFonts w:ascii="Times New Roman" w:hAnsi="Times New Roman" w:cs="Times New Roman"/>
        </w:rPr>
        <w:t>.</w:t>
      </w:r>
    </w:p>
    <w:p w:rsidR="00373BB9" w:rsidRDefault="00373BB9" w:rsidP="00373BB9">
      <w:pPr>
        <w:shd w:val="clear" w:color="auto" w:fill="FFFFFF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72F"/>
        </w:rPr>
        <w:t xml:space="preserve">        1.2. </w:t>
      </w:r>
      <w:r w:rsidR="00B25065">
        <w:rPr>
          <w:rFonts w:ascii="Times New Roman" w:hAnsi="Times New Roman" w:cs="Times New Roman"/>
          <w:color w:val="22272F"/>
        </w:rPr>
        <w:t>Р</w:t>
      </w:r>
      <w:r>
        <w:rPr>
          <w:rFonts w:ascii="Times New Roman" w:eastAsia="Calibri" w:hAnsi="Times New Roman" w:cs="Times New Roman"/>
        </w:rPr>
        <w:t>ешение</w:t>
      </w:r>
      <w:r w:rsidRPr="00EA1D71">
        <w:rPr>
          <w:rFonts w:ascii="Times New Roman" w:eastAsia="Calibri" w:hAnsi="Times New Roman" w:cs="Times New Roman"/>
        </w:rPr>
        <w:t xml:space="preserve"> Собрания депутатов </w:t>
      </w:r>
      <w:r>
        <w:rPr>
          <w:rFonts w:ascii="Times New Roman" w:eastAsia="Calibri" w:hAnsi="Times New Roman" w:cs="Times New Roman"/>
        </w:rPr>
        <w:t xml:space="preserve">городского поселения «Красногородск»  от 02.06.2015  №169 </w:t>
      </w:r>
      <w:r w:rsidRPr="00EA1D71">
        <w:rPr>
          <w:rFonts w:ascii="Times New Roman" w:eastAsia="Calibri" w:hAnsi="Times New Roman" w:cs="Times New Roman"/>
        </w:rPr>
        <w:t xml:space="preserve"> «</w:t>
      </w:r>
      <w:r w:rsidRPr="00EA1D71">
        <w:rPr>
          <w:rFonts w:ascii="Times New Roman" w:hAnsi="Times New Roman" w:cs="Times New Roman"/>
        </w:rPr>
        <w:t xml:space="preserve">О   предоставлении гражданами, претендующими     </w:t>
      </w:r>
      <w:r w:rsidRPr="008A0087">
        <w:rPr>
          <w:rFonts w:ascii="Times New Roman" w:hAnsi="Times New Roman" w:cs="Times New Roman"/>
        </w:rPr>
        <w:t>на     замещение     должностеймуниципальной     службы     и     муниципальными     служащими</w:t>
      </w:r>
      <w:r w:rsidRPr="00EA1D71">
        <w:rPr>
          <w:rFonts w:ascii="Times New Roman" w:hAnsi="Times New Roman" w:cs="Times New Roman"/>
        </w:rPr>
        <w:t xml:space="preserve"> муниципального   образования </w:t>
      </w:r>
      <w:r w:rsidRPr="008A008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Красногородск</w:t>
      </w:r>
      <w:r w:rsidRPr="008A0087">
        <w:rPr>
          <w:rFonts w:ascii="Times New Roman" w:hAnsi="Times New Roman" w:cs="Times New Roman"/>
        </w:rPr>
        <w:t>»   сведений   одоходах,   р</w:t>
      </w:r>
      <w:r w:rsidRPr="00EA1D71">
        <w:rPr>
          <w:rFonts w:ascii="Times New Roman" w:hAnsi="Times New Roman" w:cs="Times New Roman"/>
        </w:rPr>
        <w:t xml:space="preserve">асходах,   об   имуществе   и   </w:t>
      </w:r>
      <w:r w:rsidRPr="008A0087">
        <w:rPr>
          <w:rFonts w:ascii="Times New Roman" w:hAnsi="Times New Roman" w:cs="Times New Roman"/>
        </w:rPr>
        <w:t>обязательствах   имущественного</w:t>
      </w:r>
      <w:r w:rsidR="00B25065">
        <w:rPr>
          <w:rFonts w:ascii="Times New Roman" w:hAnsi="Times New Roman" w:cs="Times New Roman"/>
        </w:rPr>
        <w:t xml:space="preserve"> </w:t>
      </w:r>
      <w:r w:rsidRPr="008A0087">
        <w:rPr>
          <w:rFonts w:ascii="Times New Roman" w:hAnsi="Times New Roman" w:cs="Times New Roman"/>
        </w:rPr>
        <w:t>характера</w:t>
      </w:r>
      <w:r>
        <w:rPr>
          <w:rFonts w:ascii="Times New Roman" w:hAnsi="Times New Roman" w:cs="Times New Roman"/>
        </w:rPr>
        <w:t>.</w:t>
      </w:r>
    </w:p>
    <w:p w:rsidR="00373BB9" w:rsidRDefault="00373BB9" w:rsidP="00373BB9">
      <w:pPr>
        <w:shd w:val="clear" w:color="auto" w:fill="FFFFFF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1.3. </w:t>
      </w:r>
      <w:r w:rsidR="00B25065">
        <w:rPr>
          <w:rFonts w:ascii="Times New Roman" w:hAnsi="Times New Roman" w:cs="Times New Roman"/>
        </w:rPr>
        <w:t>Р</w:t>
      </w:r>
      <w:r>
        <w:rPr>
          <w:rFonts w:ascii="Times New Roman" w:eastAsia="Calibri" w:hAnsi="Times New Roman" w:cs="Times New Roman"/>
        </w:rPr>
        <w:t>ешение</w:t>
      </w:r>
      <w:r w:rsidRPr="00EA1D71">
        <w:rPr>
          <w:rFonts w:ascii="Times New Roman" w:eastAsia="Calibri" w:hAnsi="Times New Roman" w:cs="Times New Roman"/>
        </w:rPr>
        <w:t xml:space="preserve"> Собрания депутатов </w:t>
      </w:r>
      <w:r>
        <w:rPr>
          <w:rFonts w:ascii="Times New Roman" w:eastAsia="Calibri" w:hAnsi="Times New Roman" w:cs="Times New Roman"/>
        </w:rPr>
        <w:t>сельского поселения «Красногородская волость» от 26.06.2015 №184</w:t>
      </w:r>
      <w:r w:rsidRPr="00EA1D71">
        <w:rPr>
          <w:rFonts w:ascii="Times New Roman" w:eastAsia="Calibri" w:hAnsi="Times New Roman" w:cs="Times New Roman"/>
        </w:rPr>
        <w:t xml:space="preserve"> «</w:t>
      </w:r>
      <w:r w:rsidRPr="00EA1D71">
        <w:rPr>
          <w:rFonts w:ascii="Times New Roman" w:hAnsi="Times New Roman" w:cs="Times New Roman"/>
        </w:rPr>
        <w:t xml:space="preserve">О   предоставлении гражданами, претендующими     </w:t>
      </w:r>
      <w:r w:rsidRPr="008A0087">
        <w:rPr>
          <w:rFonts w:ascii="Times New Roman" w:hAnsi="Times New Roman" w:cs="Times New Roman"/>
        </w:rPr>
        <w:t>на     замещение     должностеймуниципальной     служ</w:t>
      </w:r>
      <w:r>
        <w:rPr>
          <w:rFonts w:ascii="Times New Roman" w:hAnsi="Times New Roman" w:cs="Times New Roman"/>
        </w:rPr>
        <w:t xml:space="preserve">бы     и     муниципальными  </w:t>
      </w:r>
      <w:r w:rsidRPr="008A0087">
        <w:rPr>
          <w:rFonts w:ascii="Times New Roman" w:hAnsi="Times New Roman" w:cs="Times New Roman"/>
        </w:rPr>
        <w:t>служащими</w:t>
      </w:r>
      <w:r w:rsidRPr="00EA1D71">
        <w:rPr>
          <w:rFonts w:ascii="Times New Roman" w:hAnsi="Times New Roman" w:cs="Times New Roman"/>
        </w:rPr>
        <w:t xml:space="preserve"> муниципального   образования </w:t>
      </w:r>
      <w:r>
        <w:rPr>
          <w:rFonts w:ascii="Times New Roman" w:hAnsi="Times New Roman" w:cs="Times New Roman"/>
        </w:rPr>
        <w:t>«Красногородская волость</w:t>
      </w:r>
      <w:r w:rsidRPr="008A0087">
        <w:rPr>
          <w:rFonts w:ascii="Times New Roman" w:hAnsi="Times New Roman" w:cs="Times New Roman"/>
        </w:rPr>
        <w:t>»   сведений   одоходах,   р</w:t>
      </w:r>
      <w:r w:rsidRPr="00EA1D71">
        <w:rPr>
          <w:rFonts w:ascii="Times New Roman" w:hAnsi="Times New Roman" w:cs="Times New Roman"/>
        </w:rPr>
        <w:t xml:space="preserve">асходах,   об   имуществе   и   </w:t>
      </w:r>
      <w:r w:rsidRPr="008A0087">
        <w:rPr>
          <w:rFonts w:ascii="Times New Roman" w:hAnsi="Times New Roman" w:cs="Times New Roman"/>
        </w:rPr>
        <w:t>обязательствах   имущественного</w:t>
      </w:r>
      <w:r w:rsidR="00B25065">
        <w:rPr>
          <w:rFonts w:ascii="Times New Roman" w:hAnsi="Times New Roman" w:cs="Times New Roman"/>
        </w:rPr>
        <w:t xml:space="preserve"> </w:t>
      </w:r>
      <w:r w:rsidRPr="008A0087">
        <w:rPr>
          <w:rFonts w:ascii="Times New Roman" w:hAnsi="Times New Roman" w:cs="Times New Roman"/>
        </w:rPr>
        <w:t>характера»</w:t>
      </w:r>
      <w:r>
        <w:rPr>
          <w:rFonts w:ascii="Times New Roman" w:hAnsi="Times New Roman" w:cs="Times New Roman"/>
        </w:rPr>
        <w:t>.</w:t>
      </w:r>
    </w:p>
    <w:p w:rsidR="00B25065" w:rsidRDefault="00373BB9" w:rsidP="00B25065">
      <w:pPr>
        <w:shd w:val="clear" w:color="auto" w:fill="FFFFFF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1.4. </w:t>
      </w:r>
      <w:r w:rsidR="00B25065">
        <w:rPr>
          <w:rFonts w:ascii="Times New Roman" w:hAnsi="Times New Roman" w:cs="Times New Roman"/>
        </w:rPr>
        <w:t>Р</w:t>
      </w:r>
      <w:r w:rsidRPr="00EA1D71">
        <w:rPr>
          <w:rFonts w:ascii="Times New Roman" w:eastAsia="Calibri" w:hAnsi="Times New Roman" w:cs="Times New Roman"/>
        </w:rPr>
        <w:t>ешени</w:t>
      </w:r>
      <w:r w:rsidR="00B25065">
        <w:rPr>
          <w:rFonts w:ascii="Times New Roman" w:eastAsia="Calibri" w:hAnsi="Times New Roman" w:cs="Times New Roman"/>
        </w:rPr>
        <w:t>я</w:t>
      </w:r>
      <w:r w:rsidRPr="00EA1D71">
        <w:rPr>
          <w:rFonts w:ascii="Times New Roman" w:eastAsia="Calibri" w:hAnsi="Times New Roman" w:cs="Times New Roman"/>
        </w:rPr>
        <w:t xml:space="preserve"> Собрания депутатов </w:t>
      </w:r>
      <w:r>
        <w:rPr>
          <w:rFonts w:ascii="Times New Roman" w:eastAsia="Calibri" w:hAnsi="Times New Roman" w:cs="Times New Roman"/>
        </w:rPr>
        <w:t>сельского поселения «Пограничная волость» от 22.06.2015 №187</w:t>
      </w:r>
      <w:r w:rsidRPr="00EA1D71">
        <w:rPr>
          <w:rFonts w:ascii="Times New Roman" w:eastAsia="Calibri" w:hAnsi="Times New Roman" w:cs="Times New Roman"/>
        </w:rPr>
        <w:t xml:space="preserve"> «</w:t>
      </w:r>
      <w:r w:rsidRPr="00EA1D71">
        <w:rPr>
          <w:rFonts w:ascii="Times New Roman" w:hAnsi="Times New Roman" w:cs="Times New Roman"/>
        </w:rPr>
        <w:t xml:space="preserve">О   предоставлении гражданами, претендующими     </w:t>
      </w:r>
      <w:r w:rsidRPr="008A0087">
        <w:rPr>
          <w:rFonts w:ascii="Times New Roman" w:hAnsi="Times New Roman" w:cs="Times New Roman"/>
        </w:rPr>
        <w:t>на     замещение     должностеймуниципальной     службы     и     муниципальными     служащими</w:t>
      </w:r>
      <w:r w:rsidRPr="00EA1D71">
        <w:rPr>
          <w:rFonts w:ascii="Times New Roman" w:hAnsi="Times New Roman" w:cs="Times New Roman"/>
        </w:rPr>
        <w:t xml:space="preserve"> муниципального   образования </w:t>
      </w:r>
      <w:r w:rsidRPr="008A008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Пограничная волость</w:t>
      </w:r>
      <w:r w:rsidRPr="008A0087">
        <w:rPr>
          <w:rFonts w:ascii="Times New Roman" w:hAnsi="Times New Roman" w:cs="Times New Roman"/>
        </w:rPr>
        <w:t>»   сведений   одоходах,   р</w:t>
      </w:r>
      <w:r w:rsidRPr="00EA1D71">
        <w:rPr>
          <w:rFonts w:ascii="Times New Roman" w:hAnsi="Times New Roman" w:cs="Times New Roman"/>
        </w:rPr>
        <w:t xml:space="preserve">асходах,   об   имуществе   и   </w:t>
      </w:r>
      <w:r w:rsidRPr="008A0087">
        <w:rPr>
          <w:rFonts w:ascii="Times New Roman" w:hAnsi="Times New Roman" w:cs="Times New Roman"/>
        </w:rPr>
        <w:t>обязательствах   имущественного</w:t>
      </w:r>
      <w:r w:rsidR="00B25065">
        <w:rPr>
          <w:rFonts w:ascii="Times New Roman" w:hAnsi="Times New Roman" w:cs="Times New Roman"/>
        </w:rPr>
        <w:t xml:space="preserve"> </w:t>
      </w:r>
      <w:r w:rsidRPr="008A0087">
        <w:rPr>
          <w:rFonts w:ascii="Times New Roman" w:hAnsi="Times New Roman" w:cs="Times New Roman"/>
        </w:rPr>
        <w:t>характера»</w:t>
      </w:r>
      <w:r>
        <w:rPr>
          <w:rFonts w:ascii="Times New Roman" w:hAnsi="Times New Roman" w:cs="Times New Roman"/>
        </w:rPr>
        <w:t xml:space="preserve">     (в     редакции     решения     Собрания   </w:t>
      </w:r>
      <w:r w:rsidRPr="008A0087">
        <w:rPr>
          <w:rFonts w:ascii="Times New Roman" w:hAnsi="Times New Roman" w:cs="Times New Roman"/>
        </w:rPr>
        <w:t>депутатов</w:t>
      </w:r>
      <w:r w:rsidR="00B25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 «пограничная волость» от 22.12.2017 №65).</w:t>
      </w:r>
    </w:p>
    <w:p w:rsidR="00B25065" w:rsidRDefault="00B25065" w:rsidP="00B25065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B25065" w:rsidRDefault="00B25065" w:rsidP="00B25065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B25065" w:rsidRDefault="00B25065" w:rsidP="00B25065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EA1D71" w:rsidRDefault="00EA1D71" w:rsidP="00B25065">
      <w:pPr>
        <w:shd w:val="clear" w:color="auto" w:fill="FFFFFF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2. Опубликовать настоящее решение в сетевом издании «Нормативные правовые акты Псковской области» </w:t>
      </w:r>
      <w:hyperlink r:id="rId5" w:history="1">
        <w:r>
          <w:rPr>
            <w:rStyle w:val="a3"/>
            <w:rFonts w:ascii="Times New Roman" w:hAnsi="Times New Roman" w:cs="Times New Roman"/>
            <w:lang w:val="en-US"/>
          </w:rPr>
          <w:t>http</w:t>
        </w:r>
        <w:r>
          <w:rPr>
            <w:rStyle w:val="a3"/>
            <w:rFonts w:ascii="Times New Roman" w:hAnsi="Times New Roman" w:cs="Times New Roman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pravo</w:t>
        </w:r>
        <w:proofErr w:type="spellEnd"/>
        <w:r>
          <w:rPr>
            <w:rStyle w:val="a3"/>
            <w:rFonts w:ascii="Times New Roman" w:hAnsi="Times New Roman" w:cs="Times New Roman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pskov</w:t>
        </w:r>
        <w:proofErr w:type="spellEnd"/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  <w:r>
          <w:rPr>
            <w:rStyle w:val="a3"/>
            <w:rFonts w:ascii="Times New Roman" w:hAnsi="Times New Roman" w:cs="Times New Roman"/>
          </w:rPr>
          <w:t>/</w:t>
        </w:r>
      </w:hyperlink>
      <w:r>
        <w:rPr>
          <w:rFonts w:ascii="Times New Roman" w:hAnsi="Times New Roman" w:cs="Times New Roman"/>
        </w:rPr>
        <w:t xml:space="preserve"> и разместить на официальном сайте Администрации Красногородского муниципального округа.</w:t>
      </w:r>
    </w:p>
    <w:p w:rsidR="00EA1D71" w:rsidRDefault="00EA1D71" w:rsidP="00EA1D71">
      <w:pPr>
        <w:spacing w:line="100" w:lineRule="atLea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 Настоящее решение вступает в силу с момента опубликования.</w:t>
      </w:r>
    </w:p>
    <w:p w:rsidR="00FB6D06" w:rsidRDefault="00FB6D06" w:rsidP="00EA1D71">
      <w:pPr>
        <w:spacing w:line="100" w:lineRule="atLeast"/>
        <w:ind w:firstLine="709"/>
        <w:rPr>
          <w:rFonts w:ascii="Times New Roman" w:hAnsi="Times New Roman" w:cs="Times New Roman"/>
        </w:rPr>
      </w:pPr>
    </w:p>
    <w:tbl>
      <w:tblPr>
        <w:tblW w:w="6630" w:type="pct"/>
        <w:tblInd w:w="108" w:type="dxa"/>
        <w:tblLook w:val="04A0"/>
      </w:tblPr>
      <w:tblGrid>
        <w:gridCol w:w="9500"/>
        <w:gridCol w:w="3190"/>
      </w:tblGrid>
      <w:tr w:rsidR="00FB6D06" w:rsidTr="00885728">
        <w:tc>
          <w:tcPr>
            <w:tcW w:w="3743" w:type="pct"/>
            <w:hideMark/>
          </w:tcPr>
          <w:p w:rsidR="00FB6D06" w:rsidRDefault="00FB6D06" w:rsidP="00885728">
            <w:pPr>
              <w:pStyle w:val="a5"/>
              <w:rPr>
                <w:rFonts w:ascii="Times New Roman" w:hAnsi="Times New Roman" w:cs="Times New Roman"/>
              </w:rPr>
            </w:pPr>
            <w:bookmarkStart w:id="2" w:name="sub_1000"/>
            <w:bookmarkEnd w:id="1"/>
            <w:r>
              <w:rPr>
                <w:rFonts w:ascii="Times New Roman" w:hAnsi="Times New Roman" w:cs="Times New Roman"/>
              </w:rPr>
              <w:t>Председатель Собрания депутатов</w:t>
            </w:r>
            <w:r>
              <w:rPr>
                <w:rFonts w:ascii="Times New Roman" w:hAnsi="Times New Roman" w:cs="Times New Roman"/>
              </w:rPr>
              <w:br/>
              <w:t>Красногородского муниципального</w:t>
            </w:r>
            <w:r w:rsidR="00885728">
              <w:rPr>
                <w:rFonts w:ascii="Times New Roman" w:hAnsi="Times New Roman" w:cs="Times New Roman"/>
              </w:rPr>
              <w:t xml:space="preserve">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5728">
              <w:rPr>
                <w:rFonts w:ascii="Times New Roman" w:hAnsi="Times New Roman" w:cs="Times New Roman"/>
              </w:rPr>
              <w:t xml:space="preserve">                                        </w:t>
            </w:r>
            <w:proofErr w:type="spellStart"/>
            <w:r w:rsidR="00885728">
              <w:rPr>
                <w:rFonts w:ascii="Times New Roman" w:hAnsi="Times New Roman" w:cs="Times New Roman"/>
              </w:rPr>
              <w:t>Ю.Н.Кочешкова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="00885728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1257" w:type="pct"/>
          </w:tcPr>
          <w:p w:rsidR="00FB6D06" w:rsidRDefault="00FB6D06">
            <w:pPr>
              <w:pStyle w:val="a4"/>
              <w:jc w:val="right"/>
              <w:rPr>
                <w:rFonts w:ascii="Times New Roman" w:hAnsi="Times New Roman" w:cs="Times New Roman"/>
              </w:rPr>
            </w:pPr>
          </w:p>
          <w:p w:rsidR="00FB6D06" w:rsidRDefault="00885728" w:rsidP="00885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а</w:t>
            </w:r>
          </w:p>
        </w:tc>
      </w:tr>
    </w:tbl>
    <w:p w:rsidR="00FB6D06" w:rsidRDefault="00FB6D06" w:rsidP="00FB6D06">
      <w:pPr>
        <w:rPr>
          <w:rFonts w:ascii="Times New Roman" w:hAnsi="Times New Roman" w:cs="Times New Roman"/>
        </w:rPr>
      </w:pPr>
    </w:p>
    <w:p w:rsidR="00FB6D06" w:rsidRDefault="00FB6D06" w:rsidP="00FB6D06">
      <w:pPr>
        <w:spacing w:line="100" w:lineRule="atLea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Красногородского муниципального округа:                          В.В.Понизовская</w:t>
      </w:r>
    </w:p>
    <w:p w:rsidR="00FB6D06" w:rsidRDefault="00FB6D06" w:rsidP="00FB6D06">
      <w:pPr>
        <w:spacing w:line="100" w:lineRule="atLeast"/>
        <w:rPr>
          <w:rFonts w:ascii="Times New Roman" w:hAnsi="Times New Roman" w:cs="Times New Roman"/>
        </w:rPr>
      </w:pPr>
    </w:p>
    <w:bookmarkEnd w:id="2"/>
    <w:p w:rsidR="00FB6D06" w:rsidRPr="00B25065" w:rsidRDefault="00B25065" w:rsidP="00FB6D06">
      <w:pPr>
        <w:tabs>
          <w:tab w:val="left" w:pos="8430"/>
        </w:tabs>
        <w:rPr>
          <w:rStyle w:val="a6"/>
          <w:rFonts w:ascii="Times New Roman" w:hAnsi="Times New Roman" w:cs="Times New Roman"/>
          <w:b w:val="0"/>
        </w:rPr>
      </w:pPr>
      <w:r w:rsidRPr="00B25065">
        <w:rPr>
          <w:rStyle w:val="a6"/>
          <w:rFonts w:ascii="Times New Roman" w:hAnsi="Times New Roman" w:cs="Times New Roman"/>
          <w:b w:val="0"/>
        </w:rPr>
        <w:t>Верно                                    А.П.Картель</w:t>
      </w:r>
    </w:p>
    <w:p w:rsidR="00017108" w:rsidRDefault="00017108"/>
    <w:sectPr w:rsidR="00017108" w:rsidSect="00885728">
      <w:pgSz w:w="11906" w:h="16838"/>
      <w:pgMar w:top="147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135C"/>
    <w:rsid w:val="00017108"/>
    <w:rsid w:val="00103A68"/>
    <w:rsid w:val="00123A24"/>
    <w:rsid w:val="00256587"/>
    <w:rsid w:val="003571E5"/>
    <w:rsid w:val="00373BB9"/>
    <w:rsid w:val="00885728"/>
    <w:rsid w:val="008A0087"/>
    <w:rsid w:val="008E31A5"/>
    <w:rsid w:val="0095135C"/>
    <w:rsid w:val="00B25065"/>
    <w:rsid w:val="00D55871"/>
    <w:rsid w:val="00EA1D71"/>
    <w:rsid w:val="00F738B5"/>
    <w:rsid w:val="00FB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6D06"/>
    <w:rPr>
      <w:color w:val="000080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FB6D0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6D06"/>
    <w:pPr>
      <w:ind w:firstLine="0"/>
      <w:jc w:val="left"/>
    </w:pPr>
  </w:style>
  <w:style w:type="character" w:customStyle="1" w:styleId="a6">
    <w:name w:val="Цветовое выделение"/>
    <w:uiPriority w:val="99"/>
    <w:rsid w:val="00FB6D06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FB6D06"/>
    <w:rPr>
      <w:b/>
      <w:bCs/>
      <w:color w:val="106BBE"/>
    </w:rPr>
  </w:style>
  <w:style w:type="paragraph" w:customStyle="1" w:styleId="s1">
    <w:name w:val="s_1"/>
    <w:basedOn w:val="a"/>
    <w:rsid w:val="00FB6D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6D06"/>
    <w:rPr>
      <w:color w:val="000080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FB6D0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6D06"/>
    <w:pPr>
      <w:ind w:firstLine="0"/>
      <w:jc w:val="left"/>
    </w:pPr>
  </w:style>
  <w:style w:type="character" w:customStyle="1" w:styleId="a6">
    <w:name w:val="Цветовое выделение"/>
    <w:uiPriority w:val="99"/>
    <w:rsid w:val="00FB6D06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FB6D06"/>
    <w:rPr>
      <w:b/>
      <w:bCs/>
      <w:color w:val="106BBE"/>
    </w:rPr>
  </w:style>
  <w:style w:type="paragraph" w:customStyle="1" w:styleId="s1">
    <w:name w:val="s_1"/>
    <w:basedOn w:val="a"/>
    <w:rsid w:val="00FB6D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pskov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Master</cp:lastModifiedBy>
  <cp:revision>2</cp:revision>
  <cp:lastPrinted>2024-09-02T14:54:00Z</cp:lastPrinted>
  <dcterms:created xsi:type="dcterms:W3CDTF">2024-09-03T08:42:00Z</dcterms:created>
  <dcterms:modified xsi:type="dcterms:W3CDTF">2024-09-03T08:42:00Z</dcterms:modified>
</cp:coreProperties>
</file>