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2B2" w:rsidRDefault="009661A8">
      <w:pPr>
        <w:jc w:val="right"/>
      </w:pPr>
      <w:r>
        <w:t xml:space="preserve">             </w:t>
      </w:r>
      <w:r>
        <w:rPr>
          <w:b/>
          <w:bCs/>
        </w:rPr>
        <w:t xml:space="preserve">    </w:t>
      </w:r>
    </w:p>
    <w:p w:rsidR="00C132B2" w:rsidRDefault="00C132B2">
      <w:pPr>
        <w:jc w:val="both"/>
        <w:rPr>
          <w:b/>
        </w:rPr>
      </w:pPr>
    </w:p>
    <w:p w:rsidR="00C132B2" w:rsidRPr="00A66786" w:rsidRDefault="009661A8">
      <w:pPr>
        <w:jc w:val="center"/>
      </w:pPr>
      <w:r w:rsidRPr="00A66786">
        <w:t>ПСКОВСКАЯ ОБЛАСТЬ</w:t>
      </w:r>
    </w:p>
    <w:p w:rsidR="00C132B2" w:rsidRPr="00A66786" w:rsidRDefault="00C132B2">
      <w:pPr>
        <w:jc w:val="center"/>
      </w:pPr>
    </w:p>
    <w:p w:rsidR="00C132B2" w:rsidRDefault="009661A8">
      <w:pPr>
        <w:jc w:val="center"/>
      </w:pPr>
      <w:r>
        <w:rPr>
          <w:b/>
        </w:rPr>
        <w:t>АДМИНИСТРАЦИЯ КРАСНОГОРОДСКОГО МУНИЦИПАЛЬНОГО ОКРУГА</w:t>
      </w:r>
    </w:p>
    <w:p w:rsidR="00C132B2" w:rsidRDefault="00C132B2">
      <w:pPr>
        <w:jc w:val="center"/>
      </w:pPr>
    </w:p>
    <w:p w:rsidR="00C132B2" w:rsidRDefault="009661A8">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ПОСТАНОВЛЕНИЕ</w:t>
      </w:r>
    </w:p>
    <w:p w:rsidR="00C132B2" w:rsidRDefault="00C132B2">
      <w:pPr>
        <w:pStyle w:val="ConsPlusTitle"/>
        <w:widowControl/>
        <w:jc w:val="both"/>
        <w:rPr>
          <w:rFonts w:ascii="Times New Roman" w:hAnsi="Times New Roman" w:cs="Times New Roman"/>
          <w:b w:val="0"/>
          <w:sz w:val="24"/>
          <w:szCs w:val="24"/>
          <w:u w:val="single"/>
        </w:rPr>
      </w:pPr>
    </w:p>
    <w:p w:rsidR="00C132B2" w:rsidRDefault="00C132B2">
      <w:pPr>
        <w:pStyle w:val="ConsPlusTitle"/>
        <w:widowControl/>
        <w:jc w:val="both"/>
        <w:rPr>
          <w:rFonts w:ascii="Times New Roman" w:hAnsi="Times New Roman" w:cs="Times New Roman"/>
          <w:b w:val="0"/>
          <w:sz w:val="24"/>
          <w:szCs w:val="24"/>
          <w:u w:val="single"/>
        </w:rPr>
      </w:pPr>
    </w:p>
    <w:p w:rsidR="00C132B2" w:rsidRPr="00A66786" w:rsidRDefault="009661A8">
      <w:pPr>
        <w:pStyle w:val="ConsPlusTitle"/>
        <w:widowControl/>
        <w:ind w:firstLine="0"/>
        <w:jc w:val="both"/>
        <w:rPr>
          <w:rFonts w:ascii="Times New Roman" w:hAnsi="Times New Roman" w:cs="Times New Roman"/>
          <w:sz w:val="24"/>
          <w:szCs w:val="24"/>
          <w:u w:val="single"/>
        </w:rPr>
      </w:pPr>
      <w:r w:rsidRPr="00A66786">
        <w:rPr>
          <w:rFonts w:ascii="Times New Roman" w:hAnsi="Times New Roman" w:cs="Times New Roman"/>
          <w:b w:val="0"/>
          <w:sz w:val="24"/>
          <w:szCs w:val="24"/>
          <w:u w:val="single"/>
        </w:rPr>
        <w:t xml:space="preserve">от </w:t>
      </w:r>
      <w:r w:rsidR="00A66786" w:rsidRPr="00A66786">
        <w:rPr>
          <w:rFonts w:ascii="Times New Roman" w:hAnsi="Times New Roman" w:cs="Times New Roman"/>
          <w:b w:val="0"/>
          <w:sz w:val="24"/>
          <w:szCs w:val="24"/>
          <w:u w:val="single"/>
        </w:rPr>
        <w:t xml:space="preserve">25.07.2025 </w:t>
      </w:r>
      <w:r w:rsidRPr="00A66786">
        <w:rPr>
          <w:rFonts w:ascii="Times New Roman" w:hAnsi="Times New Roman" w:cs="Times New Roman"/>
          <w:b w:val="0"/>
          <w:sz w:val="24"/>
          <w:szCs w:val="24"/>
          <w:u w:val="single"/>
        </w:rPr>
        <w:t>№</w:t>
      </w:r>
      <w:r w:rsidR="00A66786" w:rsidRPr="00A66786">
        <w:rPr>
          <w:rFonts w:ascii="Times New Roman" w:hAnsi="Times New Roman" w:cs="Times New Roman"/>
          <w:b w:val="0"/>
          <w:sz w:val="24"/>
          <w:szCs w:val="24"/>
          <w:u w:val="single"/>
        </w:rPr>
        <w:t xml:space="preserve"> 466</w:t>
      </w:r>
      <w:r w:rsidRPr="00A66786">
        <w:rPr>
          <w:rFonts w:ascii="Times New Roman" w:hAnsi="Times New Roman" w:cs="Times New Roman"/>
          <w:sz w:val="24"/>
          <w:szCs w:val="24"/>
          <w:u w:val="single"/>
        </w:rPr>
        <w:t xml:space="preserve">  </w:t>
      </w:r>
    </w:p>
    <w:p w:rsidR="00C132B2" w:rsidRDefault="009661A8">
      <w:pPr>
        <w:pStyle w:val="ConsPlusTitle"/>
        <w:widowControl/>
        <w:ind w:firstLine="0"/>
        <w:jc w:val="both"/>
        <w:rPr>
          <w:rFonts w:ascii="Times New Roman" w:hAnsi="Times New Roman" w:cs="Times New Roman"/>
          <w:b w:val="0"/>
          <w:sz w:val="24"/>
          <w:szCs w:val="24"/>
        </w:rPr>
      </w:pPr>
      <w:r>
        <w:rPr>
          <w:rFonts w:ascii="Times New Roman" w:hAnsi="Times New Roman" w:cs="Times New Roman"/>
          <w:b w:val="0"/>
          <w:sz w:val="24"/>
          <w:szCs w:val="24"/>
        </w:rPr>
        <w:t>р.п. Красногородск</w:t>
      </w:r>
    </w:p>
    <w:p w:rsidR="00C132B2" w:rsidRDefault="00C132B2">
      <w:pPr>
        <w:pStyle w:val="ConsPlusTitle"/>
        <w:widowControl/>
        <w:ind w:firstLine="0"/>
        <w:jc w:val="both"/>
        <w:rPr>
          <w:rFonts w:ascii="Times New Roman" w:hAnsi="Times New Roman" w:cs="Times New Roman"/>
          <w:b w:val="0"/>
          <w:bCs w:val="0"/>
          <w:sz w:val="24"/>
          <w:szCs w:val="24"/>
          <w:lang w:eastAsia="ru-RU"/>
        </w:rPr>
      </w:pPr>
    </w:p>
    <w:p w:rsidR="00C132B2" w:rsidRPr="00A66786" w:rsidRDefault="009661A8">
      <w:pPr>
        <w:jc w:val="both"/>
        <w:rPr>
          <w:sz w:val="24"/>
          <w:szCs w:val="24"/>
        </w:rPr>
      </w:pPr>
      <w:r w:rsidRPr="00A66786">
        <w:rPr>
          <w:sz w:val="24"/>
          <w:szCs w:val="24"/>
        </w:rPr>
        <w:t>Об утверждении Административного регламента</w:t>
      </w:r>
    </w:p>
    <w:p w:rsidR="00C132B2" w:rsidRPr="00A66786" w:rsidRDefault="009661A8">
      <w:pPr>
        <w:jc w:val="both"/>
        <w:rPr>
          <w:sz w:val="24"/>
          <w:szCs w:val="24"/>
        </w:rPr>
      </w:pPr>
      <w:r w:rsidRPr="00A66786">
        <w:rPr>
          <w:sz w:val="24"/>
          <w:szCs w:val="24"/>
        </w:rPr>
        <w:t xml:space="preserve">по предоставлению муниципальной услуги </w:t>
      </w:r>
    </w:p>
    <w:p w:rsidR="007B3D7A" w:rsidRPr="00A66786" w:rsidRDefault="009661A8" w:rsidP="007B3D7A">
      <w:pPr>
        <w:jc w:val="both"/>
        <w:rPr>
          <w:sz w:val="24"/>
          <w:szCs w:val="24"/>
        </w:rPr>
      </w:pPr>
      <w:r w:rsidRPr="00A66786">
        <w:rPr>
          <w:sz w:val="24"/>
          <w:szCs w:val="24"/>
        </w:rPr>
        <w:t>«</w:t>
      </w:r>
      <w:r w:rsidR="007B3D7A" w:rsidRPr="00A66786">
        <w:rPr>
          <w:sz w:val="24"/>
          <w:szCs w:val="24"/>
        </w:rPr>
        <w:t xml:space="preserve">Утверждение схемы расположения земельного </w:t>
      </w:r>
    </w:p>
    <w:p w:rsidR="007B3D7A" w:rsidRPr="00A66786" w:rsidRDefault="007B3D7A" w:rsidP="007B3D7A">
      <w:pPr>
        <w:jc w:val="both"/>
        <w:rPr>
          <w:sz w:val="24"/>
          <w:szCs w:val="24"/>
        </w:rPr>
      </w:pPr>
      <w:r w:rsidRPr="00A66786">
        <w:rPr>
          <w:sz w:val="24"/>
          <w:szCs w:val="24"/>
        </w:rPr>
        <w:t xml:space="preserve">участка или земельных участков на кадастровом </w:t>
      </w:r>
    </w:p>
    <w:p w:rsidR="00C132B2" w:rsidRPr="00A66786" w:rsidRDefault="007B3D7A" w:rsidP="007B3D7A">
      <w:pPr>
        <w:jc w:val="both"/>
        <w:rPr>
          <w:sz w:val="24"/>
          <w:szCs w:val="24"/>
        </w:rPr>
      </w:pPr>
      <w:r w:rsidRPr="00A66786">
        <w:rPr>
          <w:sz w:val="24"/>
          <w:szCs w:val="24"/>
        </w:rPr>
        <w:t>плане территории</w:t>
      </w:r>
      <w:r w:rsidR="003617CF" w:rsidRPr="00A66786">
        <w:rPr>
          <w:bCs/>
          <w:sz w:val="24"/>
          <w:szCs w:val="24"/>
        </w:rPr>
        <w:t>»</w:t>
      </w:r>
    </w:p>
    <w:p w:rsidR="00C132B2" w:rsidRDefault="00C132B2">
      <w:pPr>
        <w:jc w:val="both"/>
        <w:rPr>
          <w:b/>
        </w:rPr>
      </w:pPr>
    </w:p>
    <w:p w:rsidR="00C132B2" w:rsidRDefault="00C132B2">
      <w:pPr>
        <w:jc w:val="both"/>
        <w:rPr>
          <w:bCs/>
          <w:color w:val="000000"/>
          <w:shd w:val="clear" w:color="auto" w:fill="FFFFFF"/>
        </w:rPr>
      </w:pPr>
    </w:p>
    <w:p w:rsidR="00C132B2" w:rsidRDefault="009661A8">
      <w:pPr>
        <w:ind w:firstLine="708"/>
        <w:jc w:val="both"/>
      </w:pPr>
      <w:r>
        <w:rPr>
          <w:color w:val="000000"/>
        </w:rPr>
        <w:t xml:space="preserve"> </w:t>
      </w:r>
      <w:r>
        <w:rPr>
          <w:color w:val="000000"/>
          <w:sz w:val="24"/>
          <w:szCs w:val="24"/>
          <w:shd w:val="clear" w:color="auto" w:fill="FDFCF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руководствуясь Уставом Красногородского муниципального округа, Администрация Красногородского муниципального округа</w:t>
      </w:r>
      <w:r>
        <w:rPr>
          <w:rFonts w:ascii="Courier New" w:hAnsi="Courier New" w:cs="Courier New"/>
          <w:color w:val="333333"/>
          <w:sz w:val="24"/>
          <w:szCs w:val="24"/>
          <w:shd w:val="clear" w:color="auto" w:fill="FDFCFA"/>
        </w:rPr>
        <w:t xml:space="preserve"> </w:t>
      </w:r>
      <w:r w:rsidRPr="00A66786">
        <w:rPr>
          <w:sz w:val="24"/>
          <w:szCs w:val="24"/>
        </w:rPr>
        <w:t>ПОСТАНОВЛЯЕТ:</w:t>
      </w:r>
    </w:p>
    <w:p w:rsidR="00C132B2" w:rsidRPr="007B3D7A" w:rsidRDefault="009661A8" w:rsidP="007B3D7A">
      <w:pPr>
        <w:ind w:firstLine="709"/>
        <w:jc w:val="both"/>
        <w:rPr>
          <w:sz w:val="24"/>
          <w:szCs w:val="24"/>
        </w:rPr>
      </w:pPr>
      <w:r w:rsidRPr="007B3D7A">
        <w:rPr>
          <w:sz w:val="24"/>
          <w:szCs w:val="24"/>
        </w:rPr>
        <w:t xml:space="preserve">1. Утвердить Административный регламент по предоставлению муниципальной услуги </w:t>
      </w:r>
      <w:r w:rsidR="007B3D7A" w:rsidRPr="007B3D7A">
        <w:rPr>
          <w:sz w:val="24"/>
          <w:szCs w:val="24"/>
        </w:rPr>
        <w:t>«Утверждение схемы расположения земельного участка или земельных участков на кадастровом плане территории</w:t>
      </w:r>
      <w:r w:rsidR="007B3D7A" w:rsidRPr="007B3D7A">
        <w:rPr>
          <w:bCs/>
          <w:sz w:val="24"/>
          <w:szCs w:val="24"/>
        </w:rPr>
        <w:t xml:space="preserve">» </w:t>
      </w:r>
      <w:r w:rsidRPr="007B3D7A">
        <w:rPr>
          <w:sz w:val="24"/>
          <w:szCs w:val="24"/>
        </w:rPr>
        <w:t>согласно приложению.</w:t>
      </w:r>
    </w:p>
    <w:p w:rsidR="003617CF" w:rsidRPr="003617CF" w:rsidRDefault="003617CF" w:rsidP="003617CF">
      <w:pPr>
        <w:ind w:firstLine="709"/>
        <w:jc w:val="both"/>
        <w:rPr>
          <w:b/>
          <w:sz w:val="24"/>
          <w:szCs w:val="24"/>
        </w:rPr>
      </w:pPr>
      <w:r w:rsidRPr="003617CF">
        <w:rPr>
          <w:sz w:val="24"/>
          <w:szCs w:val="24"/>
        </w:rPr>
        <w:t xml:space="preserve">2. Признать утратившим силу постановление Администрации Красногородского района от </w:t>
      </w:r>
      <w:r w:rsidR="006250E0">
        <w:rPr>
          <w:sz w:val="24"/>
          <w:szCs w:val="24"/>
        </w:rPr>
        <w:t>23.08</w:t>
      </w:r>
      <w:r>
        <w:rPr>
          <w:sz w:val="24"/>
          <w:szCs w:val="24"/>
        </w:rPr>
        <w:t xml:space="preserve">.2023 № </w:t>
      </w:r>
      <w:r w:rsidR="007B3D7A">
        <w:rPr>
          <w:sz w:val="24"/>
          <w:szCs w:val="24"/>
        </w:rPr>
        <w:t>301</w:t>
      </w:r>
      <w:r w:rsidRPr="003617CF">
        <w:rPr>
          <w:sz w:val="24"/>
          <w:szCs w:val="24"/>
        </w:rPr>
        <w:t xml:space="preserve"> «Об утверждении Административного регламента по предоставлению муниципальной услуги </w:t>
      </w:r>
      <w:r w:rsidR="007B3D7A" w:rsidRPr="007B3D7A">
        <w:rPr>
          <w:sz w:val="24"/>
          <w:szCs w:val="24"/>
        </w:rPr>
        <w:t>«Утверждение схемы расположения земельного участка или земельных участков на кадастровом плане территории</w:t>
      </w:r>
      <w:r w:rsidR="007B3D7A" w:rsidRPr="007B3D7A">
        <w:rPr>
          <w:bCs/>
          <w:sz w:val="24"/>
          <w:szCs w:val="24"/>
        </w:rPr>
        <w:t>»</w:t>
      </w:r>
      <w:r w:rsidRPr="003617CF">
        <w:rPr>
          <w:sz w:val="24"/>
          <w:szCs w:val="24"/>
        </w:rPr>
        <w:t>.</w:t>
      </w:r>
    </w:p>
    <w:p w:rsidR="00C132B2" w:rsidRDefault="003617CF" w:rsidP="003617CF">
      <w:pPr>
        <w:pStyle w:val="22"/>
        <w:tabs>
          <w:tab w:val="left" w:pos="0"/>
        </w:tabs>
        <w:ind w:firstLine="709"/>
        <w:contextualSpacing/>
      </w:pPr>
      <w:r>
        <w:rPr>
          <w:color w:val="000000"/>
          <w:sz w:val="24"/>
          <w:szCs w:val="24"/>
        </w:rPr>
        <w:t xml:space="preserve"> </w:t>
      </w:r>
      <w:r w:rsidR="006250E0">
        <w:rPr>
          <w:color w:val="000000"/>
          <w:sz w:val="24"/>
          <w:szCs w:val="24"/>
        </w:rPr>
        <w:t>3</w:t>
      </w:r>
      <w:r w:rsidR="009661A8">
        <w:rPr>
          <w:sz w:val="24"/>
          <w:szCs w:val="24"/>
        </w:rPr>
        <w:t xml:space="preserve">. Опубликовать настоящее постановление в сетевом издании «Нормативные правовые акты Псковской области» </w:t>
      </w:r>
      <w:hyperlink r:id="rId8">
        <w:r w:rsidR="009661A8">
          <w:rPr>
            <w:rStyle w:val="a3"/>
            <w:color w:val="000000"/>
            <w:sz w:val="24"/>
            <w:szCs w:val="24"/>
            <w:lang w:val="en-US"/>
          </w:rPr>
          <w:t>http</w:t>
        </w:r>
      </w:hyperlink>
      <w:hyperlink r:id="rId9">
        <w:r w:rsidR="009661A8">
          <w:rPr>
            <w:rStyle w:val="a3"/>
            <w:color w:val="000000"/>
            <w:sz w:val="24"/>
            <w:szCs w:val="24"/>
          </w:rPr>
          <w:t>://</w:t>
        </w:r>
      </w:hyperlink>
      <w:hyperlink r:id="rId10">
        <w:r w:rsidR="009661A8">
          <w:rPr>
            <w:rStyle w:val="a3"/>
            <w:color w:val="000000"/>
            <w:sz w:val="24"/>
            <w:szCs w:val="24"/>
            <w:lang w:val="en-US"/>
          </w:rPr>
          <w:t>pravo</w:t>
        </w:r>
      </w:hyperlink>
      <w:r w:rsidR="009661A8">
        <w:rPr>
          <w:sz w:val="24"/>
          <w:szCs w:val="24"/>
        </w:rPr>
        <w:t>.</w:t>
      </w:r>
      <w:hyperlink r:id="rId11">
        <w:r w:rsidR="009661A8">
          <w:rPr>
            <w:rStyle w:val="a3"/>
            <w:color w:val="000000"/>
            <w:sz w:val="24"/>
            <w:szCs w:val="24"/>
            <w:lang w:val="en-US"/>
          </w:rPr>
          <w:t>pskov</w:t>
        </w:r>
      </w:hyperlink>
      <w:hyperlink r:id="rId12">
        <w:r w:rsidR="009661A8">
          <w:rPr>
            <w:rStyle w:val="a3"/>
            <w:color w:val="000000"/>
            <w:sz w:val="24"/>
            <w:szCs w:val="24"/>
          </w:rPr>
          <w:t>.</w:t>
        </w:r>
      </w:hyperlink>
      <w:hyperlink r:id="rId13">
        <w:r w:rsidR="009661A8">
          <w:rPr>
            <w:rStyle w:val="a3"/>
            <w:color w:val="000000"/>
            <w:sz w:val="24"/>
            <w:szCs w:val="24"/>
            <w:lang w:val="en-US"/>
          </w:rPr>
          <w:t>ru</w:t>
        </w:r>
      </w:hyperlink>
      <w:r w:rsidR="009661A8">
        <w:rPr>
          <w:sz w:val="24"/>
          <w:szCs w:val="24"/>
        </w:rPr>
        <w:t xml:space="preserve"> и разместить на официальном сайте </w:t>
      </w:r>
      <w:r w:rsidR="00A66786">
        <w:rPr>
          <w:sz w:val="24"/>
          <w:szCs w:val="24"/>
        </w:rPr>
        <w:t>К</w:t>
      </w:r>
      <w:r w:rsidR="009661A8">
        <w:rPr>
          <w:sz w:val="24"/>
          <w:szCs w:val="24"/>
        </w:rPr>
        <w:t>расногородского муниципального округа в информационно-телекоммуникационной сети «Интернет».</w:t>
      </w:r>
    </w:p>
    <w:p w:rsidR="00C132B2" w:rsidRDefault="003617CF" w:rsidP="007B3D7A">
      <w:pPr>
        <w:jc w:val="both"/>
        <w:rPr>
          <w:sz w:val="24"/>
          <w:szCs w:val="24"/>
        </w:rPr>
      </w:pPr>
      <w:r>
        <w:rPr>
          <w:sz w:val="24"/>
          <w:szCs w:val="24"/>
        </w:rPr>
        <w:t xml:space="preserve">            </w:t>
      </w:r>
      <w:r w:rsidR="006250E0">
        <w:rPr>
          <w:sz w:val="24"/>
          <w:szCs w:val="24"/>
        </w:rPr>
        <w:t>4</w:t>
      </w:r>
      <w:r w:rsidR="009661A8">
        <w:rPr>
          <w:sz w:val="24"/>
          <w:szCs w:val="24"/>
        </w:rPr>
        <w:t>. Настоящее постановление вступает в силу с момента опубликования.</w:t>
      </w:r>
    </w:p>
    <w:p w:rsidR="00C203F4" w:rsidRDefault="00C203F4">
      <w:pPr>
        <w:pStyle w:val="af4"/>
        <w:jc w:val="both"/>
        <w:rPr>
          <w:sz w:val="24"/>
          <w:szCs w:val="24"/>
        </w:rPr>
      </w:pPr>
    </w:p>
    <w:p w:rsidR="00C132B2" w:rsidRDefault="009661A8">
      <w:pPr>
        <w:pStyle w:val="af4"/>
        <w:jc w:val="both"/>
        <w:rPr>
          <w:sz w:val="24"/>
          <w:szCs w:val="24"/>
        </w:rPr>
      </w:pPr>
      <w:r>
        <w:rPr>
          <w:sz w:val="24"/>
          <w:szCs w:val="24"/>
        </w:rPr>
        <w:t xml:space="preserve">Глава Красногородского муниципального округа                                        В.В.Понизовская                                          </w:t>
      </w:r>
    </w:p>
    <w:p w:rsidR="00C203F4" w:rsidRDefault="00C203F4">
      <w:pPr>
        <w:pStyle w:val="afe"/>
        <w:tabs>
          <w:tab w:val="left" w:pos="0"/>
        </w:tabs>
        <w:ind w:firstLine="0"/>
        <w:jc w:val="both"/>
        <w:rPr>
          <w:sz w:val="24"/>
          <w:szCs w:val="24"/>
        </w:rPr>
      </w:pPr>
    </w:p>
    <w:p w:rsidR="00A66786" w:rsidRDefault="007212CC">
      <w:pPr>
        <w:pStyle w:val="afe"/>
        <w:tabs>
          <w:tab w:val="left" w:pos="0"/>
        </w:tabs>
        <w:ind w:firstLine="0"/>
        <w:jc w:val="both"/>
        <w:rPr>
          <w:sz w:val="24"/>
          <w:szCs w:val="24"/>
        </w:rPr>
      </w:pPr>
      <w:r>
        <w:rPr>
          <w:sz w:val="24"/>
          <w:szCs w:val="24"/>
        </w:rPr>
        <w:t>Верно                             Е.Н.Григорьева</w:t>
      </w:r>
    </w:p>
    <w:p w:rsidR="00A66786" w:rsidRDefault="00A66786">
      <w:pPr>
        <w:pStyle w:val="afe"/>
        <w:tabs>
          <w:tab w:val="left" w:pos="0"/>
        </w:tabs>
        <w:ind w:firstLine="0"/>
        <w:jc w:val="both"/>
        <w:rPr>
          <w:sz w:val="24"/>
          <w:szCs w:val="24"/>
        </w:rPr>
      </w:pPr>
    </w:p>
    <w:p w:rsidR="00A66786" w:rsidRDefault="00A66786">
      <w:pPr>
        <w:pStyle w:val="afe"/>
        <w:tabs>
          <w:tab w:val="left" w:pos="0"/>
        </w:tabs>
        <w:ind w:firstLine="0"/>
        <w:jc w:val="both"/>
        <w:rPr>
          <w:sz w:val="24"/>
          <w:szCs w:val="24"/>
        </w:rPr>
      </w:pPr>
    </w:p>
    <w:p w:rsidR="00A66786" w:rsidRDefault="00A66786">
      <w:pPr>
        <w:pStyle w:val="afe"/>
        <w:tabs>
          <w:tab w:val="left" w:pos="0"/>
        </w:tabs>
        <w:ind w:firstLine="0"/>
        <w:jc w:val="both"/>
        <w:rPr>
          <w:sz w:val="24"/>
          <w:szCs w:val="24"/>
        </w:rPr>
      </w:pPr>
    </w:p>
    <w:p w:rsidR="00A66786" w:rsidRDefault="00A66786">
      <w:pPr>
        <w:pStyle w:val="afe"/>
        <w:tabs>
          <w:tab w:val="left" w:pos="0"/>
        </w:tabs>
        <w:ind w:firstLine="0"/>
        <w:jc w:val="both"/>
        <w:rPr>
          <w:sz w:val="24"/>
          <w:szCs w:val="24"/>
        </w:rPr>
      </w:pPr>
    </w:p>
    <w:p w:rsidR="00A66786" w:rsidRDefault="00A66786">
      <w:pPr>
        <w:pStyle w:val="afe"/>
        <w:tabs>
          <w:tab w:val="left" w:pos="0"/>
        </w:tabs>
        <w:ind w:firstLine="0"/>
        <w:jc w:val="both"/>
        <w:rPr>
          <w:sz w:val="24"/>
          <w:szCs w:val="24"/>
        </w:rPr>
      </w:pPr>
    </w:p>
    <w:p w:rsidR="00A66786" w:rsidRDefault="00A66786">
      <w:pPr>
        <w:pStyle w:val="afe"/>
        <w:tabs>
          <w:tab w:val="left" w:pos="0"/>
        </w:tabs>
        <w:ind w:firstLine="0"/>
        <w:jc w:val="both"/>
        <w:rPr>
          <w:sz w:val="24"/>
          <w:szCs w:val="24"/>
        </w:rPr>
      </w:pPr>
    </w:p>
    <w:p w:rsidR="00A66786" w:rsidRDefault="00A66786">
      <w:pPr>
        <w:pStyle w:val="afe"/>
        <w:tabs>
          <w:tab w:val="left" w:pos="0"/>
        </w:tabs>
        <w:ind w:firstLine="0"/>
        <w:jc w:val="both"/>
        <w:rPr>
          <w:sz w:val="24"/>
          <w:szCs w:val="24"/>
        </w:rPr>
      </w:pPr>
    </w:p>
    <w:p w:rsidR="00A66786" w:rsidRDefault="00A66786">
      <w:pPr>
        <w:pStyle w:val="afe"/>
        <w:tabs>
          <w:tab w:val="left" w:pos="0"/>
        </w:tabs>
        <w:ind w:firstLine="0"/>
        <w:jc w:val="both"/>
        <w:rPr>
          <w:sz w:val="24"/>
          <w:szCs w:val="24"/>
        </w:rPr>
      </w:pPr>
    </w:p>
    <w:p w:rsidR="00A66786" w:rsidRDefault="00A66786">
      <w:pPr>
        <w:pStyle w:val="afe"/>
        <w:tabs>
          <w:tab w:val="left" w:pos="0"/>
        </w:tabs>
        <w:ind w:firstLine="0"/>
        <w:jc w:val="both"/>
        <w:rPr>
          <w:sz w:val="24"/>
          <w:szCs w:val="24"/>
        </w:rPr>
      </w:pPr>
    </w:p>
    <w:p w:rsidR="00A66786" w:rsidRDefault="00A66786">
      <w:pPr>
        <w:pStyle w:val="afe"/>
        <w:tabs>
          <w:tab w:val="left" w:pos="0"/>
        </w:tabs>
        <w:ind w:firstLine="0"/>
        <w:jc w:val="both"/>
        <w:rPr>
          <w:sz w:val="24"/>
          <w:szCs w:val="24"/>
        </w:rPr>
      </w:pPr>
    </w:p>
    <w:p w:rsidR="00A66786" w:rsidRDefault="00A66786">
      <w:pPr>
        <w:pStyle w:val="afe"/>
        <w:tabs>
          <w:tab w:val="left" w:pos="0"/>
        </w:tabs>
        <w:ind w:firstLine="0"/>
        <w:jc w:val="both"/>
        <w:rPr>
          <w:sz w:val="24"/>
          <w:szCs w:val="24"/>
        </w:rPr>
      </w:pPr>
    </w:p>
    <w:p w:rsidR="00A66786" w:rsidRDefault="00A66786">
      <w:pPr>
        <w:pStyle w:val="afe"/>
        <w:tabs>
          <w:tab w:val="left" w:pos="0"/>
        </w:tabs>
        <w:ind w:firstLine="0"/>
        <w:jc w:val="both"/>
        <w:rPr>
          <w:sz w:val="24"/>
          <w:szCs w:val="24"/>
        </w:rPr>
      </w:pPr>
    </w:p>
    <w:p w:rsidR="00A66786" w:rsidRDefault="00A66786">
      <w:pPr>
        <w:pStyle w:val="afe"/>
        <w:tabs>
          <w:tab w:val="left" w:pos="0"/>
        </w:tabs>
        <w:ind w:firstLine="0"/>
        <w:jc w:val="both"/>
        <w:rPr>
          <w:sz w:val="24"/>
          <w:szCs w:val="24"/>
        </w:rPr>
      </w:pPr>
    </w:p>
    <w:p w:rsidR="00A66786" w:rsidRDefault="00A66786">
      <w:pPr>
        <w:pStyle w:val="afe"/>
        <w:tabs>
          <w:tab w:val="left" w:pos="0"/>
        </w:tabs>
        <w:ind w:firstLine="0"/>
        <w:jc w:val="both"/>
        <w:rPr>
          <w:sz w:val="24"/>
          <w:szCs w:val="24"/>
        </w:rPr>
      </w:pPr>
    </w:p>
    <w:p w:rsidR="00C132B2" w:rsidRPr="00A66786" w:rsidRDefault="009661A8">
      <w:pPr>
        <w:jc w:val="right"/>
        <w:rPr>
          <w:sz w:val="20"/>
          <w:szCs w:val="20"/>
        </w:rPr>
      </w:pPr>
      <w:r w:rsidRPr="00A66786">
        <w:rPr>
          <w:sz w:val="20"/>
          <w:szCs w:val="20"/>
        </w:rPr>
        <w:lastRenderedPageBreak/>
        <w:t xml:space="preserve">Приложение </w:t>
      </w:r>
    </w:p>
    <w:p w:rsidR="00C132B2" w:rsidRPr="00A66786" w:rsidRDefault="009661A8">
      <w:pPr>
        <w:jc w:val="right"/>
        <w:rPr>
          <w:sz w:val="20"/>
          <w:szCs w:val="20"/>
        </w:rPr>
      </w:pPr>
      <w:r w:rsidRPr="00A66786">
        <w:rPr>
          <w:sz w:val="20"/>
          <w:szCs w:val="20"/>
        </w:rPr>
        <w:t>к постановлению Администрации</w:t>
      </w:r>
    </w:p>
    <w:p w:rsidR="00C132B2" w:rsidRPr="00A66786" w:rsidRDefault="009661A8">
      <w:pPr>
        <w:jc w:val="right"/>
        <w:rPr>
          <w:sz w:val="20"/>
          <w:szCs w:val="20"/>
        </w:rPr>
      </w:pPr>
      <w:r w:rsidRPr="00A66786">
        <w:rPr>
          <w:sz w:val="20"/>
          <w:szCs w:val="20"/>
        </w:rPr>
        <w:t>Красногородского муниципального округа</w:t>
      </w:r>
    </w:p>
    <w:p w:rsidR="00C132B2" w:rsidRPr="00A66786" w:rsidRDefault="009661A8">
      <w:pPr>
        <w:jc w:val="right"/>
        <w:rPr>
          <w:sz w:val="20"/>
          <w:szCs w:val="20"/>
        </w:rPr>
      </w:pPr>
      <w:r w:rsidRPr="00A66786">
        <w:rPr>
          <w:sz w:val="20"/>
          <w:szCs w:val="20"/>
        </w:rPr>
        <w:t xml:space="preserve">от </w:t>
      </w:r>
      <w:r w:rsidR="00A66786" w:rsidRPr="00A66786">
        <w:rPr>
          <w:sz w:val="20"/>
          <w:szCs w:val="20"/>
        </w:rPr>
        <w:t>25.07.2025</w:t>
      </w:r>
      <w:r w:rsidRPr="00A66786">
        <w:rPr>
          <w:sz w:val="20"/>
          <w:szCs w:val="20"/>
        </w:rPr>
        <w:t xml:space="preserve"> №</w:t>
      </w:r>
      <w:r w:rsidR="00A66786" w:rsidRPr="00A66786">
        <w:rPr>
          <w:sz w:val="20"/>
          <w:szCs w:val="20"/>
        </w:rPr>
        <w:t xml:space="preserve"> 466</w:t>
      </w:r>
    </w:p>
    <w:p w:rsidR="00C132B2" w:rsidRPr="00A66786" w:rsidRDefault="00A66786" w:rsidP="00A66786">
      <w:pPr>
        <w:ind w:left="4820" w:hanging="4820"/>
        <w:jc w:val="both"/>
        <w:rPr>
          <w:bCs/>
          <w:sz w:val="20"/>
          <w:szCs w:val="20"/>
        </w:rPr>
      </w:pPr>
      <w:r w:rsidRPr="00A66786">
        <w:rPr>
          <w:bCs/>
          <w:sz w:val="20"/>
          <w:szCs w:val="20"/>
        </w:rPr>
        <w:t xml:space="preserve">                                                                                </w:t>
      </w:r>
      <w:r>
        <w:rPr>
          <w:bCs/>
          <w:sz w:val="20"/>
          <w:szCs w:val="20"/>
        </w:rPr>
        <w:t xml:space="preserve">                                     </w:t>
      </w:r>
      <w:r w:rsidRPr="00A66786">
        <w:rPr>
          <w:bCs/>
          <w:sz w:val="20"/>
          <w:szCs w:val="20"/>
        </w:rPr>
        <w:t xml:space="preserve">   Об утверждении Административного                      регламента по предоставлению муниципальной услуги « Утверждение схемы расположения земельного участка или земельных участков на кадастровом плане территории»</w:t>
      </w:r>
    </w:p>
    <w:p w:rsidR="00C132B2" w:rsidRPr="00A66786" w:rsidRDefault="00C132B2">
      <w:pPr>
        <w:jc w:val="both"/>
        <w:rPr>
          <w:bCs/>
          <w:sz w:val="24"/>
          <w:szCs w:val="24"/>
        </w:rPr>
      </w:pPr>
    </w:p>
    <w:p w:rsidR="00C203F4" w:rsidRPr="00C203F4" w:rsidRDefault="00C203F4" w:rsidP="00937A4D">
      <w:pPr>
        <w:jc w:val="center"/>
        <w:rPr>
          <w:b/>
          <w:bCs/>
          <w:spacing w:val="-8"/>
          <w:sz w:val="24"/>
          <w:szCs w:val="24"/>
        </w:rPr>
      </w:pPr>
      <w:r w:rsidRPr="00C203F4">
        <w:rPr>
          <w:b/>
          <w:bCs/>
          <w:sz w:val="24"/>
          <w:szCs w:val="24"/>
        </w:rPr>
        <w:t>АДМИНИСТРАТИВНЫЙ</w:t>
      </w:r>
      <w:r w:rsidRPr="00C203F4">
        <w:rPr>
          <w:b/>
          <w:bCs/>
          <w:spacing w:val="-9"/>
          <w:sz w:val="24"/>
          <w:szCs w:val="24"/>
        </w:rPr>
        <w:t xml:space="preserve"> </w:t>
      </w:r>
      <w:r w:rsidRPr="00C203F4">
        <w:rPr>
          <w:b/>
          <w:bCs/>
          <w:sz w:val="24"/>
          <w:szCs w:val="24"/>
        </w:rPr>
        <w:t>РЕГЛАМЕНТ</w:t>
      </w:r>
      <w:r w:rsidRPr="00C203F4">
        <w:rPr>
          <w:b/>
          <w:bCs/>
          <w:spacing w:val="-8"/>
          <w:sz w:val="24"/>
          <w:szCs w:val="24"/>
        </w:rPr>
        <w:t xml:space="preserve"> </w:t>
      </w:r>
    </w:p>
    <w:p w:rsidR="00937A4D" w:rsidRPr="007B3D7A" w:rsidRDefault="00C203F4" w:rsidP="00937A4D">
      <w:pPr>
        <w:jc w:val="center"/>
        <w:rPr>
          <w:b/>
          <w:sz w:val="24"/>
          <w:szCs w:val="24"/>
        </w:rPr>
      </w:pPr>
      <w:r w:rsidRPr="00C203F4">
        <w:rPr>
          <w:b/>
          <w:bCs/>
          <w:sz w:val="24"/>
          <w:szCs w:val="24"/>
        </w:rPr>
        <w:t>ПРЕДОСТАВЛЕНИЯ</w:t>
      </w:r>
      <w:r w:rsidRPr="00C203F4">
        <w:rPr>
          <w:b/>
          <w:bCs/>
          <w:spacing w:val="-8"/>
          <w:sz w:val="24"/>
          <w:szCs w:val="24"/>
        </w:rPr>
        <w:t xml:space="preserve"> </w:t>
      </w:r>
      <w:r w:rsidRPr="00C203F4">
        <w:rPr>
          <w:b/>
          <w:bCs/>
          <w:spacing w:val="-1"/>
          <w:sz w:val="24"/>
          <w:szCs w:val="24"/>
        </w:rPr>
        <w:t>МУНИЦИПАЛЬНОЙ</w:t>
      </w:r>
      <w:r w:rsidRPr="00C203F4">
        <w:rPr>
          <w:b/>
          <w:bCs/>
          <w:spacing w:val="-2"/>
          <w:sz w:val="24"/>
          <w:szCs w:val="24"/>
        </w:rPr>
        <w:t xml:space="preserve"> </w:t>
      </w:r>
      <w:r w:rsidRPr="00C203F4">
        <w:rPr>
          <w:b/>
          <w:bCs/>
          <w:spacing w:val="-1"/>
          <w:sz w:val="24"/>
          <w:szCs w:val="24"/>
        </w:rPr>
        <w:t>УСЛУГИ</w:t>
      </w:r>
      <w:r w:rsidRPr="00C203F4">
        <w:rPr>
          <w:b/>
          <w:bCs/>
          <w:spacing w:val="-16"/>
          <w:sz w:val="24"/>
          <w:szCs w:val="24"/>
        </w:rPr>
        <w:t xml:space="preserve"> </w:t>
      </w:r>
      <w:r w:rsidR="007B3D7A" w:rsidRPr="007B3D7A">
        <w:rPr>
          <w:b/>
          <w:sz w:val="24"/>
          <w:szCs w:val="24"/>
        </w:rPr>
        <w:t>«УТВЕРЖДЕНИЕ СХЕМЫ РАСПОЛОЖЕНИЯ ЗЕМЕЛЬНОГО УЧАСТКА ИЛИ ЗЕМЕЛЬНЫХ УЧАСТКОВ НА КАДАСТРОВОМ ПЛАНЕ ТЕРРИТОРИИ</w:t>
      </w:r>
      <w:r w:rsidR="007B3D7A" w:rsidRPr="007B3D7A">
        <w:rPr>
          <w:b/>
          <w:bCs/>
          <w:sz w:val="24"/>
          <w:szCs w:val="24"/>
        </w:rPr>
        <w:t>»</w:t>
      </w:r>
    </w:p>
    <w:p w:rsidR="00C132B2" w:rsidRDefault="00C132B2" w:rsidP="00937A4D">
      <w:pPr>
        <w:jc w:val="center"/>
        <w:rPr>
          <w:b/>
          <w:bCs/>
          <w:sz w:val="24"/>
          <w:szCs w:val="24"/>
        </w:rPr>
      </w:pPr>
    </w:p>
    <w:p w:rsidR="00C132B2" w:rsidRDefault="009661A8">
      <w:pPr>
        <w:pStyle w:val="1"/>
        <w:numPr>
          <w:ilvl w:val="0"/>
          <w:numId w:val="4"/>
        </w:numPr>
        <w:spacing w:before="116"/>
        <w:ind w:right="-28"/>
        <w:rPr>
          <w:sz w:val="24"/>
          <w:szCs w:val="24"/>
        </w:rPr>
      </w:pPr>
      <w:r>
        <w:rPr>
          <w:sz w:val="24"/>
          <w:szCs w:val="24"/>
        </w:rPr>
        <w:t>Общие</w:t>
      </w:r>
      <w:r>
        <w:rPr>
          <w:spacing w:val="-5"/>
          <w:sz w:val="24"/>
          <w:szCs w:val="24"/>
        </w:rPr>
        <w:t xml:space="preserve"> </w:t>
      </w:r>
      <w:r>
        <w:rPr>
          <w:sz w:val="24"/>
          <w:szCs w:val="24"/>
        </w:rPr>
        <w:t>положения</w:t>
      </w:r>
    </w:p>
    <w:p w:rsidR="00C132B2" w:rsidRDefault="00C132B2">
      <w:pPr>
        <w:jc w:val="both"/>
        <w:rPr>
          <w:bCs/>
          <w:sz w:val="24"/>
          <w:szCs w:val="24"/>
        </w:rPr>
      </w:pPr>
    </w:p>
    <w:p w:rsidR="00C132B2" w:rsidRPr="00C203F4" w:rsidRDefault="009661A8" w:rsidP="00C203F4">
      <w:pPr>
        <w:pStyle w:val="aff0"/>
        <w:ind w:firstLine="709"/>
        <w:jc w:val="both"/>
        <w:rPr>
          <w:rFonts w:ascii="Times New Roman" w:hAnsi="Times New Roman" w:cs="Times New Roman"/>
          <w:sz w:val="24"/>
          <w:szCs w:val="24"/>
        </w:rPr>
      </w:pPr>
      <w:r w:rsidRPr="00C203F4">
        <w:rPr>
          <w:rFonts w:ascii="Times New Roman" w:hAnsi="Times New Roman" w:cs="Times New Roman"/>
          <w:bCs/>
          <w:sz w:val="24"/>
          <w:szCs w:val="24"/>
        </w:rPr>
        <w:t>1.1.</w:t>
      </w:r>
      <w:r w:rsidRPr="00C203F4">
        <w:rPr>
          <w:rFonts w:ascii="Times New Roman" w:hAnsi="Times New Roman" w:cs="Times New Roman"/>
          <w:bCs/>
          <w:spacing w:val="-9"/>
          <w:sz w:val="24"/>
          <w:szCs w:val="24"/>
        </w:rPr>
        <w:t> </w:t>
      </w:r>
      <w:r w:rsidRPr="00C203F4">
        <w:rPr>
          <w:rFonts w:ascii="Times New Roman" w:hAnsi="Times New Roman" w:cs="Times New Roman"/>
          <w:bCs/>
          <w:sz w:val="24"/>
          <w:szCs w:val="24"/>
        </w:rPr>
        <w:t>Административный</w:t>
      </w:r>
      <w:r w:rsidRPr="00C203F4">
        <w:rPr>
          <w:rFonts w:ascii="Times New Roman" w:hAnsi="Times New Roman" w:cs="Times New Roman"/>
          <w:bCs/>
          <w:spacing w:val="-9"/>
          <w:sz w:val="24"/>
          <w:szCs w:val="24"/>
        </w:rPr>
        <w:t xml:space="preserve"> </w:t>
      </w:r>
      <w:r w:rsidRPr="00C203F4">
        <w:rPr>
          <w:rFonts w:ascii="Times New Roman" w:hAnsi="Times New Roman" w:cs="Times New Roman"/>
          <w:bCs/>
          <w:sz w:val="24"/>
          <w:szCs w:val="24"/>
        </w:rPr>
        <w:t>регламент</w:t>
      </w:r>
      <w:r w:rsidRPr="00C203F4">
        <w:rPr>
          <w:rFonts w:ascii="Times New Roman" w:hAnsi="Times New Roman" w:cs="Times New Roman"/>
          <w:bCs/>
          <w:spacing w:val="-8"/>
          <w:sz w:val="24"/>
          <w:szCs w:val="24"/>
        </w:rPr>
        <w:t xml:space="preserve"> </w:t>
      </w:r>
      <w:r w:rsidRPr="00C203F4">
        <w:rPr>
          <w:rFonts w:ascii="Times New Roman" w:hAnsi="Times New Roman" w:cs="Times New Roman"/>
          <w:bCs/>
          <w:sz w:val="24"/>
          <w:szCs w:val="24"/>
        </w:rPr>
        <w:t>предоставления</w:t>
      </w:r>
      <w:r w:rsidRPr="00C203F4">
        <w:rPr>
          <w:rFonts w:ascii="Times New Roman" w:hAnsi="Times New Roman" w:cs="Times New Roman"/>
          <w:bCs/>
          <w:spacing w:val="-8"/>
          <w:sz w:val="24"/>
          <w:szCs w:val="24"/>
        </w:rPr>
        <w:t xml:space="preserve"> </w:t>
      </w:r>
      <w:r w:rsidRPr="00C203F4">
        <w:rPr>
          <w:rFonts w:ascii="Times New Roman" w:hAnsi="Times New Roman" w:cs="Times New Roman"/>
          <w:bCs/>
          <w:spacing w:val="-1"/>
          <w:sz w:val="24"/>
          <w:szCs w:val="24"/>
        </w:rPr>
        <w:t>муниципальной</w:t>
      </w:r>
      <w:r w:rsidRPr="00C203F4">
        <w:rPr>
          <w:rFonts w:ascii="Times New Roman" w:hAnsi="Times New Roman" w:cs="Times New Roman"/>
          <w:bCs/>
          <w:spacing w:val="-2"/>
          <w:sz w:val="24"/>
          <w:szCs w:val="24"/>
        </w:rPr>
        <w:t xml:space="preserve"> </w:t>
      </w:r>
      <w:r w:rsidRPr="00C203F4">
        <w:rPr>
          <w:rFonts w:ascii="Times New Roman" w:hAnsi="Times New Roman" w:cs="Times New Roman"/>
          <w:bCs/>
          <w:spacing w:val="-1"/>
          <w:sz w:val="24"/>
          <w:szCs w:val="24"/>
        </w:rPr>
        <w:t>услуги</w:t>
      </w:r>
      <w:r w:rsidRPr="00C203F4">
        <w:rPr>
          <w:rFonts w:ascii="Times New Roman" w:hAnsi="Times New Roman" w:cs="Times New Roman"/>
          <w:bCs/>
          <w:spacing w:val="-16"/>
          <w:sz w:val="24"/>
          <w:szCs w:val="24"/>
        </w:rPr>
        <w:t xml:space="preserve"> </w:t>
      </w:r>
      <w:r w:rsidR="007B3D7A" w:rsidRPr="007B3D7A">
        <w:rPr>
          <w:rFonts w:ascii="Times New Roman" w:hAnsi="Times New Roman" w:cs="Times New Roman"/>
          <w:sz w:val="24"/>
          <w:szCs w:val="24"/>
        </w:rPr>
        <w:t>«Утверждение схемы расположения земельного участка или земельных участков на кадастровом плане территории</w:t>
      </w:r>
      <w:r w:rsidR="007B3D7A" w:rsidRPr="007B3D7A">
        <w:rPr>
          <w:rFonts w:ascii="Times New Roman" w:hAnsi="Times New Roman" w:cs="Times New Roman"/>
          <w:bCs/>
          <w:sz w:val="24"/>
          <w:szCs w:val="24"/>
        </w:rPr>
        <w:t>»</w:t>
      </w:r>
      <w:r>
        <w:rPr>
          <w:sz w:val="24"/>
          <w:szCs w:val="24"/>
        </w:rPr>
        <w:t xml:space="preserve"> </w:t>
      </w:r>
      <w:r w:rsidRPr="00C203F4">
        <w:rPr>
          <w:rFonts w:ascii="Times New Roman" w:hAnsi="Times New Roman" w:cs="Times New Roman"/>
          <w:sz w:val="24"/>
          <w:szCs w:val="24"/>
        </w:rPr>
        <w:t>разработан в целях повышения</w:t>
      </w:r>
      <w:r w:rsidRPr="00C203F4">
        <w:rPr>
          <w:rFonts w:ascii="Times New Roman" w:hAnsi="Times New Roman" w:cs="Times New Roman"/>
          <w:spacing w:val="1"/>
          <w:sz w:val="24"/>
          <w:szCs w:val="24"/>
        </w:rPr>
        <w:t xml:space="preserve"> </w:t>
      </w:r>
      <w:r w:rsidRPr="00C203F4">
        <w:rPr>
          <w:rFonts w:ascii="Times New Roman" w:hAnsi="Times New Roman" w:cs="Times New Roman"/>
          <w:sz w:val="24"/>
          <w:szCs w:val="24"/>
        </w:rPr>
        <w:t>качества и доступности предоставления муниципальной услуги,</w:t>
      </w:r>
      <w:r w:rsidRPr="00C203F4">
        <w:rPr>
          <w:rFonts w:ascii="Times New Roman" w:hAnsi="Times New Roman" w:cs="Times New Roman"/>
          <w:spacing w:val="-67"/>
          <w:sz w:val="24"/>
          <w:szCs w:val="24"/>
        </w:rPr>
        <w:t xml:space="preserve"> </w:t>
      </w:r>
      <w:r w:rsidR="00564B31" w:rsidRPr="00C203F4">
        <w:rPr>
          <w:rFonts w:ascii="Times New Roman" w:hAnsi="Times New Roman" w:cs="Times New Roman"/>
          <w:spacing w:val="-67"/>
          <w:sz w:val="24"/>
          <w:szCs w:val="24"/>
        </w:rPr>
        <w:t xml:space="preserve">  </w:t>
      </w:r>
      <w:r w:rsidRPr="00C203F4">
        <w:rPr>
          <w:rFonts w:ascii="Times New Roman" w:hAnsi="Times New Roman" w:cs="Times New Roman"/>
          <w:sz w:val="24"/>
          <w:szCs w:val="24"/>
        </w:rPr>
        <w:t>определяет</w:t>
      </w:r>
      <w:r w:rsidRPr="00C203F4">
        <w:rPr>
          <w:rFonts w:ascii="Times New Roman" w:hAnsi="Times New Roman" w:cs="Times New Roman"/>
          <w:spacing w:val="-6"/>
          <w:sz w:val="24"/>
          <w:szCs w:val="24"/>
        </w:rPr>
        <w:t xml:space="preserve"> </w:t>
      </w:r>
      <w:r w:rsidRPr="00C203F4">
        <w:rPr>
          <w:rFonts w:ascii="Times New Roman" w:hAnsi="Times New Roman" w:cs="Times New Roman"/>
          <w:sz w:val="24"/>
          <w:szCs w:val="24"/>
        </w:rPr>
        <w:t>стандарт,</w:t>
      </w:r>
      <w:r w:rsidRPr="00C203F4">
        <w:rPr>
          <w:rFonts w:ascii="Times New Roman" w:hAnsi="Times New Roman" w:cs="Times New Roman"/>
          <w:spacing w:val="-6"/>
          <w:sz w:val="24"/>
          <w:szCs w:val="24"/>
        </w:rPr>
        <w:t xml:space="preserve"> </w:t>
      </w:r>
      <w:r w:rsidRPr="00C203F4">
        <w:rPr>
          <w:rFonts w:ascii="Times New Roman" w:hAnsi="Times New Roman" w:cs="Times New Roman"/>
          <w:sz w:val="24"/>
          <w:szCs w:val="24"/>
        </w:rPr>
        <w:t>сроки</w:t>
      </w:r>
      <w:r w:rsidRPr="00C203F4">
        <w:rPr>
          <w:rFonts w:ascii="Times New Roman" w:hAnsi="Times New Roman" w:cs="Times New Roman"/>
          <w:spacing w:val="-5"/>
          <w:sz w:val="24"/>
          <w:szCs w:val="24"/>
        </w:rPr>
        <w:t xml:space="preserve"> </w:t>
      </w:r>
      <w:r w:rsidRPr="00C203F4">
        <w:rPr>
          <w:rFonts w:ascii="Times New Roman" w:hAnsi="Times New Roman" w:cs="Times New Roman"/>
          <w:sz w:val="24"/>
          <w:szCs w:val="24"/>
        </w:rPr>
        <w:t>и</w:t>
      </w:r>
      <w:r w:rsidRPr="00C203F4">
        <w:rPr>
          <w:rFonts w:ascii="Times New Roman" w:hAnsi="Times New Roman" w:cs="Times New Roman"/>
          <w:spacing w:val="-5"/>
          <w:sz w:val="24"/>
          <w:szCs w:val="24"/>
        </w:rPr>
        <w:t xml:space="preserve"> </w:t>
      </w:r>
      <w:r w:rsidRPr="00C203F4">
        <w:rPr>
          <w:rFonts w:ascii="Times New Roman" w:hAnsi="Times New Roman" w:cs="Times New Roman"/>
          <w:sz w:val="24"/>
          <w:szCs w:val="24"/>
        </w:rPr>
        <w:t>последовательность</w:t>
      </w:r>
      <w:r w:rsidRPr="00C203F4">
        <w:rPr>
          <w:rFonts w:ascii="Times New Roman" w:hAnsi="Times New Roman" w:cs="Times New Roman"/>
          <w:spacing w:val="-6"/>
          <w:sz w:val="24"/>
          <w:szCs w:val="24"/>
        </w:rPr>
        <w:t xml:space="preserve"> </w:t>
      </w:r>
      <w:r w:rsidRPr="00C203F4">
        <w:rPr>
          <w:rFonts w:ascii="Times New Roman" w:hAnsi="Times New Roman" w:cs="Times New Roman"/>
          <w:sz w:val="24"/>
          <w:szCs w:val="24"/>
        </w:rPr>
        <w:t>действий (административных</w:t>
      </w:r>
      <w:r w:rsidRPr="00C203F4">
        <w:rPr>
          <w:rFonts w:ascii="Times New Roman" w:hAnsi="Times New Roman" w:cs="Times New Roman"/>
          <w:spacing w:val="1"/>
          <w:sz w:val="24"/>
          <w:szCs w:val="24"/>
        </w:rPr>
        <w:t xml:space="preserve"> </w:t>
      </w:r>
      <w:r w:rsidRPr="00C203F4">
        <w:rPr>
          <w:rFonts w:ascii="Times New Roman" w:hAnsi="Times New Roman" w:cs="Times New Roman"/>
          <w:sz w:val="24"/>
          <w:szCs w:val="24"/>
        </w:rPr>
        <w:t>процедур)</w:t>
      </w:r>
      <w:r w:rsidRPr="00C203F4">
        <w:rPr>
          <w:rFonts w:ascii="Times New Roman" w:hAnsi="Times New Roman" w:cs="Times New Roman"/>
          <w:spacing w:val="-4"/>
          <w:sz w:val="24"/>
          <w:szCs w:val="24"/>
        </w:rPr>
        <w:t xml:space="preserve"> </w:t>
      </w:r>
      <w:r w:rsidRPr="00C203F4">
        <w:rPr>
          <w:rFonts w:ascii="Times New Roman" w:hAnsi="Times New Roman" w:cs="Times New Roman"/>
          <w:sz w:val="24"/>
          <w:szCs w:val="24"/>
        </w:rPr>
        <w:t>при осуществлении полномочий</w:t>
      </w:r>
      <w:r w:rsidRPr="00C203F4">
        <w:rPr>
          <w:rFonts w:ascii="Times New Roman" w:eastAsia="SimSun" w:hAnsi="Times New Roman" w:cs="Times New Roman"/>
          <w:sz w:val="24"/>
          <w:szCs w:val="24"/>
          <w:lang w:eastAsia="ar-SA"/>
        </w:rPr>
        <w:t xml:space="preserve"> Администрацией Красногородского муниципального округа.</w:t>
      </w:r>
    </w:p>
    <w:p w:rsidR="005B6EC0" w:rsidRPr="005B6EC0" w:rsidRDefault="009661A8" w:rsidP="005B6EC0">
      <w:pPr>
        <w:pStyle w:val="ConsPlusNormal"/>
        <w:ind w:firstLine="709"/>
        <w:jc w:val="both"/>
      </w:pPr>
      <w:r w:rsidRPr="00937A4D">
        <w:t>1.2. </w:t>
      </w:r>
      <w:r w:rsidR="005B6EC0" w:rsidRPr="005B6EC0">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муниципальной собственности.</w:t>
      </w:r>
    </w:p>
    <w:p w:rsidR="00564B31" w:rsidRPr="005B6EC0" w:rsidRDefault="005B6EC0" w:rsidP="005B6EC0">
      <w:pPr>
        <w:pStyle w:val="ConsPlusNormal"/>
        <w:ind w:firstLine="539"/>
        <w:jc w:val="both"/>
        <w:rPr>
          <w:color w:val="000000"/>
        </w:rPr>
      </w:pPr>
      <w:r w:rsidRPr="005B6EC0">
        <w:t>Настоящий административный регламент не предусматривает особые варианты предоставления муниципальной услуги отдельным категориям заявителей.</w:t>
      </w:r>
    </w:p>
    <w:p w:rsidR="005356B1" w:rsidRPr="001E4B61" w:rsidRDefault="005356B1" w:rsidP="005356B1">
      <w:pPr>
        <w:ind w:firstLine="709"/>
        <w:jc w:val="both"/>
        <w:rPr>
          <w:sz w:val="24"/>
          <w:szCs w:val="24"/>
        </w:rPr>
      </w:pPr>
      <w:r w:rsidRPr="001E4B61">
        <w:rPr>
          <w:sz w:val="24"/>
          <w:szCs w:val="24"/>
        </w:rPr>
        <w:t>1.3. Перечень нормативных правовых актов, непосредственно регулирующих предоставление муниципальной услуги и являющихся основанием для разработки Административного регламента:</w:t>
      </w:r>
    </w:p>
    <w:p w:rsidR="005356B1" w:rsidRPr="001E4B61" w:rsidRDefault="005356B1" w:rsidP="005356B1">
      <w:pPr>
        <w:ind w:firstLine="709"/>
        <w:jc w:val="both"/>
        <w:rPr>
          <w:sz w:val="24"/>
          <w:szCs w:val="24"/>
        </w:rPr>
      </w:pPr>
      <w:r w:rsidRPr="001E4B61">
        <w:rPr>
          <w:sz w:val="24"/>
          <w:szCs w:val="24"/>
        </w:rPr>
        <w:t xml:space="preserve">1) </w:t>
      </w:r>
      <w:hyperlink r:id="rId14" w:history="1">
        <w:r w:rsidRPr="001E4B61">
          <w:rPr>
            <w:rStyle w:val="af0"/>
            <w:color w:val="auto"/>
            <w:sz w:val="24"/>
            <w:szCs w:val="24"/>
          </w:rPr>
          <w:t>Конституция</w:t>
        </w:r>
      </w:hyperlink>
      <w:r w:rsidRPr="001E4B61">
        <w:rPr>
          <w:sz w:val="24"/>
          <w:szCs w:val="24"/>
        </w:rPr>
        <w:t xml:space="preserve"> Российской Федерации от 12.12.1993;</w:t>
      </w:r>
    </w:p>
    <w:p w:rsidR="005356B1" w:rsidRPr="001E4B61" w:rsidRDefault="005356B1" w:rsidP="005356B1">
      <w:pPr>
        <w:ind w:firstLine="709"/>
        <w:jc w:val="both"/>
        <w:rPr>
          <w:sz w:val="24"/>
          <w:szCs w:val="24"/>
        </w:rPr>
      </w:pPr>
      <w:r w:rsidRPr="001E4B61">
        <w:rPr>
          <w:sz w:val="24"/>
          <w:szCs w:val="24"/>
        </w:rPr>
        <w:t xml:space="preserve">2) </w:t>
      </w:r>
      <w:hyperlink r:id="rId15" w:history="1">
        <w:r w:rsidRPr="001E4B61">
          <w:rPr>
            <w:rStyle w:val="af0"/>
            <w:color w:val="auto"/>
            <w:sz w:val="24"/>
            <w:szCs w:val="24"/>
          </w:rPr>
          <w:t>Гражданский кодекс</w:t>
        </w:r>
      </w:hyperlink>
      <w:r w:rsidRPr="001E4B61">
        <w:rPr>
          <w:sz w:val="24"/>
          <w:szCs w:val="24"/>
        </w:rPr>
        <w:t xml:space="preserve"> Российской Федерации от 30.11.1994;</w:t>
      </w:r>
    </w:p>
    <w:p w:rsidR="005356B1" w:rsidRPr="001E4B61" w:rsidRDefault="005356B1" w:rsidP="005356B1">
      <w:pPr>
        <w:ind w:firstLine="709"/>
        <w:jc w:val="both"/>
        <w:rPr>
          <w:sz w:val="24"/>
          <w:szCs w:val="24"/>
        </w:rPr>
      </w:pPr>
      <w:r w:rsidRPr="001E4B61">
        <w:rPr>
          <w:sz w:val="24"/>
          <w:szCs w:val="24"/>
        </w:rPr>
        <w:t xml:space="preserve">3) </w:t>
      </w:r>
      <w:hyperlink r:id="rId16" w:history="1">
        <w:r w:rsidRPr="001E4B61">
          <w:rPr>
            <w:rStyle w:val="af0"/>
            <w:color w:val="auto"/>
            <w:sz w:val="24"/>
            <w:szCs w:val="24"/>
          </w:rPr>
          <w:t>Земельный кодекс</w:t>
        </w:r>
      </w:hyperlink>
      <w:r w:rsidRPr="001E4B61">
        <w:rPr>
          <w:sz w:val="24"/>
          <w:szCs w:val="24"/>
        </w:rPr>
        <w:t xml:space="preserve"> Российской Федерации от 25.10.2001; </w:t>
      </w:r>
    </w:p>
    <w:p w:rsidR="005356B1" w:rsidRPr="001E4B61" w:rsidRDefault="005B6EC0" w:rsidP="005356B1">
      <w:pPr>
        <w:ind w:firstLine="709"/>
        <w:jc w:val="both"/>
        <w:rPr>
          <w:sz w:val="24"/>
          <w:szCs w:val="24"/>
        </w:rPr>
      </w:pPr>
      <w:r>
        <w:rPr>
          <w:sz w:val="24"/>
          <w:szCs w:val="24"/>
        </w:rPr>
        <w:t>4</w:t>
      </w:r>
      <w:r w:rsidR="005356B1" w:rsidRPr="001E4B61">
        <w:rPr>
          <w:sz w:val="24"/>
          <w:szCs w:val="24"/>
        </w:rPr>
        <w:t xml:space="preserve">) </w:t>
      </w:r>
      <w:hyperlink r:id="rId17" w:history="1">
        <w:r w:rsidR="005356B1" w:rsidRPr="001E4B61">
          <w:rPr>
            <w:rStyle w:val="af0"/>
            <w:color w:val="auto"/>
            <w:sz w:val="24"/>
            <w:szCs w:val="24"/>
          </w:rPr>
          <w:t>Федеральный закон</w:t>
        </w:r>
      </w:hyperlink>
      <w:r w:rsidR="005356B1" w:rsidRPr="001E4B61">
        <w:rPr>
          <w:sz w:val="24"/>
          <w:szCs w:val="24"/>
        </w:rPr>
        <w:t xml:space="preserve"> от 24.07.2007 № 221-ФЗ «О кадастровой деятельности»;</w:t>
      </w:r>
    </w:p>
    <w:p w:rsidR="005356B1" w:rsidRPr="001E4B61" w:rsidRDefault="005B6EC0" w:rsidP="005356B1">
      <w:pPr>
        <w:ind w:firstLine="709"/>
        <w:jc w:val="both"/>
        <w:rPr>
          <w:sz w:val="24"/>
          <w:szCs w:val="24"/>
        </w:rPr>
      </w:pPr>
      <w:r>
        <w:rPr>
          <w:sz w:val="24"/>
          <w:szCs w:val="24"/>
        </w:rPr>
        <w:t>5</w:t>
      </w:r>
      <w:r w:rsidR="005356B1" w:rsidRPr="001E4B61">
        <w:rPr>
          <w:sz w:val="24"/>
          <w:szCs w:val="24"/>
        </w:rPr>
        <w:t xml:space="preserve">) </w:t>
      </w:r>
      <w:hyperlink r:id="rId18" w:history="1">
        <w:r w:rsidR="005356B1" w:rsidRPr="001E4B61">
          <w:rPr>
            <w:rStyle w:val="af0"/>
            <w:color w:val="auto"/>
            <w:sz w:val="24"/>
            <w:szCs w:val="24"/>
          </w:rPr>
          <w:t>Федеральный закон</w:t>
        </w:r>
      </w:hyperlink>
      <w:r w:rsidR="005356B1" w:rsidRPr="001E4B61">
        <w:rPr>
          <w:sz w:val="24"/>
          <w:szCs w:val="24"/>
        </w:rPr>
        <w:t xml:space="preserve"> от 27.07.2010 № 210-ФЗ «Об организации предоставления государственных и муниципальных услуг»;</w:t>
      </w:r>
    </w:p>
    <w:p w:rsidR="005356B1" w:rsidRPr="001E4B61" w:rsidRDefault="005B6EC0" w:rsidP="005356B1">
      <w:pPr>
        <w:ind w:firstLine="709"/>
        <w:jc w:val="both"/>
        <w:rPr>
          <w:sz w:val="24"/>
          <w:szCs w:val="24"/>
        </w:rPr>
      </w:pPr>
      <w:r>
        <w:rPr>
          <w:sz w:val="24"/>
          <w:szCs w:val="24"/>
        </w:rPr>
        <w:t>6</w:t>
      </w:r>
      <w:r w:rsidR="005356B1" w:rsidRPr="001E4B61">
        <w:rPr>
          <w:sz w:val="24"/>
          <w:szCs w:val="24"/>
        </w:rPr>
        <w:t xml:space="preserve">) </w:t>
      </w:r>
      <w:hyperlink r:id="rId19" w:history="1">
        <w:r w:rsidR="005356B1" w:rsidRPr="001E4B61">
          <w:rPr>
            <w:rStyle w:val="af0"/>
            <w:color w:val="auto"/>
            <w:sz w:val="24"/>
            <w:szCs w:val="24"/>
          </w:rPr>
          <w:t>Федеральный закон</w:t>
        </w:r>
      </w:hyperlink>
      <w:r w:rsidR="005356B1" w:rsidRPr="001E4B61">
        <w:rPr>
          <w:sz w:val="24"/>
          <w:szCs w:val="24"/>
        </w:rPr>
        <w:t xml:space="preserve"> от 06.10.2003 № 131-ФЗ «Об общих принципах организации местного самоуправления в Российской Федерации»;</w:t>
      </w:r>
    </w:p>
    <w:p w:rsidR="005356B1" w:rsidRPr="001E4B61" w:rsidRDefault="005B6EC0" w:rsidP="005356B1">
      <w:pPr>
        <w:ind w:firstLine="709"/>
        <w:jc w:val="both"/>
        <w:rPr>
          <w:sz w:val="24"/>
          <w:szCs w:val="24"/>
        </w:rPr>
      </w:pPr>
      <w:r>
        <w:rPr>
          <w:sz w:val="24"/>
          <w:szCs w:val="24"/>
        </w:rPr>
        <w:t>7</w:t>
      </w:r>
      <w:r w:rsidR="005356B1" w:rsidRPr="001E4B61">
        <w:rPr>
          <w:sz w:val="24"/>
          <w:szCs w:val="24"/>
        </w:rPr>
        <w:t xml:space="preserve">) </w:t>
      </w:r>
      <w:hyperlink r:id="rId20" w:history="1">
        <w:r w:rsidR="005356B1" w:rsidRPr="001E4B61">
          <w:rPr>
            <w:rStyle w:val="af0"/>
            <w:color w:val="auto"/>
            <w:sz w:val="24"/>
            <w:szCs w:val="24"/>
          </w:rPr>
          <w:t>Федеральный закон</w:t>
        </w:r>
      </w:hyperlink>
      <w:r w:rsidR="005356B1" w:rsidRPr="001E4B61">
        <w:rPr>
          <w:sz w:val="24"/>
          <w:szCs w:val="24"/>
        </w:rPr>
        <w:t xml:space="preserve"> от 06.04.2011 № 63-ФЗ «Об электронной подписи»;</w:t>
      </w:r>
    </w:p>
    <w:p w:rsidR="005356B1" w:rsidRPr="001E4B61" w:rsidRDefault="005B6EC0" w:rsidP="005356B1">
      <w:pPr>
        <w:ind w:firstLine="709"/>
        <w:jc w:val="both"/>
        <w:rPr>
          <w:sz w:val="24"/>
          <w:szCs w:val="24"/>
        </w:rPr>
      </w:pPr>
      <w:r>
        <w:rPr>
          <w:sz w:val="24"/>
          <w:szCs w:val="24"/>
        </w:rPr>
        <w:t>8</w:t>
      </w:r>
      <w:r w:rsidR="005356B1" w:rsidRPr="001E4B61">
        <w:rPr>
          <w:sz w:val="24"/>
          <w:szCs w:val="24"/>
        </w:rPr>
        <w:t xml:space="preserve">) </w:t>
      </w:r>
      <w:hyperlink r:id="rId21" w:history="1">
        <w:r w:rsidR="005356B1" w:rsidRPr="001E4B61">
          <w:rPr>
            <w:rStyle w:val="af0"/>
            <w:color w:val="auto"/>
            <w:sz w:val="24"/>
            <w:szCs w:val="24"/>
          </w:rPr>
          <w:t>Федеральный закон</w:t>
        </w:r>
      </w:hyperlink>
      <w:r w:rsidR="005356B1" w:rsidRPr="001E4B61">
        <w:rPr>
          <w:sz w:val="24"/>
          <w:szCs w:val="24"/>
        </w:rPr>
        <w:t xml:space="preserve"> от 27.07.2006 № 149-ФЗ «Об информации, информационных технологиях и о защите информации»;</w:t>
      </w:r>
    </w:p>
    <w:p w:rsidR="005356B1" w:rsidRPr="001E4B61" w:rsidRDefault="005B6EC0" w:rsidP="005356B1">
      <w:pPr>
        <w:ind w:firstLine="709"/>
        <w:jc w:val="both"/>
        <w:rPr>
          <w:sz w:val="24"/>
          <w:szCs w:val="24"/>
        </w:rPr>
      </w:pPr>
      <w:r>
        <w:rPr>
          <w:sz w:val="24"/>
          <w:szCs w:val="24"/>
        </w:rPr>
        <w:t>9</w:t>
      </w:r>
      <w:r w:rsidR="005356B1" w:rsidRPr="001E4B61">
        <w:rPr>
          <w:sz w:val="24"/>
          <w:szCs w:val="24"/>
        </w:rPr>
        <w:t xml:space="preserve">) </w:t>
      </w:r>
      <w:hyperlink r:id="rId22" w:history="1">
        <w:r w:rsidR="005356B1" w:rsidRPr="001E4B61">
          <w:rPr>
            <w:rStyle w:val="af0"/>
            <w:color w:val="auto"/>
            <w:sz w:val="24"/>
            <w:szCs w:val="24"/>
          </w:rPr>
          <w:t>постановление</w:t>
        </w:r>
      </w:hyperlink>
      <w:r w:rsidR="005356B1" w:rsidRPr="001E4B61">
        <w:rPr>
          <w:sz w:val="24"/>
          <w:szCs w:val="24"/>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5356B1" w:rsidRPr="001E4B61" w:rsidRDefault="005356B1" w:rsidP="005356B1">
      <w:pPr>
        <w:ind w:firstLine="709"/>
        <w:jc w:val="both"/>
        <w:rPr>
          <w:sz w:val="24"/>
          <w:szCs w:val="24"/>
        </w:rPr>
      </w:pPr>
      <w:r w:rsidRPr="001E4B61">
        <w:rPr>
          <w:sz w:val="24"/>
          <w:szCs w:val="24"/>
        </w:rPr>
        <w:t>1</w:t>
      </w:r>
      <w:r w:rsidR="005B6EC0">
        <w:rPr>
          <w:sz w:val="24"/>
          <w:szCs w:val="24"/>
        </w:rPr>
        <w:t>0</w:t>
      </w:r>
      <w:r w:rsidRPr="001E4B61">
        <w:rPr>
          <w:sz w:val="24"/>
          <w:szCs w:val="24"/>
        </w:rPr>
        <w:t xml:space="preserve">) </w:t>
      </w:r>
      <w:hyperlink r:id="rId23" w:history="1">
        <w:r w:rsidRPr="001E4B61">
          <w:rPr>
            <w:rStyle w:val="af0"/>
            <w:color w:val="auto"/>
            <w:sz w:val="24"/>
            <w:szCs w:val="24"/>
          </w:rPr>
          <w:t>постановление</w:t>
        </w:r>
      </w:hyperlink>
      <w:r w:rsidRPr="001E4B61">
        <w:rPr>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356B1" w:rsidRPr="001E4B61" w:rsidRDefault="005B6EC0" w:rsidP="005022CD">
      <w:pPr>
        <w:ind w:firstLine="709"/>
        <w:jc w:val="both"/>
        <w:rPr>
          <w:sz w:val="24"/>
          <w:szCs w:val="24"/>
        </w:rPr>
      </w:pPr>
      <w:r>
        <w:rPr>
          <w:sz w:val="24"/>
          <w:szCs w:val="24"/>
        </w:rPr>
        <w:t>11</w:t>
      </w:r>
      <w:r w:rsidR="005356B1" w:rsidRPr="001E4B61">
        <w:rPr>
          <w:sz w:val="24"/>
          <w:szCs w:val="24"/>
        </w:rPr>
        <w:t xml:space="preserve">) </w:t>
      </w:r>
      <w:r w:rsidR="005356B1" w:rsidRPr="001E4B61">
        <w:rPr>
          <w:rStyle w:val="af0"/>
          <w:color w:val="auto"/>
          <w:sz w:val="24"/>
          <w:szCs w:val="24"/>
        </w:rPr>
        <w:t>Устав</w:t>
      </w:r>
      <w:r w:rsidR="005356B1" w:rsidRPr="001E4B61">
        <w:rPr>
          <w:sz w:val="24"/>
          <w:szCs w:val="24"/>
        </w:rPr>
        <w:t xml:space="preserve"> </w:t>
      </w:r>
      <w:r w:rsidR="005022CD" w:rsidRPr="001E4B61">
        <w:rPr>
          <w:sz w:val="24"/>
          <w:szCs w:val="24"/>
          <w:shd w:val="clear" w:color="auto" w:fill="FDFCFA"/>
        </w:rPr>
        <w:t>Красногородского муниципального округа</w:t>
      </w:r>
      <w:r w:rsidR="005022CD" w:rsidRPr="001E4B61">
        <w:rPr>
          <w:sz w:val="24"/>
          <w:szCs w:val="24"/>
        </w:rPr>
        <w:t>.</w:t>
      </w:r>
    </w:p>
    <w:p w:rsidR="005356B1" w:rsidRPr="001E4B61" w:rsidRDefault="005022CD" w:rsidP="005022CD">
      <w:pPr>
        <w:ind w:firstLine="709"/>
        <w:jc w:val="both"/>
        <w:rPr>
          <w:sz w:val="24"/>
          <w:szCs w:val="24"/>
        </w:rPr>
      </w:pPr>
      <w:bookmarkStart w:id="0" w:name="sub_103"/>
      <w:r w:rsidRPr="001E4B61">
        <w:rPr>
          <w:sz w:val="24"/>
          <w:szCs w:val="24"/>
        </w:rPr>
        <w:t>1.4.</w:t>
      </w:r>
      <w:r w:rsidR="005356B1" w:rsidRPr="001E4B61">
        <w:rPr>
          <w:sz w:val="24"/>
          <w:szCs w:val="24"/>
        </w:rPr>
        <w:t xml:space="preserve"> Заявителями могут быть любые физические (в том числе зарегистрированные в </w:t>
      </w:r>
      <w:r w:rsidR="005356B1" w:rsidRPr="001E4B61">
        <w:rPr>
          <w:sz w:val="24"/>
          <w:szCs w:val="24"/>
        </w:rPr>
        <w:lastRenderedPageBreak/>
        <w:t>качестве индивидуальных предпринимателей) и юридические лица</w:t>
      </w:r>
      <w:bookmarkEnd w:id="0"/>
      <w:r w:rsidR="00AA3771">
        <w:rPr>
          <w:sz w:val="24"/>
          <w:szCs w:val="24"/>
        </w:rPr>
        <w:t>.</w:t>
      </w:r>
    </w:p>
    <w:p w:rsidR="00C132B2" w:rsidRPr="005022CD" w:rsidRDefault="005022CD" w:rsidP="005022CD">
      <w:pPr>
        <w:tabs>
          <w:tab w:val="left" w:pos="0"/>
        </w:tabs>
        <w:spacing w:line="240" w:lineRule="atLeast"/>
        <w:ind w:firstLine="709"/>
        <w:jc w:val="both"/>
        <w:rPr>
          <w:sz w:val="24"/>
          <w:szCs w:val="24"/>
        </w:rPr>
      </w:pPr>
      <w:r>
        <w:rPr>
          <w:sz w:val="24"/>
          <w:szCs w:val="24"/>
        </w:rPr>
        <w:t xml:space="preserve">1.5. </w:t>
      </w:r>
      <w:r w:rsidR="009661A8" w:rsidRPr="005022CD">
        <w:rPr>
          <w:sz w:val="24"/>
          <w:szCs w:val="24"/>
        </w:rPr>
        <w:t>Информирование</w:t>
      </w:r>
      <w:r w:rsidR="009661A8" w:rsidRPr="005022CD">
        <w:rPr>
          <w:spacing w:val="-9"/>
          <w:sz w:val="24"/>
          <w:szCs w:val="24"/>
        </w:rPr>
        <w:t xml:space="preserve"> </w:t>
      </w:r>
      <w:r w:rsidR="009661A8" w:rsidRPr="005022CD">
        <w:rPr>
          <w:sz w:val="24"/>
          <w:szCs w:val="24"/>
        </w:rPr>
        <w:t>о</w:t>
      </w:r>
      <w:r w:rsidR="009661A8" w:rsidRPr="005022CD">
        <w:rPr>
          <w:spacing w:val="-7"/>
          <w:sz w:val="24"/>
          <w:szCs w:val="24"/>
        </w:rPr>
        <w:t xml:space="preserve"> </w:t>
      </w:r>
      <w:r w:rsidR="009661A8" w:rsidRPr="005022CD">
        <w:rPr>
          <w:sz w:val="24"/>
          <w:szCs w:val="24"/>
        </w:rPr>
        <w:t>порядке</w:t>
      </w:r>
      <w:r w:rsidR="009661A8" w:rsidRPr="005022CD">
        <w:rPr>
          <w:spacing w:val="-8"/>
          <w:sz w:val="24"/>
          <w:szCs w:val="24"/>
        </w:rPr>
        <w:t xml:space="preserve"> </w:t>
      </w:r>
      <w:r w:rsidR="009661A8" w:rsidRPr="005022CD">
        <w:rPr>
          <w:sz w:val="24"/>
          <w:szCs w:val="24"/>
        </w:rPr>
        <w:t>предоставления</w:t>
      </w:r>
      <w:r w:rsidR="009661A8" w:rsidRPr="005022CD">
        <w:rPr>
          <w:spacing w:val="-7"/>
          <w:sz w:val="24"/>
          <w:szCs w:val="24"/>
        </w:rPr>
        <w:t xml:space="preserve"> </w:t>
      </w:r>
      <w:r w:rsidR="009661A8" w:rsidRPr="005022CD">
        <w:rPr>
          <w:sz w:val="24"/>
          <w:szCs w:val="24"/>
        </w:rPr>
        <w:t>муниципальной</w:t>
      </w:r>
      <w:r w:rsidR="009661A8" w:rsidRPr="005022CD">
        <w:rPr>
          <w:spacing w:val="-7"/>
          <w:sz w:val="24"/>
          <w:szCs w:val="24"/>
        </w:rPr>
        <w:t xml:space="preserve"> </w:t>
      </w:r>
      <w:r w:rsidR="009661A8" w:rsidRPr="005022CD">
        <w:rPr>
          <w:sz w:val="24"/>
          <w:szCs w:val="24"/>
        </w:rPr>
        <w:t>услуги</w:t>
      </w:r>
      <w:r w:rsidR="009661A8" w:rsidRPr="005022CD">
        <w:rPr>
          <w:spacing w:val="-6"/>
          <w:sz w:val="24"/>
          <w:szCs w:val="24"/>
        </w:rPr>
        <w:t xml:space="preserve"> </w:t>
      </w:r>
      <w:r w:rsidR="009661A8" w:rsidRPr="005022CD">
        <w:rPr>
          <w:sz w:val="24"/>
          <w:szCs w:val="24"/>
        </w:rPr>
        <w:t>осуществляется:</w:t>
      </w:r>
    </w:p>
    <w:p w:rsidR="00C132B2" w:rsidRDefault="009661A8">
      <w:pPr>
        <w:tabs>
          <w:tab w:val="left" w:pos="1164"/>
        </w:tabs>
        <w:spacing w:line="240" w:lineRule="atLeast"/>
        <w:ind w:firstLine="709"/>
        <w:jc w:val="both"/>
        <w:rPr>
          <w:sz w:val="24"/>
          <w:szCs w:val="24"/>
        </w:rPr>
      </w:pPr>
      <w:r>
        <w:rPr>
          <w:sz w:val="24"/>
          <w:szCs w:val="24"/>
        </w:rPr>
        <w:t xml:space="preserve">1) непосредственно при личном приеме заявителя в Администрации Красногородского муниципального округа Псковской области </w:t>
      </w:r>
      <w:r>
        <w:rPr>
          <w:i/>
          <w:iCs/>
          <w:sz w:val="24"/>
          <w:szCs w:val="24"/>
          <w:shd w:val="clear" w:color="auto" w:fill="FFFFFF"/>
        </w:rPr>
        <w:t>(</w:t>
      </w:r>
      <w:r>
        <w:rPr>
          <w:sz w:val="24"/>
          <w:szCs w:val="24"/>
          <w:shd w:val="clear" w:color="auto" w:fill="FFFFFF"/>
        </w:rPr>
        <w:t>далее -</w:t>
      </w:r>
      <w:r>
        <w:rPr>
          <w:i/>
          <w:iCs/>
          <w:sz w:val="24"/>
          <w:szCs w:val="24"/>
          <w:shd w:val="clear" w:color="auto" w:fill="FFFFFF"/>
        </w:rPr>
        <w:t xml:space="preserve"> </w:t>
      </w:r>
      <w:r>
        <w:rPr>
          <w:sz w:val="24"/>
          <w:szCs w:val="24"/>
        </w:rPr>
        <w:t>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C132B2" w:rsidRDefault="009661A8">
      <w:pPr>
        <w:pStyle w:val="western"/>
        <w:suppressAutoHyphens/>
        <w:spacing w:beforeAutospacing="0" w:line="240" w:lineRule="atLeast"/>
        <w:jc w:val="both"/>
      </w:pPr>
      <w:r>
        <w:rPr>
          <w:b w:val="0"/>
          <w:bCs w:val="0"/>
          <w:sz w:val="24"/>
          <w:szCs w:val="24"/>
        </w:rPr>
        <w:t>График работы Администрации Красногородского муниципального округа (личного приёма заявителей и их представителей): понедельник-четверг с 08:48 до 18:00, обеденный перерыв с 13:00 до 14:00; пятница с 8:48 до 17:00, обеденный перерыв с 13:00 до 14:00, суббота, воскресенье - выходные дни.</w:t>
      </w:r>
    </w:p>
    <w:p w:rsidR="00C132B2" w:rsidRDefault="009661A8">
      <w:pPr>
        <w:pStyle w:val="aff"/>
        <w:suppressAutoHyphens/>
        <w:spacing w:beforeAutospacing="0" w:line="240" w:lineRule="atLeast"/>
        <w:jc w:val="both"/>
      </w:pPr>
      <w:r>
        <w:t>Почтовый адрес Администрации Красногородского муниципального округа: 182370, Псковская область, р.п. Красногородск, улица Советская, дом 6.</w:t>
      </w:r>
    </w:p>
    <w:p w:rsidR="00C132B2" w:rsidRDefault="009661A8">
      <w:pPr>
        <w:pStyle w:val="aff"/>
        <w:suppressAutoHyphens/>
        <w:spacing w:beforeAutospacing="0" w:line="240" w:lineRule="atLeast"/>
        <w:jc w:val="both"/>
      </w:pPr>
      <w:r>
        <w:t>Контактный телефон: 8 (81137) 2-18-07,</w:t>
      </w:r>
    </w:p>
    <w:p w:rsidR="00C132B2" w:rsidRDefault="009661A8">
      <w:pPr>
        <w:pStyle w:val="aff"/>
        <w:suppressAutoHyphens/>
        <w:spacing w:beforeAutospacing="0" w:line="240" w:lineRule="atLeast"/>
        <w:jc w:val="both"/>
      </w:pPr>
      <w:r>
        <w:t>Официальный сайт Администрации Красногородского муниципального округа</w:t>
      </w:r>
      <w:r>
        <w:rPr>
          <w:i/>
          <w:iCs/>
        </w:rPr>
        <w:t xml:space="preserve"> </w:t>
      </w:r>
      <w:r>
        <w:t>в сети «Интернет»: https://krasnogorodsk.gosuslugi.ru/;</w:t>
      </w:r>
    </w:p>
    <w:p w:rsidR="00C132B2" w:rsidRDefault="009661A8">
      <w:pPr>
        <w:pStyle w:val="aff"/>
        <w:suppressAutoHyphens/>
        <w:spacing w:beforeAutospacing="0" w:line="240" w:lineRule="atLeast"/>
        <w:jc w:val="both"/>
      </w:pPr>
      <w:r>
        <w:t>2) по телефону в Администрацию Красногородского муниципального округа или МФЦ;</w:t>
      </w:r>
    </w:p>
    <w:p w:rsidR="00C132B2" w:rsidRDefault="009661A8">
      <w:pPr>
        <w:pStyle w:val="western"/>
        <w:suppressAutoHyphens/>
        <w:spacing w:beforeAutospacing="0" w:line="240" w:lineRule="atLeast"/>
        <w:jc w:val="both"/>
      </w:pPr>
      <w:r>
        <w:rPr>
          <w:b w:val="0"/>
          <w:bCs w:val="0"/>
          <w:sz w:val="24"/>
          <w:szCs w:val="24"/>
        </w:rPr>
        <w:t xml:space="preserve">3) письменно, в том числе посредством электронной почты: адрес электронной почты Администрации Красногородского муниципального округа: </w:t>
      </w:r>
      <w:r>
        <w:rPr>
          <w:b w:val="0"/>
          <w:bCs w:val="0"/>
          <w:sz w:val="24"/>
          <w:szCs w:val="24"/>
          <w:lang w:val="en-US"/>
        </w:rPr>
        <w:t>krasnogorodsk</w:t>
      </w:r>
      <w:r>
        <w:rPr>
          <w:b w:val="0"/>
          <w:bCs w:val="0"/>
          <w:sz w:val="24"/>
          <w:szCs w:val="24"/>
        </w:rPr>
        <w:t>@</w:t>
      </w:r>
      <w:hyperlink r:id="rId24">
        <w:r>
          <w:rPr>
            <w:rStyle w:val="a3"/>
            <w:b w:val="0"/>
            <w:bCs w:val="0"/>
            <w:color w:val="000000"/>
            <w:sz w:val="24"/>
            <w:szCs w:val="24"/>
            <w:lang w:val="en-US"/>
          </w:rPr>
          <w:t>reg</w:t>
        </w:r>
      </w:hyperlink>
      <w:hyperlink r:id="rId25">
        <w:r>
          <w:rPr>
            <w:rStyle w:val="a3"/>
            <w:b w:val="0"/>
            <w:bCs w:val="0"/>
            <w:color w:val="000000"/>
            <w:sz w:val="24"/>
            <w:szCs w:val="24"/>
          </w:rPr>
          <w:t>60.</w:t>
        </w:r>
      </w:hyperlink>
      <w:hyperlink r:id="rId26">
        <w:r>
          <w:rPr>
            <w:rStyle w:val="a3"/>
            <w:b w:val="0"/>
            <w:bCs w:val="0"/>
            <w:color w:val="000000"/>
            <w:sz w:val="24"/>
            <w:szCs w:val="24"/>
            <w:lang w:val="en-US"/>
          </w:rPr>
          <w:t>ru</w:t>
        </w:r>
      </w:hyperlink>
      <w:r>
        <w:rPr>
          <w:b w:val="0"/>
          <w:bCs w:val="0"/>
          <w:sz w:val="24"/>
          <w:szCs w:val="24"/>
        </w:rPr>
        <w:t>.</w:t>
      </w:r>
    </w:p>
    <w:p w:rsidR="00C132B2" w:rsidRDefault="009661A8">
      <w:pPr>
        <w:pStyle w:val="aff"/>
        <w:suppressAutoHyphens/>
        <w:spacing w:beforeAutospacing="0" w:line="240" w:lineRule="atLeast"/>
        <w:jc w:val="both"/>
      </w:pPr>
      <w:r>
        <w:t>4) посредством размещения в открытой и доступной форме информации:</w:t>
      </w:r>
    </w:p>
    <w:p w:rsidR="00C132B2" w:rsidRDefault="009661A8">
      <w:pPr>
        <w:pStyle w:val="aff"/>
        <w:suppressAutoHyphens/>
        <w:spacing w:beforeAutospacing="0" w:line="240" w:lineRule="atLeast"/>
        <w:ind w:firstLine="743"/>
        <w:jc w:val="both"/>
      </w:pPr>
      <w:r>
        <w:t>- в федеральной государственной информационной системе «Единый портал государственных и муниципальных услуг (функций)» (</w:t>
      </w:r>
      <w:hyperlink r:id="rId27">
        <w:r>
          <w:rPr>
            <w:rStyle w:val="a3"/>
            <w:lang w:val="en-US"/>
          </w:rPr>
          <w:t>https</w:t>
        </w:r>
        <w:r>
          <w:rPr>
            <w:rStyle w:val="a3"/>
          </w:rPr>
          <w:t>://</w:t>
        </w:r>
        <w:r>
          <w:rPr>
            <w:rStyle w:val="a3"/>
            <w:lang w:val="en-US"/>
          </w:rPr>
          <w:t>www</w:t>
        </w:r>
        <w:r>
          <w:rPr>
            <w:rStyle w:val="a3"/>
          </w:rPr>
          <w:t>.</w:t>
        </w:r>
        <w:r>
          <w:rPr>
            <w:rStyle w:val="a3"/>
            <w:lang w:val="en-US"/>
          </w:rPr>
          <w:t>gosuslugi</w:t>
        </w:r>
        <w:r>
          <w:rPr>
            <w:rStyle w:val="a3"/>
          </w:rPr>
          <w:t>.</w:t>
        </w:r>
        <w:r>
          <w:rPr>
            <w:rStyle w:val="a3"/>
            <w:lang w:val="en-US"/>
          </w:rPr>
          <w:t>ru</w:t>
        </w:r>
        <w:r>
          <w:rPr>
            <w:rStyle w:val="a3"/>
          </w:rPr>
          <w:t>/</w:t>
        </w:r>
      </w:hyperlink>
      <w:r>
        <w:t>) (далее - ЕПГУ);</w:t>
      </w:r>
    </w:p>
    <w:p w:rsidR="00C132B2" w:rsidRDefault="009661A8">
      <w:pPr>
        <w:pStyle w:val="aff"/>
        <w:suppressAutoHyphens/>
        <w:spacing w:beforeAutospacing="0" w:line="240" w:lineRule="atLeast"/>
        <w:ind w:firstLine="743"/>
        <w:jc w:val="both"/>
      </w:pPr>
      <w:r>
        <w:t>- на официальном сайте Администрации Красногородского муниципального округа https://krasnogorodsk.gosuslugi.ru/;</w:t>
      </w:r>
    </w:p>
    <w:p w:rsidR="00C132B2" w:rsidRDefault="009661A8">
      <w:pPr>
        <w:pStyle w:val="aff"/>
        <w:suppressAutoHyphens/>
        <w:spacing w:beforeAutospacing="0" w:line="240" w:lineRule="atLeast"/>
        <w:jc w:val="both"/>
      </w:pPr>
      <w:r>
        <w:t>5) посредством размещения информации на информационных стендах Уполномоченного органа или многофункционального центра.</w:t>
      </w:r>
    </w:p>
    <w:p w:rsidR="00C132B2" w:rsidRDefault="005A6A7D">
      <w:pPr>
        <w:tabs>
          <w:tab w:val="left" w:pos="1164"/>
        </w:tabs>
        <w:ind w:firstLine="709"/>
        <w:jc w:val="both"/>
        <w:rPr>
          <w:sz w:val="24"/>
          <w:szCs w:val="24"/>
        </w:rPr>
      </w:pPr>
      <w:r>
        <w:rPr>
          <w:sz w:val="24"/>
          <w:szCs w:val="24"/>
        </w:rPr>
        <w:t>1.6.</w:t>
      </w:r>
      <w:r w:rsidR="009661A8">
        <w:rPr>
          <w:sz w:val="24"/>
          <w:szCs w:val="24"/>
          <w:lang w:val="en-US"/>
        </w:rPr>
        <w:t> </w:t>
      </w:r>
      <w:r w:rsidR="009661A8">
        <w:rPr>
          <w:sz w:val="24"/>
          <w:szCs w:val="24"/>
        </w:rPr>
        <w:t>Информирование</w:t>
      </w:r>
      <w:r w:rsidR="009661A8">
        <w:rPr>
          <w:spacing w:val="-8"/>
          <w:sz w:val="24"/>
          <w:szCs w:val="24"/>
        </w:rPr>
        <w:t xml:space="preserve"> </w:t>
      </w:r>
      <w:r w:rsidR="009661A8">
        <w:rPr>
          <w:sz w:val="24"/>
          <w:szCs w:val="24"/>
        </w:rPr>
        <w:t>осуществляется</w:t>
      </w:r>
      <w:r w:rsidR="009661A8">
        <w:rPr>
          <w:spacing w:val="-8"/>
          <w:sz w:val="24"/>
          <w:szCs w:val="24"/>
        </w:rPr>
        <w:t xml:space="preserve"> </w:t>
      </w:r>
      <w:r w:rsidR="009661A8">
        <w:rPr>
          <w:sz w:val="24"/>
          <w:szCs w:val="24"/>
        </w:rPr>
        <w:t>по</w:t>
      </w:r>
      <w:r w:rsidR="009661A8">
        <w:rPr>
          <w:spacing w:val="-7"/>
          <w:sz w:val="24"/>
          <w:szCs w:val="24"/>
        </w:rPr>
        <w:t xml:space="preserve"> </w:t>
      </w:r>
      <w:r w:rsidR="009661A8">
        <w:rPr>
          <w:sz w:val="24"/>
          <w:szCs w:val="24"/>
        </w:rPr>
        <w:t>вопросам,</w:t>
      </w:r>
      <w:r w:rsidR="009661A8">
        <w:rPr>
          <w:spacing w:val="-7"/>
          <w:sz w:val="24"/>
          <w:szCs w:val="24"/>
        </w:rPr>
        <w:t xml:space="preserve"> </w:t>
      </w:r>
      <w:r w:rsidR="009661A8">
        <w:rPr>
          <w:sz w:val="24"/>
          <w:szCs w:val="24"/>
        </w:rPr>
        <w:t>касающимся:</w:t>
      </w:r>
    </w:p>
    <w:p w:rsidR="00C132B2" w:rsidRDefault="009661A8">
      <w:pPr>
        <w:pStyle w:val="af4"/>
        <w:ind w:left="0" w:firstLine="709"/>
        <w:jc w:val="both"/>
        <w:rPr>
          <w:sz w:val="24"/>
          <w:szCs w:val="24"/>
        </w:rPr>
      </w:pPr>
      <w:r>
        <w:rPr>
          <w:sz w:val="24"/>
          <w:szCs w:val="24"/>
        </w:rPr>
        <w:t>1) способов</w:t>
      </w:r>
      <w:r>
        <w:rPr>
          <w:spacing w:val="-7"/>
          <w:sz w:val="24"/>
          <w:szCs w:val="24"/>
        </w:rPr>
        <w:t xml:space="preserve"> </w:t>
      </w:r>
      <w:r>
        <w:rPr>
          <w:sz w:val="24"/>
          <w:szCs w:val="24"/>
        </w:rPr>
        <w:t>подачи</w:t>
      </w:r>
      <w:r>
        <w:rPr>
          <w:spacing w:val="-7"/>
          <w:sz w:val="24"/>
          <w:szCs w:val="24"/>
        </w:rPr>
        <w:t xml:space="preserve"> </w:t>
      </w:r>
      <w:r>
        <w:rPr>
          <w:sz w:val="24"/>
          <w:szCs w:val="24"/>
        </w:rPr>
        <w:t>заявления</w:t>
      </w:r>
      <w:r>
        <w:rPr>
          <w:spacing w:val="-7"/>
          <w:sz w:val="24"/>
          <w:szCs w:val="24"/>
        </w:rPr>
        <w:t xml:space="preserve"> </w:t>
      </w:r>
      <w:r>
        <w:rPr>
          <w:sz w:val="24"/>
          <w:szCs w:val="24"/>
        </w:rPr>
        <w:t>о</w:t>
      </w:r>
      <w:r>
        <w:rPr>
          <w:spacing w:val="-7"/>
          <w:sz w:val="24"/>
          <w:szCs w:val="24"/>
        </w:rPr>
        <w:t xml:space="preserve"> </w:t>
      </w:r>
      <w:r>
        <w:rPr>
          <w:sz w:val="24"/>
          <w:szCs w:val="24"/>
        </w:rPr>
        <w:t>предоставлении</w:t>
      </w:r>
      <w:r>
        <w:rPr>
          <w:spacing w:val="-6"/>
          <w:sz w:val="24"/>
          <w:szCs w:val="24"/>
        </w:rPr>
        <w:t xml:space="preserve"> </w:t>
      </w:r>
      <w:r>
        <w:rPr>
          <w:sz w:val="24"/>
          <w:szCs w:val="24"/>
        </w:rPr>
        <w:t>муниципальной услуги;</w:t>
      </w:r>
    </w:p>
    <w:p w:rsidR="00C132B2" w:rsidRDefault="009661A8">
      <w:pPr>
        <w:pStyle w:val="af4"/>
        <w:ind w:left="0" w:firstLine="709"/>
        <w:jc w:val="both"/>
        <w:rPr>
          <w:sz w:val="24"/>
          <w:szCs w:val="24"/>
        </w:rPr>
      </w:pPr>
      <w:r>
        <w:rPr>
          <w:sz w:val="24"/>
          <w:szCs w:val="24"/>
        </w:rPr>
        <w:t>2) адресов</w:t>
      </w:r>
      <w:r>
        <w:rPr>
          <w:spacing w:val="-7"/>
          <w:sz w:val="24"/>
          <w:szCs w:val="24"/>
        </w:rPr>
        <w:t xml:space="preserve"> </w:t>
      </w:r>
      <w:r>
        <w:rPr>
          <w:sz w:val="24"/>
          <w:szCs w:val="24"/>
        </w:rPr>
        <w:t>Уполномоченного</w:t>
      </w:r>
      <w:r>
        <w:rPr>
          <w:spacing w:val="-7"/>
          <w:sz w:val="24"/>
          <w:szCs w:val="24"/>
        </w:rPr>
        <w:t xml:space="preserve"> </w:t>
      </w:r>
      <w:r>
        <w:rPr>
          <w:sz w:val="24"/>
          <w:szCs w:val="24"/>
        </w:rPr>
        <w:t>органа</w:t>
      </w:r>
      <w:r>
        <w:rPr>
          <w:spacing w:val="-8"/>
          <w:sz w:val="24"/>
          <w:szCs w:val="24"/>
        </w:rPr>
        <w:t xml:space="preserve"> </w:t>
      </w:r>
      <w:r>
        <w:rPr>
          <w:sz w:val="24"/>
          <w:szCs w:val="24"/>
        </w:rPr>
        <w:t>и</w:t>
      </w:r>
      <w:r>
        <w:rPr>
          <w:spacing w:val="-6"/>
          <w:sz w:val="24"/>
          <w:szCs w:val="24"/>
        </w:rPr>
        <w:t xml:space="preserve"> </w:t>
      </w:r>
      <w:r>
        <w:rPr>
          <w:sz w:val="24"/>
          <w:szCs w:val="24"/>
        </w:rPr>
        <w:t>многофункциональных</w:t>
      </w:r>
      <w:r>
        <w:rPr>
          <w:spacing w:val="-7"/>
          <w:sz w:val="24"/>
          <w:szCs w:val="24"/>
        </w:rPr>
        <w:t xml:space="preserve"> </w:t>
      </w:r>
      <w:r>
        <w:rPr>
          <w:sz w:val="24"/>
          <w:szCs w:val="24"/>
        </w:rPr>
        <w:t>центров,</w:t>
      </w:r>
      <w:r>
        <w:rPr>
          <w:spacing w:val="-8"/>
          <w:sz w:val="24"/>
          <w:szCs w:val="24"/>
        </w:rPr>
        <w:t xml:space="preserve"> </w:t>
      </w:r>
      <w:r>
        <w:rPr>
          <w:sz w:val="24"/>
          <w:szCs w:val="24"/>
        </w:rPr>
        <w:t>обращение</w:t>
      </w:r>
      <w:r>
        <w:rPr>
          <w:spacing w:val="-7"/>
          <w:sz w:val="24"/>
          <w:szCs w:val="24"/>
        </w:rPr>
        <w:t xml:space="preserve"> </w:t>
      </w:r>
      <w:r>
        <w:rPr>
          <w:sz w:val="24"/>
          <w:szCs w:val="24"/>
        </w:rPr>
        <w:t>в</w:t>
      </w:r>
      <w:r>
        <w:rPr>
          <w:spacing w:val="-67"/>
          <w:sz w:val="24"/>
          <w:szCs w:val="24"/>
        </w:rPr>
        <w:t xml:space="preserve"> </w:t>
      </w:r>
      <w:r>
        <w:rPr>
          <w:sz w:val="24"/>
          <w:szCs w:val="24"/>
        </w:rPr>
        <w:t>которые</w:t>
      </w:r>
      <w:r>
        <w:rPr>
          <w:spacing w:val="-7"/>
          <w:sz w:val="24"/>
          <w:szCs w:val="24"/>
        </w:rPr>
        <w:t xml:space="preserve"> </w:t>
      </w:r>
      <w:r>
        <w:rPr>
          <w:sz w:val="24"/>
          <w:szCs w:val="24"/>
        </w:rPr>
        <w:t>необходимо</w:t>
      </w:r>
      <w:r>
        <w:rPr>
          <w:spacing w:val="-5"/>
          <w:sz w:val="24"/>
          <w:szCs w:val="24"/>
        </w:rPr>
        <w:t xml:space="preserve"> </w:t>
      </w:r>
      <w:r>
        <w:rPr>
          <w:sz w:val="24"/>
          <w:szCs w:val="24"/>
        </w:rPr>
        <w:t>для</w:t>
      </w:r>
      <w:r>
        <w:rPr>
          <w:spacing w:val="-7"/>
          <w:sz w:val="24"/>
          <w:szCs w:val="24"/>
        </w:rPr>
        <w:t xml:space="preserve"> </w:t>
      </w:r>
      <w:r>
        <w:rPr>
          <w:sz w:val="24"/>
          <w:szCs w:val="24"/>
        </w:rPr>
        <w:t>предоставления</w:t>
      </w:r>
      <w:r>
        <w:rPr>
          <w:spacing w:val="-6"/>
          <w:sz w:val="24"/>
          <w:szCs w:val="24"/>
        </w:rPr>
        <w:t xml:space="preserve"> </w:t>
      </w:r>
      <w:r>
        <w:rPr>
          <w:sz w:val="24"/>
          <w:szCs w:val="24"/>
        </w:rPr>
        <w:t>государственной</w:t>
      </w:r>
      <w:r>
        <w:rPr>
          <w:spacing w:val="-6"/>
          <w:sz w:val="24"/>
          <w:szCs w:val="24"/>
        </w:rPr>
        <w:t xml:space="preserve"> </w:t>
      </w:r>
      <w:r>
        <w:rPr>
          <w:sz w:val="24"/>
          <w:szCs w:val="24"/>
        </w:rPr>
        <w:t>(муниципальной)</w:t>
      </w:r>
      <w:r>
        <w:rPr>
          <w:spacing w:val="-5"/>
          <w:sz w:val="24"/>
          <w:szCs w:val="24"/>
        </w:rPr>
        <w:t xml:space="preserve"> </w:t>
      </w:r>
      <w:r>
        <w:rPr>
          <w:sz w:val="24"/>
          <w:szCs w:val="24"/>
        </w:rPr>
        <w:t>услуги;</w:t>
      </w:r>
    </w:p>
    <w:p w:rsidR="00C132B2" w:rsidRDefault="009661A8">
      <w:pPr>
        <w:pStyle w:val="af4"/>
        <w:tabs>
          <w:tab w:val="left" w:pos="8084"/>
        </w:tabs>
        <w:ind w:left="0" w:firstLine="709"/>
        <w:jc w:val="both"/>
        <w:rPr>
          <w:sz w:val="24"/>
          <w:szCs w:val="24"/>
        </w:rPr>
      </w:pPr>
      <w:r>
        <w:rPr>
          <w:sz w:val="24"/>
          <w:szCs w:val="24"/>
        </w:rPr>
        <w:t>3) справочной</w:t>
      </w:r>
      <w:r>
        <w:rPr>
          <w:spacing w:val="-4"/>
          <w:sz w:val="24"/>
          <w:szCs w:val="24"/>
        </w:rPr>
        <w:t xml:space="preserve"> </w:t>
      </w:r>
      <w:r>
        <w:rPr>
          <w:sz w:val="24"/>
          <w:szCs w:val="24"/>
        </w:rPr>
        <w:t>информации</w:t>
      </w:r>
      <w:r>
        <w:rPr>
          <w:spacing w:val="-4"/>
          <w:sz w:val="24"/>
          <w:szCs w:val="24"/>
        </w:rPr>
        <w:t xml:space="preserve"> </w:t>
      </w:r>
      <w:r>
        <w:rPr>
          <w:sz w:val="24"/>
          <w:szCs w:val="24"/>
        </w:rPr>
        <w:t>о</w:t>
      </w:r>
      <w:r>
        <w:rPr>
          <w:spacing w:val="-4"/>
          <w:sz w:val="24"/>
          <w:szCs w:val="24"/>
        </w:rPr>
        <w:t xml:space="preserve"> </w:t>
      </w:r>
      <w:r>
        <w:rPr>
          <w:sz w:val="24"/>
          <w:szCs w:val="24"/>
        </w:rPr>
        <w:t>работе</w:t>
      </w:r>
      <w:r>
        <w:rPr>
          <w:spacing w:val="-4"/>
          <w:sz w:val="24"/>
          <w:szCs w:val="24"/>
        </w:rPr>
        <w:t xml:space="preserve"> </w:t>
      </w:r>
      <w:r>
        <w:rPr>
          <w:sz w:val="24"/>
          <w:szCs w:val="24"/>
        </w:rPr>
        <w:t>Уполномоченного</w:t>
      </w:r>
      <w:r>
        <w:rPr>
          <w:spacing w:val="-4"/>
          <w:sz w:val="24"/>
          <w:szCs w:val="24"/>
        </w:rPr>
        <w:t xml:space="preserve"> </w:t>
      </w:r>
      <w:r>
        <w:rPr>
          <w:sz w:val="24"/>
          <w:szCs w:val="24"/>
        </w:rPr>
        <w:t xml:space="preserve">органа </w:t>
      </w:r>
      <w:r>
        <w:rPr>
          <w:spacing w:val="-1"/>
          <w:sz w:val="24"/>
          <w:szCs w:val="24"/>
        </w:rPr>
        <w:t xml:space="preserve">(структурных </w:t>
      </w:r>
      <w:r>
        <w:rPr>
          <w:sz w:val="24"/>
          <w:szCs w:val="24"/>
        </w:rPr>
        <w:t>подразделений Уполномоченного органа);</w:t>
      </w:r>
    </w:p>
    <w:p w:rsidR="00C132B2" w:rsidRDefault="009661A8">
      <w:pPr>
        <w:pStyle w:val="af4"/>
        <w:ind w:left="0" w:firstLine="709"/>
        <w:jc w:val="both"/>
        <w:rPr>
          <w:sz w:val="24"/>
          <w:szCs w:val="24"/>
        </w:rPr>
      </w:pPr>
      <w:r>
        <w:rPr>
          <w:sz w:val="24"/>
          <w:szCs w:val="24"/>
        </w:rPr>
        <w:t>4)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C132B2" w:rsidRDefault="009661A8">
      <w:pPr>
        <w:pStyle w:val="af4"/>
        <w:tabs>
          <w:tab w:val="left" w:pos="2468"/>
        </w:tabs>
        <w:ind w:left="0" w:firstLine="709"/>
        <w:jc w:val="both"/>
        <w:rPr>
          <w:sz w:val="24"/>
          <w:szCs w:val="24"/>
        </w:rPr>
      </w:pPr>
      <w:r>
        <w:rPr>
          <w:sz w:val="24"/>
          <w:szCs w:val="24"/>
        </w:rPr>
        <w:t>5) порядка и сроков предоставления муниципальной услуги;</w:t>
      </w:r>
      <w:r>
        <w:rPr>
          <w:spacing w:val="-67"/>
          <w:sz w:val="24"/>
          <w:szCs w:val="24"/>
        </w:rPr>
        <w:t xml:space="preserve"> </w:t>
      </w:r>
    </w:p>
    <w:p w:rsidR="00C132B2" w:rsidRDefault="009661A8">
      <w:pPr>
        <w:pStyle w:val="af4"/>
        <w:tabs>
          <w:tab w:val="left" w:pos="2468"/>
        </w:tabs>
        <w:ind w:left="0" w:firstLine="709"/>
        <w:jc w:val="both"/>
        <w:rPr>
          <w:sz w:val="24"/>
          <w:szCs w:val="24"/>
        </w:rPr>
      </w:pPr>
      <w:r>
        <w:rPr>
          <w:sz w:val="24"/>
          <w:szCs w:val="24"/>
        </w:rPr>
        <w:t>6) порядка получения сведений о ходе рассмотрения заявления о предоставлении</w:t>
      </w:r>
      <w:r>
        <w:rPr>
          <w:spacing w:val="1"/>
          <w:sz w:val="24"/>
          <w:szCs w:val="24"/>
        </w:rPr>
        <w:t xml:space="preserve"> </w:t>
      </w:r>
      <w:r>
        <w:rPr>
          <w:sz w:val="24"/>
          <w:szCs w:val="24"/>
        </w:rPr>
        <w:t>муниципальной услуги и о результатах 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p>
    <w:p w:rsidR="00C132B2" w:rsidRDefault="009661A8">
      <w:pPr>
        <w:pStyle w:val="af4"/>
        <w:ind w:left="0" w:firstLine="709"/>
        <w:jc w:val="both"/>
        <w:rPr>
          <w:sz w:val="24"/>
          <w:szCs w:val="24"/>
        </w:rPr>
      </w:pPr>
      <w:r>
        <w:rPr>
          <w:sz w:val="24"/>
          <w:szCs w:val="24"/>
        </w:rPr>
        <w:t>7) предоставление услуг, которые являются необходимыми и</w:t>
      </w:r>
      <w:r>
        <w:rPr>
          <w:spacing w:val="1"/>
          <w:sz w:val="24"/>
          <w:szCs w:val="24"/>
        </w:rPr>
        <w:t xml:space="preserve"> </w:t>
      </w:r>
      <w:r>
        <w:rPr>
          <w:sz w:val="24"/>
          <w:szCs w:val="24"/>
        </w:rPr>
        <w:t>обязательными</w:t>
      </w:r>
      <w:r>
        <w:rPr>
          <w:spacing w:val="-10"/>
          <w:sz w:val="24"/>
          <w:szCs w:val="24"/>
        </w:rPr>
        <w:t xml:space="preserve"> </w:t>
      </w:r>
      <w:r>
        <w:rPr>
          <w:sz w:val="24"/>
          <w:szCs w:val="24"/>
        </w:rPr>
        <w:t>для</w:t>
      </w:r>
      <w:r>
        <w:rPr>
          <w:spacing w:val="-11"/>
          <w:sz w:val="24"/>
          <w:szCs w:val="24"/>
        </w:rPr>
        <w:t xml:space="preserve"> </w:t>
      </w:r>
      <w:r>
        <w:rPr>
          <w:sz w:val="24"/>
          <w:szCs w:val="24"/>
        </w:rPr>
        <w:t>предоставления</w:t>
      </w:r>
      <w:r>
        <w:rPr>
          <w:spacing w:val="-10"/>
          <w:sz w:val="24"/>
          <w:szCs w:val="24"/>
        </w:rPr>
        <w:t xml:space="preserve"> </w:t>
      </w:r>
      <w:r>
        <w:rPr>
          <w:sz w:val="24"/>
          <w:szCs w:val="24"/>
        </w:rPr>
        <w:t>муниципальной услуги;</w:t>
      </w:r>
    </w:p>
    <w:p w:rsidR="00C132B2" w:rsidRDefault="009661A8">
      <w:pPr>
        <w:pStyle w:val="af4"/>
        <w:tabs>
          <w:tab w:val="left" w:pos="3465"/>
          <w:tab w:val="left" w:pos="8339"/>
        </w:tabs>
        <w:ind w:left="0" w:firstLine="709"/>
        <w:jc w:val="both"/>
        <w:rPr>
          <w:sz w:val="24"/>
          <w:szCs w:val="24"/>
        </w:rPr>
      </w:pPr>
      <w:r>
        <w:rPr>
          <w:sz w:val="24"/>
          <w:szCs w:val="24"/>
        </w:rPr>
        <w:t>8) порядка</w:t>
      </w:r>
      <w:r>
        <w:rPr>
          <w:spacing w:val="-5"/>
          <w:sz w:val="24"/>
          <w:szCs w:val="24"/>
        </w:rPr>
        <w:t xml:space="preserve"> </w:t>
      </w:r>
      <w:r>
        <w:rPr>
          <w:sz w:val="24"/>
          <w:szCs w:val="24"/>
        </w:rPr>
        <w:t>досудебного (внесудебного)</w:t>
      </w:r>
      <w:r>
        <w:rPr>
          <w:spacing w:val="-5"/>
          <w:sz w:val="24"/>
          <w:szCs w:val="24"/>
        </w:rPr>
        <w:t xml:space="preserve"> </w:t>
      </w:r>
      <w:r>
        <w:rPr>
          <w:sz w:val="24"/>
          <w:szCs w:val="24"/>
        </w:rPr>
        <w:t>обжалования</w:t>
      </w:r>
      <w:r>
        <w:rPr>
          <w:spacing w:val="-5"/>
          <w:sz w:val="24"/>
          <w:szCs w:val="24"/>
        </w:rPr>
        <w:t xml:space="preserve"> </w:t>
      </w:r>
      <w:r>
        <w:rPr>
          <w:sz w:val="24"/>
          <w:szCs w:val="24"/>
        </w:rPr>
        <w:t>действий (бездействия)</w:t>
      </w:r>
      <w:r>
        <w:rPr>
          <w:spacing w:val="1"/>
          <w:sz w:val="24"/>
          <w:szCs w:val="24"/>
        </w:rPr>
        <w:t xml:space="preserve"> </w:t>
      </w:r>
      <w:r>
        <w:rPr>
          <w:sz w:val="24"/>
          <w:szCs w:val="24"/>
        </w:rPr>
        <w:t>должностных</w:t>
      </w:r>
      <w:r>
        <w:rPr>
          <w:spacing w:val="-6"/>
          <w:sz w:val="24"/>
          <w:szCs w:val="24"/>
        </w:rPr>
        <w:t xml:space="preserve"> </w:t>
      </w:r>
      <w:r>
        <w:rPr>
          <w:sz w:val="24"/>
          <w:szCs w:val="24"/>
        </w:rPr>
        <w:t>лиц,</w:t>
      </w:r>
      <w:r>
        <w:rPr>
          <w:spacing w:val="-5"/>
          <w:sz w:val="24"/>
          <w:szCs w:val="24"/>
        </w:rPr>
        <w:t xml:space="preserve"> </w:t>
      </w:r>
      <w:r>
        <w:rPr>
          <w:sz w:val="24"/>
          <w:szCs w:val="24"/>
        </w:rPr>
        <w:t>и</w:t>
      </w:r>
      <w:r>
        <w:rPr>
          <w:spacing w:val="-5"/>
          <w:sz w:val="24"/>
          <w:szCs w:val="24"/>
        </w:rPr>
        <w:t xml:space="preserve"> </w:t>
      </w:r>
      <w:r>
        <w:rPr>
          <w:sz w:val="24"/>
          <w:szCs w:val="24"/>
        </w:rPr>
        <w:t>принимаемых</w:t>
      </w:r>
      <w:r>
        <w:rPr>
          <w:spacing w:val="-6"/>
          <w:sz w:val="24"/>
          <w:szCs w:val="24"/>
        </w:rPr>
        <w:t xml:space="preserve"> </w:t>
      </w:r>
      <w:r>
        <w:rPr>
          <w:sz w:val="24"/>
          <w:szCs w:val="24"/>
        </w:rPr>
        <w:t>ими</w:t>
      </w:r>
      <w:r>
        <w:rPr>
          <w:spacing w:val="-5"/>
          <w:sz w:val="24"/>
          <w:szCs w:val="24"/>
        </w:rPr>
        <w:t xml:space="preserve"> </w:t>
      </w:r>
      <w:r>
        <w:rPr>
          <w:sz w:val="24"/>
          <w:szCs w:val="24"/>
        </w:rPr>
        <w:t>решений</w:t>
      </w:r>
      <w:r>
        <w:rPr>
          <w:spacing w:val="-5"/>
          <w:sz w:val="24"/>
          <w:szCs w:val="24"/>
        </w:rPr>
        <w:t xml:space="preserve"> </w:t>
      </w:r>
      <w:r>
        <w:rPr>
          <w:sz w:val="24"/>
          <w:szCs w:val="24"/>
        </w:rPr>
        <w:t>при</w:t>
      </w:r>
      <w:r>
        <w:rPr>
          <w:spacing w:val="-6"/>
          <w:sz w:val="24"/>
          <w:szCs w:val="24"/>
        </w:rPr>
        <w:t xml:space="preserve"> </w:t>
      </w:r>
      <w:r>
        <w:rPr>
          <w:sz w:val="24"/>
          <w:szCs w:val="24"/>
        </w:rPr>
        <w:t>предоставлении</w:t>
      </w:r>
      <w:r>
        <w:rPr>
          <w:spacing w:val="-5"/>
          <w:sz w:val="24"/>
          <w:szCs w:val="24"/>
        </w:rPr>
        <w:t xml:space="preserve"> </w:t>
      </w:r>
      <w:r>
        <w:rPr>
          <w:sz w:val="24"/>
          <w:szCs w:val="24"/>
        </w:rPr>
        <w:t>муниципальной услуги.</w:t>
      </w:r>
    </w:p>
    <w:p w:rsidR="00C132B2" w:rsidRDefault="009661A8">
      <w:pPr>
        <w:pStyle w:val="af4"/>
        <w:tabs>
          <w:tab w:val="left" w:pos="4855"/>
        </w:tabs>
        <w:ind w:left="0" w:firstLine="709"/>
        <w:jc w:val="both"/>
        <w:rPr>
          <w:sz w:val="24"/>
          <w:szCs w:val="24"/>
        </w:rPr>
      </w:pPr>
      <w:r>
        <w:rPr>
          <w:sz w:val="24"/>
          <w:szCs w:val="24"/>
        </w:rPr>
        <w:t>Получение информации по вопросам предоставления муниципальной услуги и услуг, которые являются необходимыми и обязательными</w:t>
      </w:r>
      <w:r>
        <w:rPr>
          <w:spacing w:val="-67"/>
          <w:sz w:val="24"/>
          <w:szCs w:val="24"/>
        </w:rPr>
        <w:t xml:space="preserve"> </w:t>
      </w:r>
      <w:r>
        <w:rPr>
          <w:sz w:val="24"/>
          <w:szCs w:val="24"/>
        </w:rPr>
        <w:t>для</w:t>
      </w:r>
      <w:r>
        <w:rPr>
          <w:spacing w:val="-7"/>
          <w:sz w:val="24"/>
          <w:szCs w:val="24"/>
        </w:rPr>
        <w:t xml:space="preserve"> </w:t>
      </w:r>
      <w:r>
        <w:rPr>
          <w:sz w:val="24"/>
          <w:szCs w:val="24"/>
        </w:rPr>
        <w:t>предоставления</w:t>
      </w:r>
      <w:r>
        <w:rPr>
          <w:spacing w:val="-6"/>
          <w:sz w:val="24"/>
          <w:szCs w:val="24"/>
        </w:rPr>
        <w:t xml:space="preserve"> </w:t>
      </w:r>
      <w:r>
        <w:rPr>
          <w:sz w:val="24"/>
          <w:szCs w:val="24"/>
        </w:rPr>
        <w:t>муниципальной услуги осуществляется</w:t>
      </w:r>
      <w:r>
        <w:rPr>
          <w:spacing w:val="1"/>
          <w:sz w:val="24"/>
          <w:szCs w:val="24"/>
        </w:rPr>
        <w:t xml:space="preserve"> </w:t>
      </w:r>
      <w:r>
        <w:rPr>
          <w:sz w:val="24"/>
          <w:szCs w:val="24"/>
        </w:rPr>
        <w:t>бесплатно.</w:t>
      </w:r>
    </w:p>
    <w:p w:rsidR="00C132B2" w:rsidRDefault="005A6A7D">
      <w:pPr>
        <w:pStyle w:val="af9"/>
        <w:tabs>
          <w:tab w:val="left" w:pos="1164"/>
        </w:tabs>
        <w:ind w:left="0" w:firstLine="709"/>
        <w:jc w:val="both"/>
        <w:rPr>
          <w:sz w:val="24"/>
          <w:szCs w:val="24"/>
        </w:rPr>
      </w:pPr>
      <w:r>
        <w:rPr>
          <w:sz w:val="24"/>
          <w:szCs w:val="24"/>
        </w:rPr>
        <w:t>1.7</w:t>
      </w:r>
      <w:r w:rsidR="009661A8">
        <w:rPr>
          <w:sz w:val="24"/>
          <w:szCs w:val="24"/>
        </w:rPr>
        <w:t>. При устном обращении Заявителя (лично или по телефону) должностное</w:t>
      </w:r>
      <w:r w:rsidR="009661A8">
        <w:rPr>
          <w:spacing w:val="1"/>
          <w:sz w:val="24"/>
          <w:szCs w:val="24"/>
        </w:rPr>
        <w:t xml:space="preserve"> </w:t>
      </w:r>
      <w:r w:rsidR="009661A8">
        <w:rPr>
          <w:sz w:val="24"/>
          <w:szCs w:val="24"/>
        </w:rPr>
        <w:t>лицо Уполномоченного органа, работник многофункционального центра,</w:t>
      </w:r>
      <w:r w:rsidR="009661A8">
        <w:rPr>
          <w:spacing w:val="1"/>
          <w:sz w:val="24"/>
          <w:szCs w:val="24"/>
        </w:rPr>
        <w:t xml:space="preserve"> </w:t>
      </w:r>
      <w:r w:rsidR="009661A8">
        <w:rPr>
          <w:sz w:val="24"/>
          <w:szCs w:val="24"/>
        </w:rPr>
        <w:t>осуществляющий консультирование, подробно и в вежливой</w:t>
      </w:r>
      <w:r w:rsidR="009661A8">
        <w:rPr>
          <w:spacing w:val="1"/>
          <w:sz w:val="24"/>
          <w:szCs w:val="24"/>
        </w:rPr>
        <w:t xml:space="preserve"> </w:t>
      </w:r>
      <w:r w:rsidR="009661A8">
        <w:rPr>
          <w:sz w:val="24"/>
          <w:szCs w:val="24"/>
        </w:rPr>
        <w:t>(корректной) форме</w:t>
      </w:r>
      <w:r w:rsidR="009661A8">
        <w:rPr>
          <w:spacing w:val="-67"/>
          <w:sz w:val="24"/>
          <w:szCs w:val="24"/>
        </w:rPr>
        <w:t xml:space="preserve"> </w:t>
      </w:r>
      <w:r w:rsidR="009661A8">
        <w:rPr>
          <w:sz w:val="24"/>
          <w:szCs w:val="24"/>
        </w:rPr>
        <w:t>информирует</w:t>
      </w:r>
      <w:r w:rsidR="009661A8">
        <w:rPr>
          <w:spacing w:val="-2"/>
          <w:sz w:val="24"/>
          <w:szCs w:val="24"/>
        </w:rPr>
        <w:t xml:space="preserve"> </w:t>
      </w:r>
      <w:r w:rsidR="009661A8">
        <w:rPr>
          <w:sz w:val="24"/>
          <w:szCs w:val="24"/>
        </w:rPr>
        <w:t>обратившихся</w:t>
      </w:r>
      <w:r w:rsidR="009661A8">
        <w:rPr>
          <w:spacing w:val="-2"/>
          <w:sz w:val="24"/>
          <w:szCs w:val="24"/>
        </w:rPr>
        <w:t xml:space="preserve"> </w:t>
      </w:r>
      <w:r w:rsidR="009661A8">
        <w:rPr>
          <w:sz w:val="24"/>
          <w:szCs w:val="24"/>
        </w:rPr>
        <w:t>по интересующим</w:t>
      </w:r>
      <w:r w:rsidR="009661A8">
        <w:rPr>
          <w:spacing w:val="-1"/>
          <w:sz w:val="24"/>
          <w:szCs w:val="24"/>
        </w:rPr>
        <w:t xml:space="preserve"> </w:t>
      </w:r>
      <w:r w:rsidR="009661A8">
        <w:rPr>
          <w:sz w:val="24"/>
          <w:szCs w:val="24"/>
        </w:rPr>
        <w:t>вопросам.</w:t>
      </w:r>
    </w:p>
    <w:p w:rsidR="00C132B2" w:rsidRDefault="009661A8">
      <w:pPr>
        <w:pStyle w:val="af4"/>
        <w:ind w:left="0" w:firstLine="709"/>
        <w:jc w:val="both"/>
        <w:rPr>
          <w:sz w:val="24"/>
          <w:szCs w:val="24"/>
        </w:rPr>
      </w:pPr>
      <w:r>
        <w:rPr>
          <w:sz w:val="24"/>
          <w:szCs w:val="24"/>
        </w:rPr>
        <w:t>Ответ</w:t>
      </w:r>
      <w:r>
        <w:rPr>
          <w:spacing w:val="-6"/>
          <w:sz w:val="24"/>
          <w:szCs w:val="24"/>
        </w:rPr>
        <w:t xml:space="preserve"> </w:t>
      </w:r>
      <w:r>
        <w:rPr>
          <w:sz w:val="24"/>
          <w:szCs w:val="24"/>
        </w:rPr>
        <w:t>на</w:t>
      </w:r>
      <w:r>
        <w:rPr>
          <w:spacing w:val="-4"/>
          <w:sz w:val="24"/>
          <w:szCs w:val="24"/>
        </w:rPr>
        <w:t xml:space="preserve"> </w:t>
      </w:r>
      <w:r>
        <w:rPr>
          <w:sz w:val="24"/>
          <w:szCs w:val="24"/>
        </w:rPr>
        <w:t>телефонный</w:t>
      </w:r>
      <w:r>
        <w:rPr>
          <w:spacing w:val="-5"/>
          <w:sz w:val="24"/>
          <w:szCs w:val="24"/>
        </w:rPr>
        <w:t xml:space="preserve"> </w:t>
      </w:r>
      <w:r>
        <w:rPr>
          <w:sz w:val="24"/>
          <w:szCs w:val="24"/>
        </w:rPr>
        <w:t>звонок</w:t>
      </w:r>
      <w:r>
        <w:rPr>
          <w:spacing w:val="-5"/>
          <w:sz w:val="24"/>
          <w:szCs w:val="24"/>
        </w:rPr>
        <w:t xml:space="preserve"> </w:t>
      </w:r>
      <w:r>
        <w:rPr>
          <w:sz w:val="24"/>
          <w:szCs w:val="24"/>
        </w:rPr>
        <w:t>должен</w:t>
      </w:r>
      <w:r>
        <w:rPr>
          <w:spacing w:val="-6"/>
          <w:sz w:val="24"/>
          <w:szCs w:val="24"/>
        </w:rPr>
        <w:t xml:space="preserve"> </w:t>
      </w:r>
      <w:r>
        <w:rPr>
          <w:sz w:val="24"/>
          <w:szCs w:val="24"/>
        </w:rPr>
        <w:t>начинаться</w:t>
      </w:r>
      <w:r>
        <w:rPr>
          <w:spacing w:val="-5"/>
          <w:sz w:val="24"/>
          <w:szCs w:val="24"/>
        </w:rPr>
        <w:t xml:space="preserve"> </w:t>
      </w:r>
      <w:r>
        <w:rPr>
          <w:sz w:val="24"/>
          <w:szCs w:val="24"/>
        </w:rPr>
        <w:t>с</w:t>
      </w:r>
      <w:r>
        <w:rPr>
          <w:spacing w:val="-5"/>
          <w:sz w:val="24"/>
          <w:szCs w:val="24"/>
        </w:rPr>
        <w:t xml:space="preserve"> </w:t>
      </w:r>
      <w:r>
        <w:rPr>
          <w:sz w:val="24"/>
          <w:szCs w:val="24"/>
        </w:rPr>
        <w:t>информации</w:t>
      </w:r>
      <w:r>
        <w:rPr>
          <w:spacing w:val="-4"/>
          <w:sz w:val="24"/>
          <w:szCs w:val="24"/>
        </w:rPr>
        <w:t xml:space="preserve"> </w:t>
      </w:r>
      <w:r>
        <w:rPr>
          <w:sz w:val="24"/>
          <w:szCs w:val="24"/>
        </w:rPr>
        <w:t>о</w:t>
      </w:r>
      <w:r>
        <w:rPr>
          <w:spacing w:val="-5"/>
          <w:sz w:val="24"/>
          <w:szCs w:val="24"/>
        </w:rPr>
        <w:t xml:space="preserve"> </w:t>
      </w:r>
      <w:r>
        <w:rPr>
          <w:sz w:val="24"/>
          <w:szCs w:val="24"/>
        </w:rPr>
        <w:t>наименовании</w:t>
      </w:r>
      <w:r>
        <w:rPr>
          <w:spacing w:val="-67"/>
          <w:sz w:val="24"/>
          <w:szCs w:val="24"/>
        </w:rPr>
        <w:t xml:space="preserve"> </w:t>
      </w:r>
      <w:r>
        <w:rPr>
          <w:sz w:val="24"/>
          <w:szCs w:val="24"/>
        </w:rPr>
        <w:lastRenderedPageBreak/>
        <w:t>органа, в который позвонил Заявитель, фамилии, имени, отчества</w:t>
      </w:r>
      <w:r>
        <w:rPr>
          <w:spacing w:val="1"/>
          <w:sz w:val="24"/>
          <w:szCs w:val="24"/>
        </w:rPr>
        <w:t xml:space="preserve"> </w:t>
      </w:r>
      <w:r>
        <w:rPr>
          <w:sz w:val="24"/>
          <w:szCs w:val="24"/>
        </w:rPr>
        <w:t>(последнее - при</w:t>
      </w:r>
      <w:r>
        <w:rPr>
          <w:spacing w:val="1"/>
          <w:sz w:val="24"/>
          <w:szCs w:val="24"/>
        </w:rPr>
        <w:t xml:space="preserve"> </w:t>
      </w:r>
      <w:r>
        <w:rPr>
          <w:sz w:val="24"/>
          <w:szCs w:val="24"/>
        </w:rPr>
        <w:t>наличии)</w:t>
      </w:r>
      <w:r>
        <w:rPr>
          <w:spacing w:val="-1"/>
          <w:sz w:val="24"/>
          <w:szCs w:val="24"/>
        </w:rPr>
        <w:t xml:space="preserve"> </w:t>
      </w:r>
      <w:r>
        <w:rPr>
          <w:sz w:val="24"/>
          <w:szCs w:val="24"/>
        </w:rPr>
        <w:t>и</w:t>
      </w:r>
      <w:r>
        <w:rPr>
          <w:spacing w:val="-1"/>
          <w:sz w:val="24"/>
          <w:szCs w:val="24"/>
        </w:rPr>
        <w:t xml:space="preserve"> </w:t>
      </w:r>
      <w:r>
        <w:rPr>
          <w:sz w:val="24"/>
          <w:szCs w:val="24"/>
        </w:rPr>
        <w:t>должности</w:t>
      </w:r>
      <w:r>
        <w:rPr>
          <w:spacing w:val="-1"/>
          <w:sz w:val="24"/>
          <w:szCs w:val="24"/>
        </w:rPr>
        <w:t xml:space="preserve"> </w:t>
      </w:r>
      <w:r>
        <w:rPr>
          <w:sz w:val="24"/>
          <w:szCs w:val="24"/>
        </w:rPr>
        <w:t>специалиста,</w:t>
      </w:r>
      <w:r>
        <w:rPr>
          <w:spacing w:val="-1"/>
          <w:sz w:val="24"/>
          <w:szCs w:val="24"/>
        </w:rPr>
        <w:t xml:space="preserve"> </w:t>
      </w:r>
      <w:r>
        <w:rPr>
          <w:sz w:val="24"/>
          <w:szCs w:val="24"/>
        </w:rPr>
        <w:t>принявшего</w:t>
      </w:r>
      <w:r>
        <w:rPr>
          <w:spacing w:val="-1"/>
          <w:sz w:val="24"/>
          <w:szCs w:val="24"/>
        </w:rPr>
        <w:t xml:space="preserve"> </w:t>
      </w:r>
      <w:r>
        <w:rPr>
          <w:sz w:val="24"/>
          <w:szCs w:val="24"/>
        </w:rPr>
        <w:t>телефонный</w:t>
      </w:r>
      <w:r>
        <w:rPr>
          <w:spacing w:val="-1"/>
          <w:sz w:val="24"/>
          <w:szCs w:val="24"/>
        </w:rPr>
        <w:t xml:space="preserve"> </w:t>
      </w:r>
      <w:r>
        <w:rPr>
          <w:sz w:val="24"/>
          <w:szCs w:val="24"/>
        </w:rPr>
        <w:t>звонок.</w:t>
      </w:r>
    </w:p>
    <w:p w:rsidR="00C132B2" w:rsidRDefault="009661A8">
      <w:pPr>
        <w:pStyle w:val="af4"/>
        <w:tabs>
          <w:tab w:val="left" w:pos="6901"/>
        </w:tabs>
        <w:ind w:left="0" w:firstLine="709"/>
        <w:jc w:val="both"/>
        <w:rPr>
          <w:sz w:val="24"/>
          <w:szCs w:val="24"/>
        </w:rPr>
      </w:pPr>
      <w:r>
        <w:rPr>
          <w:sz w:val="24"/>
          <w:szCs w:val="24"/>
        </w:rPr>
        <w:t>Если должностное лицо Уполномоченного органа не может самостоятельно дать</w:t>
      </w:r>
      <w:r>
        <w:rPr>
          <w:spacing w:val="-67"/>
          <w:sz w:val="24"/>
          <w:szCs w:val="24"/>
        </w:rPr>
        <w:t xml:space="preserve"> </w:t>
      </w:r>
      <w:r>
        <w:rPr>
          <w:sz w:val="24"/>
          <w:szCs w:val="24"/>
        </w:rPr>
        <w:t>ответ,</w:t>
      </w:r>
      <w:r>
        <w:rPr>
          <w:spacing w:val="-4"/>
          <w:sz w:val="24"/>
          <w:szCs w:val="24"/>
        </w:rPr>
        <w:t xml:space="preserve"> </w:t>
      </w:r>
      <w:r>
        <w:rPr>
          <w:sz w:val="24"/>
          <w:szCs w:val="24"/>
        </w:rPr>
        <w:t>телефонный</w:t>
      </w:r>
      <w:r>
        <w:rPr>
          <w:spacing w:val="-3"/>
          <w:sz w:val="24"/>
          <w:szCs w:val="24"/>
        </w:rPr>
        <w:t xml:space="preserve"> </w:t>
      </w:r>
      <w:r>
        <w:rPr>
          <w:sz w:val="24"/>
          <w:szCs w:val="24"/>
        </w:rPr>
        <w:t>звонок</w:t>
      </w:r>
      <w:r>
        <w:rPr>
          <w:spacing w:val="-4"/>
          <w:sz w:val="24"/>
          <w:szCs w:val="24"/>
        </w:rPr>
        <w:t xml:space="preserve"> </w:t>
      </w:r>
      <w:r>
        <w:rPr>
          <w:sz w:val="24"/>
          <w:szCs w:val="24"/>
        </w:rPr>
        <w:t>должен</w:t>
      </w:r>
      <w:r>
        <w:rPr>
          <w:spacing w:val="-4"/>
          <w:sz w:val="24"/>
          <w:szCs w:val="24"/>
        </w:rPr>
        <w:t xml:space="preserve"> </w:t>
      </w:r>
      <w:r>
        <w:rPr>
          <w:sz w:val="24"/>
          <w:szCs w:val="24"/>
        </w:rPr>
        <w:t>быть</w:t>
      </w:r>
      <w:r>
        <w:rPr>
          <w:spacing w:val="-5"/>
          <w:sz w:val="24"/>
          <w:szCs w:val="24"/>
        </w:rPr>
        <w:t xml:space="preserve"> </w:t>
      </w:r>
      <w:r>
        <w:rPr>
          <w:sz w:val="24"/>
          <w:szCs w:val="24"/>
        </w:rPr>
        <w:t>переадресован (переведен) на другое</w:t>
      </w:r>
      <w:r>
        <w:rPr>
          <w:spacing w:val="1"/>
          <w:sz w:val="24"/>
          <w:szCs w:val="24"/>
        </w:rPr>
        <w:t xml:space="preserve"> </w:t>
      </w:r>
      <w:r>
        <w:rPr>
          <w:sz w:val="24"/>
          <w:szCs w:val="24"/>
        </w:rPr>
        <w:t>должностное лицо или же обратившемуся лицу должен быть сообщен телефонный</w:t>
      </w:r>
      <w:r>
        <w:rPr>
          <w:spacing w:val="1"/>
          <w:sz w:val="24"/>
          <w:szCs w:val="24"/>
        </w:rPr>
        <w:t xml:space="preserve"> </w:t>
      </w:r>
      <w:r>
        <w:rPr>
          <w:sz w:val="24"/>
          <w:szCs w:val="24"/>
        </w:rPr>
        <w:t>номер,</w:t>
      </w:r>
      <w:r>
        <w:rPr>
          <w:spacing w:val="-2"/>
          <w:sz w:val="24"/>
          <w:szCs w:val="24"/>
        </w:rPr>
        <w:t xml:space="preserve"> </w:t>
      </w:r>
      <w:r>
        <w:rPr>
          <w:sz w:val="24"/>
          <w:szCs w:val="24"/>
        </w:rPr>
        <w:t>по</w:t>
      </w:r>
      <w:r>
        <w:rPr>
          <w:spacing w:val="-1"/>
          <w:sz w:val="24"/>
          <w:szCs w:val="24"/>
        </w:rPr>
        <w:t xml:space="preserve"> </w:t>
      </w:r>
      <w:r>
        <w:rPr>
          <w:sz w:val="24"/>
          <w:szCs w:val="24"/>
        </w:rPr>
        <w:t>которому</w:t>
      </w:r>
      <w:r>
        <w:rPr>
          <w:spacing w:val="-2"/>
          <w:sz w:val="24"/>
          <w:szCs w:val="24"/>
        </w:rPr>
        <w:t xml:space="preserve"> </w:t>
      </w:r>
      <w:r>
        <w:rPr>
          <w:sz w:val="24"/>
          <w:szCs w:val="24"/>
        </w:rPr>
        <w:t>можно</w:t>
      </w:r>
      <w:r>
        <w:rPr>
          <w:spacing w:val="-1"/>
          <w:sz w:val="24"/>
          <w:szCs w:val="24"/>
        </w:rPr>
        <w:t xml:space="preserve"> </w:t>
      </w:r>
      <w:r>
        <w:rPr>
          <w:sz w:val="24"/>
          <w:szCs w:val="24"/>
        </w:rPr>
        <w:t>будет</w:t>
      </w:r>
      <w:r>
        <w:rPr>
          <w:spacing w:val="-2"/>
          <w:sz w:val="24"/>
          <w:szCs w:val="24"/>
        </w:rPr>
        <w:t xml:space="preserve"> </w:t>
      </w:r>
      <w:r>
        <w:rPr>
          <w:sz w:val="24"/>
          <w:szCs w:val="24"/>
        </w:rPr>
        <w:t>получить</w:t>
      </w:r>
      <w:r>
        <w:rPr>
          <w:spacing w:val="-1"/>
          <w:sz w:val="24"/>
          <w:szCs w:val="24"/>
        </w:rPr>
        <w:t xml:space="preserve"> </w:t>
      </w:r>
      <w:r>
        <w:rPr>
          <w:sz w:val="24"/>
          <w:szCs w:val="24"/>
        </w:rPr>
        <w:t>необходимую</w:t>
      </w:r>
      <w:r>
        <w:rPr>
          <w:spacing w:val="-1"/>
          <w:sz w:val="24"/>
          <w:szCs w:val="24"/>
        </w:rPr>
        <w:t xml:space="preserve"> </w:t>
      </w:r>
      <w:r>
        <w:rPr>
          <w:sz w:val="24"/>
          <w:szCs w:val="24"/>
        </w:rPr>
        <w:t>информацию.</w:t>
      </w:r>
    </w:p>
    <w:p w:rsidR="00C132B2" w:rsidRDefault="009661A8">
      <w:pPr>
        <w:pStyle w:val="af4"/>
        <w:ind w:left="0" w:firstLine="709"/>
        <w:jc w:val="both"/>
        <w:rPr>
          <w:sz w:val="24"/>
          <w:szCs w:val="24"/>
        </w:rPr>
      </w:pPr>
      <w:r>
        <w:rPr>
          <w:sz w:val="24"/>
          <w:szCs w:val="24"/>
        </w:rPr>
        <w:t>Если подготовка ответа требует продолжительного времени, он предлагает Заявителю</w:t>
      </w:r>
      <w:r>
        <w:rPr>
          <w:spacing w:val="-2"/>
          <w:sz w:val="24"/>
          <w:szCs w:val="24"/>
        </w:rPr>
        <w:t xml:space="preserve"> </w:t>
      </w:r>
      <w:r>
        <w:rPr>
          <w:sz w:val="24"/>
          <w:szCs w:val="24"/>
        </w:rPr>
        <w:t>один</w:t>
      </w:r>
      <w:r>
        <w:rPr>
          <w:spacing w:val="-1"/>
          <w:sz w:val="24"/>
          <w:szCs w:val="24"/>
        </w:rPr>
        <w:t xml:space="preserve"> </w:t>
      </w:r>
      <w:r>
        <w:rPr>
          <w:sz w:val="24"/>
          <w:szCs w:val="24"/>
        </w:rPr>
        <w:t>из</w:t>
      </w:r>
      <w:r>
        <w:rPr>
          <w:spacing w:val="-1"/>
          <w:sz w:val="24"/>
          <w:szCs w:val="24"/>
        </w:rPr>
        <w:t xml:space="preserve"> </w:t>
      </w:r>
      <w:r>
        <w:rPr>
          <w:sz w:val="24"/>
          <w:szCs w:val="24"/>
        </w:rPr>
        <w:t>следующих</w:t>
      </w:r>
      <w:r>
        <w:rPr>
          <w:spacing w:val="-1"/>
          <w:sz w:val="24"/>
          <w:szCs w:val="24"/>
        </w:rPr>
        <w:t xml:space="preserve"> </w:t>
      </w:r>
      <w:r>
        <w:rPr>
          <w:sz w:val="24"/>
          <w:szCs w:val="24"/>
        </w:rPr>
        <w:t>вариантов</w:t>
      </w:r>
      <w:r>
        <w:rPr>
          <w:spacing w:val="-1"/>
          <w:sz w:val="24"/>
          <w:szCs w:val="24"/>
        </w:rPr>
        <w:t xml:space="preserve"> </w:t>
      </w:r>
      <w:r>
        <w:rPr>
          <w:sz w:val="24"/>
          <w:szCs w:val="24"/>
        </w:rPr>
        <w:t>дальнейших</w:t>
      </w:r>
      <w:r>
        <w:rPr>
          <w:spacing w:val="-1"/>
          <w:sz w:val="24"/>
          <w:szCs w:val="24"/>
        </w:rPr>
        <w:t xml:space="preserve"> </w:t>
      </w:r>
      <w:r>
        <w:rPr>
          <w:sz w:val="24"/>
          <w:szCs w:val="24"/>
        </w:rPr>
        <w:t>действий:</w:t>
      </w:r>
    </w:p>
    <w:p w:rsidR="00C132B2" w:rsidRDefault="009661A8">
      <w:pPr>
        <w:ind w:firstLine="709"/>
        <w:jc w:val="both"/>
        <w:rPr>
          <w:sz w:val="24"/>
          <w:szCs w:val="24"/>
        </w:rPr>
      </w:pPr>
      <w:r>
        <w:rPr>
          <w:sz w:val="24"/>
          <w:szCs w:val="24"/>
        </w:rPr>
        <w:t>- изложить обращение в письменной форме;</w:t>
      </w:r>
    </w:p>
    <w:p w:rsidR="00C132B2" w:rsidRDefault="009661A8">
      <w:pPr>
        <w:ind w:firstLine="709"/>
        <w:jc w:val="both"/>
        <w:rPr>
          <w:sz w:val="24"/>
          <w:szCs w:val="24"/>
        </w:rPr>
      </w:pPr>
      <w:r>
        <w:rPr>
          <w:sz w:val="24"/>
          <w:szCs w:val="24"/>
        </w:rPr>
        <w:t>- назначить другое время для консультаций.</w:t>
      </w:r>
    </w:p>
    <w:p w:rsidR="00C132B2" w:rsidRDefault="009661A8">
      <w:pPr>
        <w:pStyle w:val="af4"/>
        <w:ind w:left="0" w:firstLine="709"/>
        <w:jc w:val="both"/>
        <w:rPr>
          <w:sz w:val="24"/>
          <w:szCs w:val="24"/>
        </w:rPr>
      </w:pPr>
      <w:r>
        <w:rPr>
          <w:sz w:val="24"/>
          <w:szCs w:val="24"/>
        </w:rPr>
        <w:t>Должностное лицо Уполномоченного органа не вправе осуществлять</w:t>
      </w:r>
      <w:r>
        <w:rPr>
          <w:spacing w:val="1"/>
          <w:sz w:val="24"/>
          <w:szCs w:val="24"/>
        </w:rPr>
        <w:t xml:space="preserve"> </w:t>
      </w:r>
      <w:r>
        <w:rPr>
          <w:sz w:val="24"/>
          <w:szCs w:val="24"/>
        </w:rPr>
        <w:t>информирование, выходящее за рамки стандартных процедур и условий</w:t>
      </w:r>
      <w:r>
        <w:rPr>
          <w:spacing w:val="1"/>
          <w:sz w:val="24"/>
          <w:szCs w:val="24"/>
        </w:rPr>
        <w:t xml:space="preserve"> </w:t>
      </w:r>
      <w:r>
        <w:rPr>
          <w:sz w:val="24"/>
          <w:szCs w:val="24"/>
        </w:rPr>
        <w:t>предоставления</w:t>
      </w:r>
      <w:r>
        <w:rPr>
          <w:spacing w:val="-7"/>
          <w:sz w:val="24"/>
          <w:szCs w:val="24"/>
        </w:rPr>
        <w:t xml:space="preserve"> </w:t>
      </w:r>
      <w:r>
        <w:rPr>
          <w:sz w:val="24"/>
          <w:szCs w:val="24"/>
        </w:rPr>
        <w:t>муниципальной услуги,</w:t>
      </w:r>
      <w:r>
        <w:rPr>
          <w:spacing w:val="-6"/>
          <w:sz w:val="24"/>
          <w:szCs w:val="24"/>
        </w:rPr>
        <w:t xml:space="preserve"> </w:t>
      </w:r>
      <w:r>
        <w:rPr>
          <w:sz w:val="24"/>
          <w:szCs w:val="24"/>
        </w:rPr>
        <w:t>и</w:t>
      </w:r>
      <w:r>
        <w:rPr>
          <w:spacing w:val="-6"/>
          <w:sz w:val="24"/>
          <w:szCs w:val="24"/>
        </w:rPr>
        <w:t xml:space="preserve"> </w:t>
      </w:r>
      <w:r>
        <w:rPr>
          <w:sz w:val="24"/>
          <w:szCs w:val="24"/>
        </w:rPr>
        <w:t>влияющее</w:t>
      </w:r>
      <w:r>
        <w:rPr>
          <w:spacing w:val="-7"/>
          <w:sz w:val="24"/>
          <w:szCs w:val="24"/>
        </w:rPr>
        <w:t xml:space="preserve"> </w:t>
      </w:r>
      <w:r>
        <w:rPr>
          <w:sz w:val="24"/>
          <w:szCs w:val="24"/>
        </w:rPr>
        <w:t>прямо</w:t>
      </w:r>
      <w:r>
        <w:rPr>
          <w:spacing w:val="-7"/>
          <w:sz w:val="24"/>
          <w:szCs w:val="24"/>
        </w:rPr>
        <w:t xml:space="preserve"> </w:t>
      </w:r>
      <w:r>
        <w:rPr>
          <w:sz w:val="24"/>
          <w:szCs w:val="24"/>
        </w:rPr>
        <w:t>или косвенно</w:t>
      </w:r>
      <w:r>
        <w:rPr>
          <w:spacing w:val="-1"/>
          <w:sz w:val="24"/>
          <w:szCs w:val="24"/>
        </w:rPr>
        <w:t xml:space="preserve"> </w:t>
      </w:r>
      <w:r>
        <w:rPr>
          <w:sz w:val="24"/>
          <w:szCs w:val="24"/>
        </w:rPr>
        <w:t>на</w:t>
      </w:r>
      <w:r>
        <w:rPr>
          <w:spacing w:val="-1"/>
          <w:sz w:val="24"/>
          <w:szCs w:val="24"/>
        </w:rPr>
        <w:t xml:space="preserve"> </w:t>
      </w:r>
      <w:r>
        <w:rPr>
          <w:sz w:val="24"/>
          <w:szCs w:val="24"/>
        </w:rPr>
        <w:t>принимаемое</w:t>
      </w:r>
      <w:r>
        <w:rPr>
          <w:spacing w:val="-1"/>
          <w:sz w:val="24"/>
          <w:szCs w:val="24"/>
        </w:rPr>
        <w:t xml:space="preserve"> </w:t>
      </w:r>
      <w:r>
        <w:rPr>
          <w:sz w:val="24"/>
          <w:szCs w:val="24"/>
        </w:rPr>
        <w:t>решение.</w:t>
      </w:r>
    </w:p>
    <w:p w:rsidR="00C132B2" w:rsidRDefault="009661A8">
      <w:pPr>
        <w:pStyle w:val="af4"/>
        <w:ind w:left="0" w:firstLine="709"/>
        <w:jc w:val="both"/>
        <w:rPr>
          <w:sz w:val="24"/>
          <w:szCs w:val="24"/>
        </w:rPr>
      </w:pPr>
      <w:r>
        <w:rPr>
          <w:spacing w:val="-1"/>
          <w:sz w:val="24"/>
          <w:szCs w:val="24"/>
        </w:rPr>
        <w:t xml:space="preserve">Продолжительность информирования по телефону </w:t>
      </w:r>
      <w:r>
        <w:rPr>
          <w:sz w:val="24"/>
          <w:szCs w:val="24"/>
        </w:rPr>
        <w:t>не должна превышать 10 минут. Информирование</w:t>
      </w:r>
      <w:r>
        <w:rPr>
          <w:spacing w:val="-4"/>
          <w:sz w:val="24"/>
          <w:szCs w:val="24"/>
        </w:rPr>
        <w:t xml:space="preserve"> </w:t>
      </w:r>
      <w:r>
        <w:rPr>
          <w:sz w:val="24"/>
          <w:szCs w:val="24"/>
        </w:rPr>
        <w:t>осуществляется</w:t>
      </w:r>
      <w:r>
        <w:rPr>
          <w:spacing w:val="-4"/>
          <w:sz w:val="24"/>
          <w:szCs w:val="24"/>
        </w:rPr>
        <w:t xml:space="preserve"> </w:t>
      </w:r>
      <w:r>
        <w:rPr>
          <w:sz w:val="24"/>
          <w:szCs w:val="24"/>
        </w:rPr>
        <w:t>в</w:t>
      </w:r>
      <w:r>
        <w:rPr>
          <w:spacing w:val="-2"/>
          <w:sz w:val="24"/>
          <w:szCs w:val="24"/>
        </w:rPr>
        <w:t xml:space="preserve"> </w:t>
      </w:r>
      <w:r>
        <w:rPr>
          <w:sz w:val="24"/>
          <w:szCs w:val="24"/>
        </w:rPr>
        <w:t>соответствии</w:t>
      </w:r>
      <w:r>
        <w:rPr>
          <w:spacing w:val="-3"/>
          <w:sz w:val="24"/>
          <w:szCs w:val="24"/>
        </w:rPr>
        <w:t xml:space="preserve"> </w:t>
      </w:r>
      <w:r>
        <w:rPr>
          <w:sz w:val="24"/>
          <w:szCs w:val="24"/>
        </w:rPr>
        <w:t>с</w:t>
      </w:r>
      <w:r>
        <w:rPr>
          <w:spacing w:val="-4"/>
          <w:sz w:val="24"/>
          <w:szCs w:val="24"/>
        </w:rPr>
        <w:t xml:space="preserve"> </w:t>
      </w:r>
      <w:r>
        <w:rPr>
          <w:sz w:val="24"/>
          <w:szCs w:val="24"/>
        </w:rPr>
        <w:t>графиком</w:t>
      </w:r>
      <w:r>
        <w:rPr>
          <w:spacing w:val="-3"/>
          <w:sz w:val="24"/>
          <w:szCs w:val="24"/>
        </w:rPr>
        <w:t xml:space="preserve"> </w:t>
      </w:r>
      <w:r>
        <w:rPr>
          <w:sz w:val="24"/>
          <w:szCs w:val="24"/>
        </w:rPr>
        <w:t>приема</w:t>
      </w:r>
      <w:r>
        <w:rPr>
          <w:spacing w:val="-3"/>
          <w:sz w:val="24"/>
          <w:szCs w:val="24"/>
        </w:rPr>
        <w:t xml:space="preserve"> </w:t>
      </w:r>
      <w:r>
        <w:rPr>
          <w:sz w:val="24"/>
          <w:szCs w:val="24"/>
        </w:rPr>
        <w:t>граждан.</w:t>
      </w:r>
    </w:p>
    <w:p w:rsidR="00C132B2" w:rsidRDefault="005A6A7D">
      <w:pPr>
        <w:pStyle w:val="af9"/>
        <w:tabs>
          <w:tab w:val="left" w:pos="1164"/>
        </w:tabs>
        <w:ind w:left="0" w:firstLine="709"/>
        <w:jc w:val="both"/>
        <w:rPr>
          <w:sz w:val="24"/>
          <w:szCs w:val="24"/>
        </w:rPr>
      </w:pPr>
      <w:r>
        <w:rPr>
          <w:sz w:val="24"/>
          <w:szCs w:val="24"/>
        </w:rPr>
        <w:t>1.8</w:t>
      </w:r>
      <w:r w:rsidR="009661A8">
        <w:rPr>
          <w:sz w:val="24"/>
          <w:szCs w:val="24"/>
        </w:rPr>
        <w:t>. По письменному обращению должностное лицо Уполномоченного органа,</w:t>
      </w:r>
      <w:r w:rsidR="009661A8">
        <w:rPr>
          <w:spacing w:val="1"/>
          <w:sz w:val="24"/>
          <w:szCs w:val="24"/>
        </w:rPr>
        <w:t xml:space="preserve"> </w:t>
      </w:r>
      <w:r w:rsidR="009661A8">
        <w:rPr>
          <w:sz w:val="24"/>
          <w:szCs w:val="24"/>
        </w:rPr>
        <w:t>ответственный</w:t>
      </w:r>
      <w:r w:rsidR="009661A8">
        <w:rPr>
          <w:spacing w:val="-9"/>
          <w:sz w:val="24"/>
          <w:szCs w:val="24"/>
        </w:rPr>
        <w:t xml:space="preserve"> </w:t>
      </w:r>
      <w:r w:rsidR="009661A8">
        <w:rPr>
          <w:sz w:val="24"/>
          <w:szCs w:val="24"/>
        </w:rPr>
        <w:t>за</w:t>
      </w:r>
      <w:r w:rsidR="009661A8">
        <w:rPr>
          <w:spacing w:val="-9"/>
          <w:sz w:val="24"/>
          <w:szCs w:val="24"/>
        </w:rPr>
        <w:t xml:space="preserve"> </w:t>
      </w:r>
      <w:r w:rsidR="009661A8">
        <w:rPr>
          <w:sz w:val="24"/>
          <w:szCs w:val="24"/>
        </w:rPr>
        <w:t>предоставление</w:t>
      </w:r>
      <w:r w:rsidR="009661A8">
        <w:rPr>
          <w:spacing w:val="-9"/>
          <w:sz w:val="24"/>
          <w:szCs w:val="24"/>
        </w:rPr>
        <w:t xml:space="preserve"> </w:t>
      </w:r>
      <w:r w:rsidR="009661A8">
        <w:rPr>
          <w:sz w:val="24"/>
          <w:szCs w:val="24"/>
        </w:rPr>
        <w:t>муниципальной</w:t>
      </w:r>
      <w:r w:rsidR="009661A8">
        <w:rPr>
          <w:spacing w:val="-9"/>
          <w:sz w:val="24"/>
          <w:szCs w:val="24"/>
        </w:rPr>
        <w:t xml:space="preserve"> </w:t>
      </w:r>
      <w:r w:rsidR="009661A8">
        <w:rPr>
          <w:sz w:val="24"/>
          <w:szCs w:val="24"/>
        </w:rPr>
        <w:t>услуги,</w:t>
      </w:r>
      <w:r w:rsidR="009661A8">
        <w:rPr>
          <w:spacing w:val="-9"/>
          <w:sz w:val="24"/>
          <w:szCs w:val="24"/>
        </w:rPr>
        <w:t xml:space="preserve"> </w:t>
      </w:r>
      <w:r w:rsidR="009661A8">
        <w:rPr>
          <w:sz w:val="24"/>
          <w:szCs w:val="24"/>
        </w:rPr>
        <w:t>подробно в</w:t>
      </w:r>
      <w:r w:rsidR="009661A8">
        <w:rPr>
          <w:spacing w:val="-5"/>
          <w:sz w:val="24"/>
          <w:szCs w:val="24"/>
        </w:rPr>
        <w:t xml:space="preserve"> </w:t>
      </w:r>
      <w:r w:rsidR="009661A8">
        <w:rPr>
          <w:sz w:val="24"/>
          <w:szCs w:val="24"/>
        </w:rPr>
        <w:t>письменной</w:t>
      </w:r>
      <w:r w:rsidR="009661A8">
        <w:rPr>
          <w:spacing w:val="-4"/>
          <w:sz w:val="24"/>
          <w:szCs w:val="24"/>
        </w:rPr>
        <w:t xml:space="preserve"> </w:t>
      </w:r>
      <w:r w:rsidR="009661A8">
        <w:rPr>
          <w:sz w:val="24"/>
          <w:szCs w:val="24"/>
        </w:rPr>
        <w:t>форме</w:t>
      </w:r>
      <w:r w:rsidR="009661A8">
        <w:rPr>
          <w:spacing w:val="-5"/>
          <w:sz w:val="24"/>
          <w:szCs w:val="24"/>
        </w:rPr>
        <w:t xml:space="preserve"> </w:t>
      </w:r>
      <w:r w:rsidR="009661A8">
        <w:rPr>
          <w:sz w:val="24"/>
          <w:szCs w:val="24"/>
        </w:rPr>
        <w:t>разъясняет</w:t>
      </w:r>
      <w:r w:rsidR="009661A8">
        <w:rPr>
          <w:spacing w:val="-5"/>
          <w:sz w:val="24"/>
          <w:szCs w:val="24"/>
        </w:rPr>
        <w:t xml:space="preserve"> </w:t>
      </w:r>
      <w:r w:rsidR="009661A8">
        <w:rPr>
          <w:sz w:val="24"/>
          <w:szCs w:val="24"/>
        </w:rPr>
        <w:t>заявителю</w:t>
      </w:r>
      <w:r w:rsidR="009661A8">
        <w:rPr>
          <w:spacing w:val="-6"/>
          <w:sz w:val="24"/>
          <w:szCs w:val="24"/>
        </w:rPr>
        <w:t xml:space="preserve"> </w:t>
      </w:r>
      <w:r w:rsidR="009661A8">
        <w:rPr>
          <w:sz w:val="24"/>
          <w:szCs w:val="24"/>
        </w:rPr>
        <w:t>сведения</w:t>
      </w:r>
      <w:r w:rsidR="009661A8">
        <w:rPr>
          <w:spacing w:val="-5"/>
          <w:sz w:val="24"/>
          <w:szCs w:val="24"/>
        </w:rPr>
        <w:t xml:space="preserve"> </w:t>
      </w:r>
      <w:r w:rsidR="009661A8">
        <w:rPr>
          <w:sz w:val="24"/>
          <w:szCs w:val="24"/>
        </w:rPr>
        <w:t>по</w:t>
      </w:r>
      <w:r w:rsidR="009661A8">
        <w:rPr>
          <w:spacing w:val="-4"/>
          <w:sz w:val="24"/>
          <w:szCs w:val="24"/>
        </w:rPr>
        <w:t xml:space="preserve"> </w:t>
      </w:r>
      <w:r w:rsidR="009661A8">
        <w:rPr>
          <w:sz w:val="24"/>
          <w:szCs w:val="24"/>
        </w:rPr>
        <w:t>вопросам,</w:t>
      </w:r>
      <w:r w:rsidR="009661A8">
        <w:rPr>
          <w:spacing w:val="-7"/>
          <w:sz w:val="24"/>
          <w:szCs w:val="24"/>
        </w:rPr>
        <w:t xml:space="preserve"> </w:t>
      </w:r>
      <w:r w:rsidR="009661A8">
        <w:rPr>
          <w:sz w:val="24"/>
          <w:szCs w:val="24"/>
        </w:rPr>
        <w:t>указанным</w:t>
      </w:r>
      <w:r w:rsidR="009661A8">
        <w:rPr>
          <w:spacing w:val="-5"/>
          <w:sz w:val="24"/>
          <w:szCs w:val="24"/>
        </w:rPr>
        <w:t xml:space="preserve"> </w:t>
      </w:r>
      <w:r w:rsidR="009661A8">
        <w:rPr>
          <w:sz w:val="24"/>
          <w:szCs w:val="24"/>
        </w:rPr>
        <w:t>в</w:t>
      </w:r>
      <w:r w:rsidR="009661A8">
        <w:rPr>
          <w:spacing w:val="-4"/>
          <w:sz w:val="24"/>
          <w:szCs w:val="24"/>
        </w:rPr>
        <w:t xml:space="preserve"> </w:t>
      </w:r>
      <w:r w:rsidR="009661A8">
        <w:rPr>
          <w:sz w:val="24"/>
          <w:szCs w:val="24"/>
        </w:rPr>
        <w:t>пункте 1.5. настоящего Административного регламента в порядке, установленном</w:t>
      </w:r>
      <w:r w:rsidR="009661A8">
        <w:rPr>
          <w:spacing w:val="1"/>
          <w:sz w:val="24"/>
          <w:szCs w:val="24"/>
        </w:rPr>
        <w:t xml:space="preserve"> </w:t>
      </w:r>
      <w:r w:rsidR="009661A8">
        <w:rPr>
          <w:sz w:val="24"/>
          <w:szCs w:val="24"/>
        </w:rPr>
        <w:t>Федеральным законом от 02.05.2006 № 59-ФЗ «О порядке рассмотрения обращений</w:t>
      </w:r>
      <w:r w:rsidR="009661A8">
        <w:rPr>
          <w:spacing w:val="-67"/>
          <w:sz w:val="24"/>
          <w:szCs w:val="24"/>
        </w:rPr>
        <w:t xml:space="preserve"> </w:t>
      </w:r>
      <w:r w:rsidR="009661A8">
        <w:rPr>
          <w:sz w:val="24"/>
          <w:szCs w:val="24"/>
        </w:rPr>
        <w:t>граждан</w:t>
      </w:r>
      <w:r w:rsidR="009661A8">
        <w:rPr>
          <w:spacing w:val="-2"/>
          <w:sz w:val="24"/>
          <w:szCs w:val="24"/>
        </w:rPr>
        <w:t xml:space="preserve"> </w:t>
      </w:r>
      <w:r w:rsidR="009661A8">
        <w:rPr>
          <w:sz w:val="24"/>
          <w:szCs w:val="24"/>
        </w:rPr>
        <w:t>Российской</w:t>
      </w:r>
      <w:r w:rsidR="009661A8">
        <w:rPr>
          <w:spacing w:val="-1"/>
          <w:sz w:val="24"/>
          <w:szCs w:val="24"/>
        </w:rPr>
        <w:t xml:space="preserve"> </w:t>
      </w:r>
      <w:r w:rsidR="009661A8">
        <w:rPr>
          <w:sz w:val="24"/>
          <w:szCs w:val="24"/>
        </w:rPr>
        <w:t>Федерации»</w:t>
      </w:r>
      <w:r w:rsidR="009661A8">
        <w:rPr>
          <w:spacing w:val="-2"/>
          <w:sz w:val="24"/>
          <w:szCs w:val="24"/>
        </w:rPr>
        <w:t xml:space="preserve"> </w:t>
      </w:r>
      <w:r w:rsidR="009661A8">
        <w:rPr>
          <w:sz w:val="24"/>
          <w:szCs w:val="24"/>
        </w:rPr>
        <w:t>(далее</w:t>
      </w:r>
      <w:r w:rsidR="009661A8">
        <w:rPr>
          <w:spacing w:val="-2"/>
          <w:sz w:val="24"/>
          <w:szCs w:val="24"/>
        </w:rPr>
        <w:t xml:space="preserve"> </w:t>
      </w:r>
      <w:r w:rsidR="009661A8">
        <w:rPr>
          <w:sz w:val="24"/>
          <w:szCs w:val="24"/>
        </w:rPr>
        <w:t>–</w:t>
      </w:r>
      <w:r w:rsidR="009661A8">
        <w:rPr>
          <w:spacing w:val="-1"/>
          <w:sz w:val="24"/>
          <w:szCs w:val="24"/>
        </w:rPr>
        <w:t xml:space="preserve"> </w:t>
      </w:r>
      <w:r w:rsidR="009661A8">
        <w:rPr>
          <w:sz w:val="24"/>
          <w:szCs w:val="24"/>
        </w:rPr>
        <w:t>Федеральный</w:t>
      </w:r>
      <w:r w:rsidR="009661A8">
        <w:rPr>
          <w:spacing w:val="-1"/>
          <w:sz w:val="24"/>
          <w:szCs w:val="24"/>
        </w:rPr>
        <w:t xml:space="preserve"> </w:t>
      </w:r>
      <w:r w:rsidR="009661A8">
        <w:rPr>
          <w:sz w:val="24"/>
          <w:szCs w:val="24"/>
        </w:rPr>
        <w:t>закон</w:t>
      </w:r>
      <w:r w:rsidR="009661A8">
        <w:rPr>
          <w:spacing w:val="-1"/>
          <w:sz w:val="24"/>
          <w:szCs w:val="24"/>
        </w:rPr>
        <w:t xml:space="preserve"> </w:t>
      </w:r>
      <w:r w:rsidR="009661A8">
        <w:rPr>
          <w:sz w:val="24"/>
          <w:szCs w:val="24"/>
        </w:rPr>
        <w:t>№</w:t>
      </w:r>
      <w:r w:rsidR="009661A8">
        <w:rPr>
          <w:spacing w:val="-4"/>
          <w:sz w:val="24"/>
          <w:szCs w:val="24"/>
        </w:rPr>
        <w:t xml:space="preserve"> </w:t>
      </w:r>
      <w:r w:rsidR="009661A8">
        <w:rPr>
          <w:sz w:val="24"/>
          <w:szCs w:val="24"/>
        </w:rPr>
        <w:t>59-ФЗ).</w:t>
      </w:r>
    </w:p>
    <w:p w:rsidR="00C132B2" w:rsidRDefault="005A6A7D">
      <w:pPr>
        <w:pStyle w:val="af9"/>
        <w:tabs>
          <w:tab w:val="left" w:pos="1164"/>
          <w:tab w:val="left" w:pos="6747"/>
        </w:tabs>
        <w:ind w:left="0" w:firstLine="709"/>
        <w:jc w:val="both"/>
        <w:rPr>
          <w:sz w:val="24"/>
          <w:szCs w:val="24"/>
        </w:rPr>
      </w:pPr>
      <w:r>
        <w:rPr>
          <w:sz w:val="24"/>
          <w:szCs w:val="24"/>
        </w:rPr>
        <w:t>1.9</w:t>
      </w:r>
      <w:r w:rsidR="009661A8">
        <w:rPr>
          <w:sz w:val="24"/>
          <w:szCs w:val="24"/>
        </w:rPr>
        <w:t>. На ЕПГУ размещаются сведения, которые являются необходимыми</w:t>
      </w:r>
      <w:r w:rsidR="009661A8">
        <w:rPr>
          <w:spacing w:val="1"/>
          <w:sz w:val="24"/>
          <w:szCs w:val="24"/>
        </w:rPr>
        <w:t xml:space="preserve"> </w:t>
      </w:r>
      <w:r w:rsidR="009661A8">
        <w:rPr>
          <w:sz w:val="24"/>
          <w:szCs w:val="24"/>
        </w:rPr>
        <w:t>обязательными</w:t>
      </w:r>
      <w:r w:rsidR="009661A8">
        <w:rPr>
          <w:spacing w:val="-7"/>
          <w:sz w:val="24"/>
          <w:szCs w:val="24"/>
        </w:rPr>
        <w:t xml:space="preserve"> </w:t>
      </w:r>
      <w:r w:rsidR="009661A8">
        <w:rPr>
          <w:sz w:val="24"/>
          <w:szCs w:val="24"/>
        </w:rPr>
        <w:t>для</w:t>
      </w:r>
      <w:r w:rsidR="009661A8">
        <w:rPr>
          <w:spacing w:val="-7"/>
          <w:sz w:val="24"/>
          <w:szCs w:val="24"/>
        </w:rPr>
        <w:t xml:space="preserve"> </w:t>
      </w:r>
      <w:r w:rsidR="009661A8">
        <w:rPr>
          <w:sz w:val="24"/>
          <w:szCs w:val="24"/>
        </w:rPr>
        <w:t>предоставления</w:t>
      </w:r>
      <w:r w:rsidR="009661A8">
        <w:rPr>
          <w:spacing w:val="-8"/>
          <w:sz w:val="24"/>
          <w:szCs w:val="24"/>
        </w:rPr>
        <w:t xml:space="preserve"> </w:t>
      </w:r>
      <w:r w:rsidR="009661A8">
        <w:rPr>
          <w:sz w:val="24"/>
          <w:szCs w:val="24"/>
        </w:rPr>
        <w:t>муниципальной услуги,</w:t>
      </w:r>
      <w:r w:rsidR="009661A8">
        <w:rPr>
          <w:spacing w:val="1"/>
          <w:sz w:val="24"/>
          <w:szCs w:val="24"/>
        </w:rPr>
        <w:t xml:space="preserve"> </w:t>
      </w:r>
      <w:r w:rsidR="009661A8">
        <w:rPr>
          <w:sz w:val="24"/>
          <w:szCs w:val="24"/>
        </w:rPr>
        <w:t>предусмотренные Положением о федеральной государственной информационной</w:t>
      </w:r>
      <w:r w:rsidR="009661A8">
        <w:rPr>
          <w:spacing w:val="1"/>
          <w:sz w:val="24"/>
          <w:szCs w:val="24"/>
        </w:rPr>
        <w:t xml:space="preserve"> </w:t>
      </w:r>
      <w:r w:rsidR="009661A8">
        <w:rPr>
          <w:sz w:val="24"/>
          <w:szCs w:val="24"/>
        </w:rPr>
        <w:t>системе</w:t>
      </w:r>
      <w:r w:rsidR="009661A8">
        <w:rPr>
          <w:spacing w:val="18"/>
          <w:sz w:val="24"/>
          <w:szCs w:val="24"/>
        </w:rPr>
        <w:t xml:space="preserve"> </w:t>
      </w:r>
      <w:r w:rsidR="009661A8">
        <w:rPr>
          <w:sz w:val="24"/>
          <w:szCs w:val="24"/>
        </w:rPr>
        <w:t>«Федеральный</w:t>
      </w:r>
      <w:r w:rsidR="009661A8">
        <w:rPr>
          <w:spacing w:val="-7"/>
          <w:sz w:val="24"/>
          <w:szCs w:val="24"/>
        </w:rPr>
        <w:t xml:space="preserve"> </w:t>
      </w:r>
      <w:r w:rsidR="009661A8">
        <w:rPr>
          <w:sz w:val="24"/>
          <w:szCs w:val="24"/>
        </w:rPr>
        <w:t>реестр</w:t>
      </w:r>
      <w:r w:rsidR="009661A8">
        <w:rPr>
          <w:spacing w:val="-7"/>
          <w:sz w:val="24"/>
          <w:szCs w:val="24"/>
        </w:rPr>
        <w:t xml:space="preserve"> </w:t>
      </w:r>
      <w:r w:rsidR="009661A8">
        <w:rPr>
          <w:sz w:val="24"/>
          <w:szCs w:val="24"/>
        </w:rPr>
        <w:t>государственных</w:t>
      </w:r>
      <w:r w:rsidR="009661A8">
        <w:rPr>
          <w:spacing w:val="-6"/>
          <w:sz w:val="24"/>
          <w:szCs w:val="24"/>
        </w:rPr>
        <w:t xml:space="preserve"> </w:t>
      </w:r>
      <w:r w:rsidR="009661A8">
        <w:rPr>
          <w:sz w:val="24"/>
          <w:szCs w:val="24"/>
        </w:rPr>
        <w:t>и</w:t>
      </w:r>
      <w:r w:rsidR="009661A8">
        <w:rPr>
          <w:spacing w:val="-7"/>
          <w:sz w:val="24"/>
          <w:szCs w:val="24"/>
        </w:rPr>
        <w:t xml:space="preserve"> </w:t>
      </w:r>
      <w:r w:rsidR="009661A8">
        <w:rPr>
          <w:sz w:val="24"/>
          <w:szCs w:val="24"/>
        </w:rPr>
        <w:t>муниципальных</w:t>
      </w:r>
      <w:r w:rsidR="009661A8">
        <w:rPr>
          <w:spacing w:val="-8"/>
          <w:sz w:val="24"/>
          <w:szCs w:val="24"/>
        </w:rPr>
        <w:t xml:space="preserve"> </w:t>
      </w:r>
      <w:r w:rsidR="009661A8">
        <w:rPr>
          <w:sz w:val="24"/>
          <w:szCs w:val="24"/>
        </w:rPr>
        <w:t>услуг</w:t>
      </w:r>
      <w:r w:rsidR="009661A8">
        <w:rPr>
          <w:spacing w:val="18"/>
          <w:sz w:val="24"/>
          <w:szCs w:val="24"/>
        </w:rPr>
        <w:t xml:space="preserve"> </w:t>
      </w:r>
      <w:r w:rsidR="009661A8">
        <w:rPr>
          <w:sz w:val="24"/>
          <w:szCs w:val="24"/>
        </w:rPr>
        <w:t>(функций)»,</w:t>
      </w:r>
      <w:r w:rsidR="009661A8">
        <w:rPr>
          <w:spacing w:val="-67"/>
          <w:sz w:val="24"/>
          <w:szCs w:val="24"/>
        </w:rPr>
        <w:t xml:space="preserve"> </w:t>
      </w:r>
      <w:r w:rsidR="009661A8">
        <w:rPr>
          <w:sz w:val="24"/>
          <w:szCs w:val="24"/>
        </w:rPr>
        <w:t>утвержденным постановлением Правительства Российской Федерации от 24.10.2011 № 861.</w:t>
      </w:r>
    </w:p>
    <w:p w:rsidR="00C132B2" w:rsidRDefault="009661A8">
      <w:pPr>
        <w:pStyle w:val="af4"/>
        <w:ind w:left="0" w:firstLine="709"/>
        <w:jc w:val="both"/>
        <w:rPr>
          <w:sz w:val="24"/>
          <w:szCs w:val="24"/>
        </w:rPr>
      </w:pPr>
      <w:r>
        <w:rPr>
          <w:sz w:val="24"/>
          <w:szCs w:val="24"/>
        </w:rPr>
        <w:t>Доступ к информации о сроках и порядке предоставления муниципальной услуги осуществляется без выполнения заявителем каких-либо</w:t>
      </w:r>
      <w:r>
        <w:rPr>
          <w:spacing w:val="1"/>
          <w:sz w:val="24"/>
          <w:szCs w:val="24"/>
        </w:rPr>
        <w:t xml:space="preserve"> </w:t>
      </w:r>
      <w:r>
        <w:rPr>
          <w:sz w:val="24"/>
          <w:szCs w:val="24"/>
        </w:rPr>
        <w:t>требований, в том числе без использования программного обеспечения, установка</w:t>
      </w:r>
      <w:r>
        <w:rPr>
          <w:spacing w:val="1"/>
          <w:sz w:val="24"/>
          <w:szCs w:val="24"/>
        </w:rPr>
        <w:t xml:space="preserve"> </w:t>
      </w:r>
      <w:r>
        <w:rPr>
          <w:sz w:val="24"/>
          <w:szCs w:val="24"/>
        </w:rPr>
        <w:t>которого на технические средства заявителя требует заключения лицензионного или</w:t>
      </w:r>
      <w:r>
        <w:rPr>
          <w:spacing w:val="-67"/>
          <w:sz w:val="24"/>
          <w:szCs w:val="24"/>
        </w:rPr>
        <w:t xml:space="preserve"> </w:t>
      </w:r>
      <w:r>
        <w:rPr>
          <w:sz w:val="24"/>
          <w:szCs w:val="24"/>
        </w:rPr>
        <w:t>иного соглашения с правообладателем программного обеспечения,</w:t>
      </w:r>
      <w:r>
        <w:rPr>
          <w:spacing w:val="1"/>
          <w:sz w:val="24"/>
          <w:szCs w:val="24"/>
        </w:rPr>
        <w:t xml:space="preserve"> </w:t>
      </w:r>
      <w:r>
        <w:rPr>
          <w:sz w:val="24"/>
          <w:szCs w:val="24"/>
        </w:rPr>
        <w:t>предусматривающего взимание платы, регистрацию или авторизацию заявителя, или предоставление</w:t>
      </w:r>
      <w:r>
        <w:rPr>
          <w:spacing w:val="-2"/>
          <w:sz w:val="24"/>
          <w:szCs w:val="24"/>
        </w:rPr>
        <w:t xml:space="preserve"> </w:t>
      </w:r>
      <w:r>
        <w:rPr>
          <w:sz w:val="24"/>
          <w:szCs w:val="24"/>
        </w:rPr>
        <w:t>им персональных</w:t>
      </w:r>
      <w:r>
        <w:rPr>
          <w:spacing w:val="-1"/>
          <w:sz w:val="24"/>
          <w:szCs w:val="24"/>
        </w:rPr>
        <w:t xml:space="preserve"> </w:t>
      </w:r>
      <w:r>
        <w:rPr>
          <w:sz w:val="24"/>
          <w:szCs w:val="24"/>
        </w:rPr>
        <w:t>данных.</w:t>
      </w:r>
    </w:p>
    <w:p w:rsidR="00C132B2" w:rsidRDefault="005A6A7D">
      <w:pPr>
        <w:pStyle w:val="af4"/>
        <w:ind w:left="0" w:firstLine="709"/>
        <w:jc w:val="both"/>
        <w:rPr>
          <w:sz w:val="24"/>
          <w:szCs w:val="24"/>
        </w:rPr>
      </w:pPr>
      <w:r>
        <w:rPr>
          <w:sz w:val="24"/>
          <w:szCs w:val="24"/>
        </w:rPr>
        <w:t>1.10</w:t>
      </w:r>
      <w:r w:rsidR="009661A8">
        <w:rPr>
          <w:sz w:val="24"/>
          <w:szCs w:val="24"/>
        </w:rPr>
        <w:t>. На официальном сайте Уполномоченного органа, на стендах в местах</w:t>
      </w:r>
      <w:r w:rsidR="009661A8">
        <w:rPr>
          <w:spacing w:val="1"/>
          <w:sz w:val="24"/>
          <w:szCs w:val="24"/>
        </w:rPr>
        <w:t xml:space="preserve"> </w:t>
      </w:r>
      <w:r w:rsidR="009661A8">
        <w:rPr>
          <w:sz w:val="24"/>
          <w:szCs w:val="24"/>
        </w:rPr>
        <w:t>предоставления муниципальной услуги и услуг, которые являются</w:t>
      </w:r>
      <w:r w:rsidR="009661A8">
        <w:rPr>
          <w:spacing w:val="-67"/>
          <w:sz w:val="24"/>
          <w:szCs w:val="24"/>
        </w:rPr>
        <w:t xml:space="preserve"> </w:t>
      </w:r>
      <w:r w:rsidR="009661A8">
        <w:rPr>
          <w:sz w:val="24"/>
          <w:szCs w:val="24"/>
        </w:rPr>
        <w:t>необходимыми</w:t>
      </w:r>
      <w:r w:rsidR="009661A8">
        <w:rPr>
          <w:spacing w:val="-6"/>
          <w:sz w:val="24"/>
          <w:szCs w:val="24"/>
        </w:rPr>
        <w:t xml:space="preserve"> </w:t>
      </w:r>
      <w:r w:rsidR="009661A8">
        <w:rPr>
          <w:sz w:val="24"/>
          <w:szCs w:val="24"/>
        </w:rPr>
        <w:t>и</w:t>
      </w:r>
      <w:r w:rsidR="009661A8">
        <w:rPr>
          <w:spacing w:val="-4"/>
          <w:sz w:val="24"/>
          <w:szCs w:val="24"/>
        </w:rPr>
        <w:t xml:space="preserve"> </w:t>
      </w:r>
      <w:r w:rsidR="009661A8">
        <w:rPr>
          <w:sz w:val="24"/>
          <w:szCs w:val="24"/>
        </w:rPr>
        <w:t>обязательными</w:t>
      </w:r>
      <w:r w:rsidR="009661A8">
        <w:rPr>
          <w:spacing w:val="-5"/>
          <w:sz w:val="24"/>
          <w:szCs w:val="24"/>
        </w:rPr>
        <w:t xml:space="preserve"> </w:t>
      </w:r>
      <w:r w:rsidR="009661A8">
        <w:rPr>
          <w:sz w:val="24"/>
          <w:szCs w:val="24"/>
        </w:rPr>
        <w:t>для</w:t>
      </w:r>
      <w:r w:rsidR="009661A8">
        <w:rPr>
          <w:spacing w:val="-5"/>
          <w:sz w:val="24"/>
          <w:szCs w:val="24"/>
        </w:rPr>
        <w:t xml:space="preserve"> </w:t>
      </w:r>
      <w:r w:rsidR="009661A8">
        <w:rPr>
          <w:sz w:val="24"/>
          <w:szCs w:val="24"/>
        </w:rPr>
        <w:t>предоставления услуги,</w:t>
      </w:r>
      <w:r w:rsidR="009661A8">
        <w:rPr>
          <w:spacing w:val="1"/>
          <w:sz w:val="24"/>
          <w:szCs w:val="24"/>
        </w:rPr>
        <w:t xml:space="preserve"> </w:t>
      </w:r>
      <w:r w:rsidR="009661A8">
        <w:rPr>
          <w:sz w:val="24"/>
          <w:szCs w:val="24"/>
        </w:rPr>
        <w:t>и</w:t>
      </w:r>
      <w:r w:rsidR="009661A8">
        <w:rPr>
          <w:spacing w:val="-1"/>
          <w:sz w:val="24"/>
          <w:szCs w:val="24"/>
        </w:rPr>
        <w:t xml:space="preserve"> </w:t>
      </w:r>
      <w:r w:rsidR="009661A8">
        <w:rPr>
          <w:sz w:val="24"/>
          <w:szCs w:val="24"/>
        </w:rPr>
        <w:t>в</w:t>
      </w:r>
      <w:r w:rsidR="009661A8">
        <w:rPr>
          <w:spacing w:val="1"/>
          <w:sz w:val="24"/>
          <w:szCs w:val="24"/>
        </w:rPr>
        <w:t xml:space="preserve"> </w:t>
      </w:r>
      <w:r w:rsidR="009661A8">
        <w:rPr>
          <w:sz w:val="24"/>
          <w:szCs w:val="24"/>
        </w:rPr>
        <w:t>многофункциональном</w:t>
      </w:r>
      <w:r w:rsidR="009661A8">
        <w:rPr>
          <w:spacing w:val="-5"/>
          <w:sz w:val="24"/>
          <w:szCs w:val="24"/>
        </w:rPr>
        <w:t xml:space="preserve"> </w:t>
      </w:r>
      <w:r w:rsidR="009661A8">
        <w:rPr>
          <w:sz w:val="24"/>
          <w:szCs w:val="24"/>
        </w:rPr>
        <w:t>центре</w:t>
      </w:r>
      <w:r w:rsidR="009661A8">
        <w:rPr>
          <w:spacing w:val="-4"/>
          <w:sz w:val="24"/>
          <w:szCs w:val="24"/>
        </w:rPr>
        <w:t xml:space="preserve"> </w:t>
      </w:r>
      <w:r w:rsidR="009661A8">
        <w:rPr>
          <w:sz w:val="24"/>
          <w:szCs w:val="24"/>
        </w:rPr>
        <w:t>размещается</w:t>
      </w:r>
      <w:r w:rsidR="009661A8">
        <w:rPr>
          <w:spacing w:val="-4"/>
          <w:sz w:val="24"/>
          <w:szCs w:val="24"/>
        </w:rPr>
        <w:t xml:space="preserve"> </w:t>
      </w:r>
      <w:r w:rsidR="009661A8">
        <w:rPr>
          <w:sz w:val="24"/>
          <w:szCs w:val="24"/>
        </w:rPr>
        <w:t>следующая</w:t>
      </w:r>
      <w:r w:rsidR="009661A8">
        <w:rPr>
          <w:spacing w:val="-3"/>
          <w:sz w:val="24"/>
          <w:szCs w:val="24"/>
        </w:rPr>
        <w:t xml:space="preserve"> </w:t>
      </w:r>
      <w:r w:rsidR="009661A8">
        <w:rPr>
          <w:sz w:val="24"/>
          <w:szCs w:val="24"/>
        </w:rPr>
        <w:t>справочная</w:t>
      </w:r>
      <w:r w:rsidR="009661A8">
        <w:rPr>
          <w:spacing w:val="-4"/>
          <w:sz w:val="24"/>
          <w:szCs w:val="24"/>
        </w:rPr>
        <w:t xml:space="preserve"> </w:t>
      </w:r>
      <w:r w:rsidR="009661A8">
        <w:rPr>
          <w:sz w:val="24"/>
          <w:szCs w:val="24"/>
        </w:rPr>
        <w:t>информация:</w:t>
      </w:r>
    </w:p>
    <w:p w:rsidR="00C132B2" w:rsidRDefault="009661A8">
      <w:pPr>
        <w:pStyle w:val="af4"/>
        <w:ind w:left="0" w:firstLine="709"/>
        <w:jc w:val="both"/>
        <w:rPr>
          <w:sz w:val="24"/>
          <w:szCs w:val="24"/>
        </w:rPr>
      </w:pPr>
      <w:r>
        <w:rPr>
          <w:sz w:val="24"/>
          <w:szCs w:val="24"/>
        </w:rPr>
        <w:t>1) о</w:t>
      </w:r>
      <w:r>
        <w:rPr>
          <w:spacing w:val="-5"/>
          <w:sz w:val="24"/>
          <w:szCs w:val="24"/>
        </w:rPr>
        <w:t xml:space="preserve"> </w:t>
      </w:r>
      <w:r>
        <w:rPr>
          <w:sz w:val="24"/>
          <w:szCs w:val="24"/>
        </w:rPr>
        <w:t>месте</w:t>
      </w:r>
      <w:r>
        <w:rPr>
          <w:spacing w:val="-6"/>
          <w:sz w:val="24"/>
          <w:szCs w:val="24"/>
        </w:rPr>
        <w:t xml:space="preserve"> </w:t>
      </w:r>
      <w:r>
        <w:rPr>
          <w:sz w:val="24"/>
          <w:szCs w:val="24"/>
        </w:rPr>
        <w:t>нахождения</w:t>
      </w:r>
      <w:r>
        <w:rPr>
          <w:spacing w:val="-4"/>
          <w:sz w:val="24"/>
          <w:szCs w:val="24"/>
        </w:rPr>
        <w:t xml:space="preserve"> </w:t>
      </w:r>
      <w:r>
        <w:rPr>
          <w:sz w:val="24"/>
          <w:szCs w:val="24"/>
        </w:rPr>
        <w:t>и</w:t>
      </w:r>
      <w:r>
        <w:rPr>
          <w:spacing w:val="-5"/>
          <w:sz w:val="24"/>
          <w:szCs w:val="24"/>
        </w:rPr>
        <w:t xml:space="preserve"> </w:t>
      </w:r>
      <w:r>
        <w:rPr>
          <w:sz w:val="24"/>
          <w:szCs w:val="24"/>
        </w:rPr>
        <w:t>графике</w:t>
      </w:r>
      <w:r>
        <w:rPr>
          <w:spacing w:val="-5"/>
          <w:sz w:val="24"/>
          <w:szCs w:val="24"/>
        </w:rPr>
        <w:t xml:space="preserve"> </w:t>
      </w:r>
      <w:r>
        <w:rPr>
          <w:sz w:val="24"/>
          <w:szCs w:val="24"/>
        </w:rPr>
        <w:t>работы</w:t>
      </w:r>
      <w:r>
        <w:rPr>
          <w:spacing w:val="-6"/>
          <w:sz w:val="24"/>
          <w:szCs w:val="24"/>
        </w:rPr>
        <w:t xml:space="preserve"> </w:t>
      </w:r>
      <w:r>
        <w:rPr>
          <w:sz w:val="24"/>
          <w:szCs w:val="24"/>
        </w:rPr>
        <w:t>Уполномоченного</w:t>
      </w:r>
      <w:r>
        <w:rPr>
          <w:spacing w:val="-4"/>
          <w:sz w:val="24"/>
          <w:szCs w:val="24"/>
        </w:rPr>
        <w:t xml:space="preserve"> </w:t>
      </w:r>
      <w:r>
        <w:rPr>
          <w:sz w:val="24"/>
          <w:szCs w:val="24"/>
        </w:rPr>
        <w:t>органа</w:t>
      </w:r>
      <w:r>
        <w:rPr>
          <w:spacing w:val="-6"/>
          <w:sz w:val="24"/>
          <w:szCs w:val="24"/>
        </w:rPr>
        <w:t xml:space="preserve"> </w:t>
      </w:r>
      <w:r>
        <w:rPr>
          <w:sz w:val="24"/>
          <w:szCs w:val="24"/>
        </w:rPr>
        <w:t>и</w:t>
      </w:r>
      <w:r>
        <w:rPr>
          <w:spacing w:val="-4"/>
          <w:sz w:val="24"/>
          <w:szCs w:val="24"/>
        </w:rPr>
        <w:t xml:space="preserve"> </w:t>
      </w:r>
      <w:r>
        <w:rPr>
          <w:sz w:val="24"/>
          <w:szCs w:val="24"/>
        </w:rPr>
        <w:t>их</w:t>
      </w:r>
      <w:r>
        <w:rPr>
          <w:spacing w:val="-5"/>
          <w:sz w:val="24"/>
          <w:szCs w:val="24"/>
        </w:rPr>
        <w:t xml:space="preserve"> </w:t>
      </w:r>
      <w:r>
        <w:rPr>
          <w:sz w:val="24"/>
          <w:szCs w:val="24"/>
        </w:rPr>
        <w:t>структурных</w:t>
      </w:r>
      <w:r>
        <w:rPr>
          <w:spacing w:val="-67"/>
          <w:sz w:val="24"/>
          <w:szCs w:val="24"/>
        </w:rPr>
        <w:t xml:space="preserve"> </w:t>
      </w:r>
      <w:r>
        <w:rPr>
          <w:sz w:val="24"/>
          <w:szCs w:val="24"/>
        </w:rPr>
        <w:t>подразделений, ответственных за предоставление 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многофункциональных центров;</w:t>
      </w:r>
    </w:p>
    <w:p w:rsidR="00C132B2" w:rsidRDefault="009661A8">
      <w:pPr>
        <w:pStyle w:val="af4"/>
        <w:ind w:left="0" w:firstLine="709"/>
        <w:jc w:val="both"/>
        <w:rPr>
          <w:sz w:val="24"/>
          <w:szCs w:val="24"/>
        </w:rPr>
      </w:pPr>
      <w:r>
        <w:rPr>
          <w:sz w:val="24"/>
          <w:szCs w:val="24"/>
        </w:rPr>
        <w:t>2) справочные телефоны структурных подразделений Уполномоченного органа,</w:t>
      </w:r>
      <w:r>
        <w:rPr>
          <w:spacing w:val="1"/>
          <w:sz w:val="24"/>
          <w:szCs w:val="24"/>
        </w:rPr>
        <w:t xml:space="preserve"> </w:t>
      </w:r>
      <w:r>
        <w:rPr>
          <w:sz w:val="24"/>
          <w:szCs w:val="24"/>
        </w:rPr>
        <w:t>ответственных</w:t>
      </w:r>
      <w:r>
        <w:rPr>
          <w:spacing w:val="-6"/>
          <w:sz w:val="24"/>
          <w:szCs w:val="24"/>
        </w:rPr>
        <w:t xml:space="preserve"> </w:t>
      </w:r>
      <w:r>
        <w:rPr>
          <w:sz w:val="24"/>
          <w:szCs w:val="24"/>
        </w:rPr>
        <w:t>за</w:t>
      </w:r>
      <w:r>
        <w:rPr>
          <w:spacing w:val="-5"/>
          <w:sz w:val="24"/>
          <w:szCs w:val="24"/>
        </w:rPr>
        <w:t xml:space="preserve"> </w:t>
      </w:r>
      <w:r>
        <w:rPr>
          <w:sz w:val="24"/>
          <w:szCs w:val="24"/>
        </w:rPr>
        <w:t>предоставление</w:t>
      </w:r>
      <w:r>
        <w:rPr>
          <w:spacing w:val="-6"/>
          <w:sz w:val="24"/>
          <w:szCs w:val="24"/>
        </w:rPr>
        <w:t xml:space="preserve"> </w:t>
      </w:r>
      <w:r>
        <w:rPr>
          <w:sz w:val="24"/>
          <w:szCs w:val="24"/>
        </w:rPr>
        <w:t>муниципальной</w:t>
      </w:r>
      <w:r>
        <w:rPr>
          <w:spacing w:val="-6"/>
          <w:sz w:val="24"/>
          <w:szCs w:val="24"/>
        </w:rPr>
        <w:t xml:space="preserve"> </w:t>
      </w:r>
      <w:r>
        <w:rPr>
          <w:sz w:val="24"/>
          <w:szCs w:val="24"/>
        </w:rPr>
        <w:t>услуги,</w:t>
      </w:r>
      <w:r>
        <w:rPr>
          <w:spacing w:val="-5"/>
          <w:sz w:val="24"/>
          <w:szCs w:val="24"/>
        </w:rPr>
        <w:t xml:space="preserve"> </w:t>
      </w:r>
      <w:r>
        <w:rPr>
          <w:sz w:val="24"/>
          <w:szCs w:val="24"/>
        </w:rPr>
        <w:t>в</w:t>
      </w:r>
      <w:r>
        <w:rPr>
          <w:spacing w:val="-6"/>
          <w:sz w:val="24"/>
          <w:szCs w:val="24"/>
        </w:rPr>
        <w:t xml:space="preserve"> </w:t>
      </w:r>
      <w:r>
        <w:rPr>
          <w:sz w:val="24"/>
          <w:szCs w:val="24"/>
        </w:rPr>
        <w:t>том числе</w:t>
      </w:r>
      <w:r>
        <w:rPr>
          <w:spacing w:val="-2"/>
          <w:sz w:val="24"/>
          <w:szCs w:val="24"/>
        </w:rPr>
        <w:t xml:space="preserve"> </w:t>
      </w:r>
      <w:r>
        <w:rPr>
          <w:sz w:val="24"/>
          <w:szCs w:val="24"/>
        </w:rPr>
        <w:t>номер</w:t>
      </w:r>
      <w:r>
        <w:rPr>
          <w:spacing w:val="-2"/>
          <w:sz w:val="24"/>
          <w:szCs w:val="24"/>
        </w:rPr>
        <w:t xml:space="preserve"> </w:t>
      </w:r>
      <w:r>
        <w:rPr>
          <w:sz w:val="24"/>
          <w:szCs w:val="24"/>
        </w:rPr>
        <w:t>телефона-автоинформатора</w:t>
      </w:r>
      <w:r>
        <w:rPr>
          <w:spacing w:val="-1"/>
          <w:sz w:val="24"/>
          <w:szCs w:val="24"/>
        </w:rPr>
        <w:t xml:space="preserve"> </w:t>
      </w:r>
      <w:r>
        <w:rPr>
          <w:sz w:val="24"/>
          <w:szCs w:val="24"/>
        </w:rPr>
        <w:t>(при</w:t>
      </w:r>
      <w:r>
        <w:rPr>
          <w:spacing w:val="-1"/>
          <w:sz w:val="24"/>
          <w:szCs w:val="24"/>
        </w:rPr>
        <w:t xml:space="preserve"> </w:t>
      </w:r>
      <w:r>
        <w:rPr>
          <w:sz w:val="24"/>
          <w:szCs w:val="24"/>
        </w:rPr>
        <w:t>наличии);</w:t>
      </w:r>
    </w:p>
    <w:p w:rsidR="00C132B2" w:rsidRDefault="009661A8">
      <w:pPr>
        <w:pStyle w:val="af4"/>
        <w:ind w:left="0" w:firstLine="709"/>
        <w:jc w:val="both"/>
        <w:rPr>
          <w:sz w:val="24"/>
          <w:szCs w:val="24"/>
        </w:rPr>
      </w:pPr>
      <w:r>
        <w:rPr>
          <w:sz w:val="24"/>
          <w:szCs w:val="24"/>
        </w:rPr>
        <w:t>3) адрес официального сайта, а также электронной почты и (или) формы обратной связи</w:t>
      </w:r>
      <w:r>
        <w:rPr>
          <w:spacing w:val="-2"/>
          <w:sz w:val="24"/>
          <w:szCs w:val="24"/>
        </w:rPr>
        <w:t xml:space="preserve"> </w:t>
      </w:r>
      <w:r>
        <w:rPr>
          <w:sz w:val="24"/>
          <w:szCs w:val="24"/>
        </w:rPr>
        <w:t>Уполномоченного органа</w:t>
      </w:r>
      <w:r>
        <w:rPr>
          <w:spacing w:val="-2"/>
          <w:sz w:val="24"/>
          <w:szCs w:val="24"/>
        </w:rPr>
        <w:t xml:space="preserve"> </w:t>
      </w:r>
      <w:r>
        <w:rPr>
          <w:sz w:val="24"/>
          <w:szCs w:val="24"/>
        </w:rPr>
        <w:t>в сети</w:t>
      </w:r>
      <w:r>
        <w:rPr>
          <w:spacing w:val="-1"/>
          <w:sz w:val="24"/>
          <w:szCs w:val="24"/>
        </w:rPr>
        <w:t xml:space="preserve"> </w:t>
      </w:r>
      <w:r>
        <w:rPr>
          <w:sz w:val="24"/>
          <w:szCs w:val="24"/>
        </w:rPr>
        <w:t>«Интернет».</w:t>
      </w:r>
    </w:p>
    <w:p w:rsidR="00C132B2" w:rsidRDefault="005A6A7D">
      <w:pPr>
        <w:pStyle w:val="af4"/>
        <w:ind w:left="0" w:firstLine="709"/>
        <w:jc w:val="both"/>
        <w:rPr>
          <w:sz w:val="24"/>
          <w:szCs w:val="24"/>
        </w:rPr>
      </w:pPr>
      <w:r>
        <w:rPr>
          <w:sz w:val="24"/>
          <w:szCs w:val="24"/>
        </w:rPr>
        <w:t>1.11</w:t>
      </w:r>
      <w:r w:rsidR="009661A8">
        <w:rPr>
          <w:sz w:val="24"/>
          <w:szCs w:val="24"/>
        </w:rPr>
        <w:t>. Размещение информации о порядке предоставления муниципальной услуги на информационных стендах в помещении</w:t>
      </w:r>
      <w:r w:rsidR="009661A8">
        <w:rPr>
          <w:spacing w:val="1"/>
          <w:sz w:val="24"/>
          <w:szCs w:val="24"/>
        </w:rPr>
        <w:t xml:space="preserve"> </w:t>
      </w:r>
      <w:r w:rsidR="009661A8">
        <w:rPr>
          <w:sz w:val="24"/>
          <w:szCs w:val="24"/>
        </w:rPr>
        <w:t>многофункционального центра осуществляется в соответствии с соглашением,</w:t>
      </w:r>
      <w:r w:rsidR="009661A8">
        <w:rPr>
          <w:spacing w:val="1"/>
          <w:sz w:val="24"/>
          <w:szCs w:val="24"/>
        </w:rPr>
        <w:t xml:space="preserve"> </w:t>
      </w:r>
      <w:r w:rsidR="009661A8">
        <w:rPr>
          <w:sz w:val="24"/>
          <w:szCs w:val="24"/>
        </w:rPr>
        <w:t>заключенным между многофункциональным центром и Уполномоченным органом с</w:t>
      </w:r>
      <w:r w:rsidR="009661A8">
        <w:rPr>
          <w:spacing w:val="-67"/>
          <w:sz w:val="24"/>
          <w:szCs w:val="24"/>
        </w:rPr>
        <w:t xml:space="preserve"> </w:t>
      </w:r>
      <w:r w:rsidR="009661A8">
        <w:rPr>
          <w:sz w:val="24"/>
          <w:szCs w:val="24"/>
        </w:rPr>
        <w:t>учетом требований к информированию, установленных Административным</w:t>
      </w:r>
      <w:r w:rsidR="009661A8">
        <w:rPr>
          <w:spacing w:val="1"/>
          <w:sz w:val="24"/>
          <w:szCs w:val="24"/>
        </w:rPr>
        <w:t xml:space="preserve"> </w:t>
      </w:r>
      <w:r w:rsidR="009661A8">
        <w:rPr>
          <w:sz w:val="24"/>
          <w:szCs w:val="24"/>
        </w:rPr>
        <w:t>регламентом.</w:t>
      </w:r>
    </w:p>
    <w:p w:rsidR="00C132B2" w:rsidRDefault="005A6A7D">
      <w:pPr>
        <w:pStyle w:val="af4"/>
        <w:ind w:left="0" w:firstLine="709"/>
        <w:jc w:val="both"/>
        <w:rPr>
          <w:sz w:val="24"/>
          <w:szCs w:val="24"/>
        </w:rPr>
      </w:pPr>
      <w:r>
        <w:rPr>
          <w:sz w:val="24"/>
          <w:szCs w:val="24"/>
        </w:rPr>
        <w:t>1.12</w:t>
      </w:r>
      <w:r w:rsidR="009661A8">
        <w:rPr>
          <w:sz w:val="24"/>
          <w:szCs w:val="24"/>
        </w:rPr>
        <w:t>. Информация о ходе рассмотрения заявления о предоставлении</w:t>
      </w:r>
      <w:r w:rsidR="009661A8">
        <w:rPr>
          <w:spacing w:val="1"/>
          <w:sz w:val="24"/>
          <w:szCs w:val="24"/>
        </w:rPr>
        <w:t xml:space="preserve"> </w:t>
      </w:r>
      <w:r w:rsidR="009661A8">
        <w:rPr>
          <w:sz w:val="24"/>
          <w:szCs w:val="24"/>
        </w:rPr>
        <w:t>муниципальной услуги и о результатах предоставления</w:t>
      </w:r>
      <w:r w:rsidR="009661A8">
        <w:rPr>
          <w:spacing w:val="1"/>
          <w:sz w:val="24"/>
          <w:szCs w:val="24"/>
        </w:rPr>
        <w:t xml:space="preserve"> </w:t>
      </w:r>
      <w:r w:rsidR="009661A8">
        <w:rPr>
          <w:sz w:val="24"/>
          <w:szCs w:val="24"/>
        </w:rPr>
        <w:t>муниципальной услуги может быть получена заявителем</w:t>
      </w:r>
      <w:r w:rsidR="009661A8">
        <w:rPr>
          <w:spacing w:val="1"/>
          <w:sz w:val="24"/>
          <w:szCs w:val="24"/>
        </w:rPr>
        <w:t xml:space="preserve"> </w:t>
      </w:r>
      <w:r w:rsidR="009661A8">
        <w:rPr>
          <w:sz w:val="24"/>
          <w:szCs w:val="24"/>
        </w:rPr>
        <w:t>(его</w:t>
      </w:r>
      <w:r w:rsidR="009661A8">
        <w:rPr>
          <w:spacing w:val="1"/>
          <w:sz w:val="24"/>
          <w:szCs w:val="24"/>
        </w:rPr>
        <w:t xml:space="preserve"> </w:t>
      </w:r>
      <w:r w:rsidR="009661A8">
        <w:rPr>
          <w:sz w:val="24"/>
          <w:szCs w:val="24"/>
        </w:rPr>
        <w:t>представителем) в личном кабинете на ЕПГУ, а также в соответствующем структурном</w:t>
      </w:r>
      <w:r w:rsidR="009661A8">
        <w:rPr>
          <w:spacing w:val="-67"/>
          <w:sz w:val="24"/>
          <w:szCs w:val="24"/>
        </w:rPr>
        <w:t xml:space="preserve"> </w:t>
      </w:r>
      <w:r w:rsidR="009661A8">
        <w:rPr>
          <w:sz w:val="24"/>
          <w:szCs w:val="24"/>
        </w:rPr>
        <w:t>подразделении Уполномоченного органа при обращении заявителя лично, по телефону</w:t>
      </w:r>
      <w:r w:rsidR="009661A8">
        <w:rPr>
          <w:spacing w:val="-67"/>
          <w:sz w:val="24"/>
          <w:szCs w:val="24"/>
        </w:rPr>
        <w:t xml:space="preserve"> </w:t>
      </w:r>
      <w:r w:rsidR="009661A8">
        <w:rPr>
          <w:sz w:val="24"/>
          <w:szCs w:val="24"/>
        </w:rPr>
        <w:t>посредством</w:t>
      </w:r>
      <w:r w:rsidR="009661A8">
        <w:rPr>
          <w:spacing w:val="-2"/>
          <w:sz w:val="24"/>
          <w:szCs w:val="24"/>
        </w:rPr>
        <w:t xml:space="preserve"> </w:t>
      </w:r>
      <w:r w:rsidR="009661A8">
        <w:rPr>
          <w:sz w:val="24"/>
          <w:szCs w:val="24"/>
        </w:rPr>
        <w:t>электронной почты.</w:t>
      </w:r>
    </w:p>
    <w:p w:rsidR="00C132B2" w:rsidRDefault="00C132B2">
      <w:pPr>
        <w:pStyle w:val="af4"/>
        <w:ind w:left="0" w:firstLine="709"/>
        <w:jc w:val="both"/>
        <w:rPr>
          <w:sz w:val="24"/>
          <w:szCs w:val="24"/>
        </w:rPr>
      </w:pPr>
    </w:p>
    <w:p w:rsidR="00C132B2" w:rsidRDefault="009661A8">
      <w:pPr>
        <w:pStyle w:val="af4"/>
        <w:ind w:left="0" w:firstLine="709"/>
        <w:jc w:val="center"/>
        <w:rPr>
          <w:sz w:val="24"/>
          <w:szCs w:val="24"/>
        </w:rPr>
      </w:pPr>
      <w:r>
        <w:rPr>
          <w:b/>
          <w:bCs/>
          <w:sz w:val="24"/>
          <w:szCs w:val="24"/>
        </w:rPr>
        <w:t>2. Стандарт</w:t>
      </w:r>
      <w:r>
        <w:rPr>
          <w:b/>
          <w:bCs/>
          <w:spacing w:val="-7"/>
          <w:sz w:val="24"/>
          <w:szCs w:val="24"/>
        </w:rPr>
        <w:t xml:space="preserve"> </w:t>
      </w:r>
      <w:r>
        <w:rPr>
          <w:b/>
          <w:bCs/>
          <w:sz w:val="24"/>
          <w:szCs w:val="24"/>
        </w:rPr>
        <w:t>предоставления</w:t>
      </w:r>
      <w:r>
        <w:rPr>
          <w:b/>
          <w:bCs/>
          <w:spacing w:val="-6"/>
          <w:sz w:val="24"/>
          <w:szCs w:val="24"/>
        </w:rPr>
        <w:t xml:space="preserve"> </w:t>
      </w:r>
      <w:r>
        <w:rPr>
          <w:b/>
          <w:bCs/>
          <w:sz w:val="24"/>
          <w:szCs w:val="24"/>
        </w:rPr>
        <w:t>муниципальной</w:t>
      </w:r>
      <w:r>
        <w:rPr>
          <w:b/>
          <w:bCs/>
          <w:spacing w:val="-6"/>
          <w:sz w:val="24"/>
          <w:szCs w:val="24"/>
        </w:rPr>
        <w:t xml:space="preserve"> </w:t>
      </w:r>
      <w:r>
        <w:rPr>
          <w:b/>
          <w:bCs/>
          <w:sz w:val="24"/>
          <w:szCs w:val="24"/>
        </w:rPr>
        <w:t>услуги</w:t>
      </w:r>
    </w:p>
    <w:p w:rsidR="00C132B2" w:rsidRDefault="00C132B2">
      <w:pPr>
        <w:pStyle w:val="af4"/>
        <w:ind w:left="0"/>
        <w:jc w:val="both"/>
        <w:rPr>
          <w:b/>
          <w:sz w:val="24"/>
          <w:szCs w:val="24"/>
        </w:rPr>
      </w:pPr>
    </w:p>
    <w:p w:rsidR="00C132B2" w:rsidRDefault="009661A8">
      <w:pPr>
        <w:pStyle w:val="af9"/>
        <w:numPr>
          <w:ilvl w:val="1"/>
          <w:numId w:val="3"/>
        </w:numPr>
        <w:tabs>
          <w:tab w:val="left" w:pos="1134"/>
        </w:tabs>
        <w:ind w:left="0" w:firstLine="709"/>
        <w:jc w:val="both"/>
        <w:rPr>
          <w:sz w:val="24"/>
          <w:szCs w:val="24"/>
        </w:rPr>
      </w:pPr>
      <w:r>
        <w:rPr>
          <w:sz w:val="24"/>
          <w:szCs w:val="24"/>
        </w:rPr>
        <w:t xml:space="preserve"> Наименование муниципальной услуги </w:t>
      </w:r>
      <w:r w:rsidR="005B6EC0" w:rsidRPr="007B3D7A">
        <w:rPr>
          <w:sz w:val="24"/>
          <w:szCs w:val="24"/>
        </w:rPr>
        <w:t>«Утверждение схемы расположения земельного участка или земельных участков на кадастровом плане территории</w:t>
      </w:r>
      <w:r w:rsidR="005B6EC0" w:rsidRPr="007B3D7A">
        <w:rPr>
          <w:bCs/>
          <w:sz w:val="24"/>
          <w:szCs w:val="24"/>
        </w:rPr>
        <w:t>»</w:t>
      </w:r>
      <w:r>
        <w:rPr>
          <w:sz w:val="24"/>
          <w:szCs w:val="24"/>
        </w:rPr>
        <w:t>.</w:t>
      </w:r>
    </w:p>
    <w:p w:rsidR="00C132B2" w:rsidRDefault="009661A8">
      <w:pPr>
        <w:pStyle w:val="af9"/>
        <w:numPr>
          <w:ilvl w:val="1"/>
          <w:numId w:val="3"/>
        </w:numPr>
        <w:tabs>
          <w:tab w:val="left" w:pos="1134"/>
        </w:tabs>
        <w:ind w:left="0" w:firstLine="709"/>
        <w:jc w:val="both"/>
        <w:rPr>
          <w:sz w:val="24"/>
          <w:szCs w:val="24"/>
        </w:rPr>
      </w:pPr>
      <w:r>
        <w:rPr>
          <w:sz w:val="24"/>
          <w:szCs w:val="24"/>
        </w:rPr>
        <w:t> Муниципальная услуга предоставляется Уполномоченным органом –</w:t>
      </w:r>
      <w:r>
        <w:rPr>
          <w:spacing w:val="1"/>
          <w:sz w:val="24"/>
          <w:szCs w:val="24"/>
        </w:rPr>
        <w:t xml:space="preserve"> </w:t>
      </w:r>
      <w:r>
        <w:rPr>
          <w:iCs/>
          <w:sz w:val="24"/>
          <w:szCs w:val="24"/>
        </w:rPr>
        <w:t>Администрацией Красногородского муниципального округа (отделом по экономике и сельскому хозяйству).</w:t>
      </w:r>
    </w:p>
    <w:p w:rsidR="00C132B2" w:rsidRDefault="009661A8">
      <w:pPr>
        <w:pStyle w:val="af9"/>
        <w:numPr>
          <w:ilvl w:val="1"/>
          <w:numId w:val="3"/>
        </w:numPr>
        <w:tabs>
          <w:tab w:val="left" w:pos="1134"/>
          <w:tab w:val="left" w:pos="4388"/>
        </w:tabs>
        <w:ind w:left="0" w:firstLine="709"/>
        <w:jc w:val="both"/>
        <w:rPr>
          <w:sz w:val="24"/>
          <w:szCs w:val="24"/>
        </w:rPr>
      </w:pPr>
      <w:r>
        <w:rPr>
          <w:sz w:val="24"/>
          <w:szCs w:val="24"/>
        </w:rPr>
        <w:t> В предоставлении муниципальной услуги принимают</w:t>
      </w:r>
      <w:r>
        <w:rPr>
          <w:spacing w:val="-67"/>
          <w:sz w:val="24"/>
          <w:szCs w:val="24"/>
        </w:rPr>
        <w:t xml:space="preserve"> </w:t>
      </w:r>
      <w:r>
        <w:rPr>
          <w:sz w:val="24"/>
          <w:szCs w:val="24"/>
        </w:rPr>
        <w:t>участие</w:t>
      </w:r>
      <w:r>
        <w:rPr>
          <w:spacing w:val="-6"/>
          <w:sz w:val="24"/>
          <w:szCs w:val="24"/>
        </w:rPr>
        <w:t xml:space="preserve"> </w:t>
      </w:r>
      <w:r>
        <w:rPr>
          <w:sz w:val="24"/>
          <w:szCs w:val="24"/>
        </w:rPr>
        <w:t>Уполномоченные</w:t>
      </w:r>
      <w:r>
        <w:rPr>
          <w:spacing w:val="-5"/>
          <w:sz w:val="24"/>
          <w:szCs w:val="24"/>
        </w:rPr>
        <w:t xml:space="preserve"> </w:t>
      </w:r>
      <w:r>
        <w:rPr>
          <w:sz w:val="24"/>
          <w:szCs w:val="24"/>
        </w:rPr>
        <w:t>органы (многофункциональные центры при наличии</w:t>
      </w:r>
      <w:r>
        <w:rPr>
          <w:spacing w:val="1"/>
          <w:sz w:val="24"/>
          <w:szCs w:val="24"/>
        </w:rPr>
        <w:t xml:space="preserve"> </w:t>
      </w:r>
      <w:r>
        <w:rPr>
          <w:sz w:val="24"/>
          <w:szCs w:val="24"/>
        </w:rPr>
        <w:t>соответствующего</w:t>
      </w:r>
      <w:r>
        <w:rPr>
          <w:spacing w:val="-1"/>
          <w:sz w:val="24"/>
          <w:szCs w:val="24"/>
        </w:rPr>
        <w:t xml:space="preserve"> </w:t>
      </w:r>
      <w:r>
        <w:rPr>
          <w:sz w:val="24"/>
          <w:szCs w:val="24"/>
        </w:rPr>
        <w:t>соглашения</w:t>
      </w:r>
      <w:r>
        <w:rPr>
          <w:spacing w:val="-1"/>
          <w:sz w:val="24"/>
          <w:szCs w:val="24"/>
        </w:rPr>
        <w:t xml:space="preserve"> </w:t>
      </w:r>
      <w:r>
        <w:rPr>
          <w:sz w:val="24"/>
          <w:szCs w:val="24"/>
        </w:rPr>
        <w:t>о</w:t>
      </w:r>
      <w:r>
        <w:rPr>
          <w:spacing w:val="-1"/>
          <w:sz w:val="24"/>
          <w:szCs w:val="24"/>
        </w:rPr>
        <w:t xml:space="preserve"> </w:t>
      </w:r>
      <w:r>
        <w:rPr>
          <w:sz w:val="24"/>
          <w:szCs w:val="24"/>
        </w:rPr>
        <w:t>взаимодействии).</w:t>
      </w:r>
    </w:p>
    <w:p w:rsidR="00C132B2" w:rsidRDefault="009661A8">
      <w:pPr>
        <w:pStyle w:val="af4"/>
        <w:tabs>
          <w:tab w:val="left" w:pos="6012"/>
        </w:tabs>
        <w:ind w:left="0" w:firstLine="709"/>
        <w:jc w:val="both"/>
        <w:rPr>
          <w:sz w:val="24"/>
          <w:szCs w:val="24"/>
        </w:rPr>
      </w:pPr>
      <w:r>
        <w:rPr>
          <w:sz w:val="24"/>
          <w:szCs w:val="24"/>
        </w:rPr>
        <w:t>При</w:t>
      </w:r>
      <w:r>
        <w:rPr>
          <w:spacing w:val="-6"/>
          <w:sz w:val="24"/>
          <w:szCs w:val="24"/>
        </w:rPr>
        <w:t xml:space="preserve"> </w:t>
      </w:r>
      <w:r>
        <w:rPr>
          <w:sz w:val="24"/>
          <w:szCs w:val="24"/>
        </w:rPr>
        <w:t>предоставлении</w:t>
      </w:r>
      <w:r>
        <w:rPr>
          <w:spacing w:val="-5"/>
          <w:sz w:val="24"/>
          <w:szCs w:val="24"/>
        </w:rPr>
        <w:t xml:space="preserve"> </w:t>
      </w:r>
      <w:r>
        <w:rPr>
          <w:sz w:val="24"/>
          <w:szCs w:val="24"/>
        </w:rPr>
        <w:t>муниципальной услуги</w:t>
      </w:r>
      <w:r>
        <w:rPr>
          <w:spacing w:val="-67"/>
          <w:sz w:val="24"/>
          <w:szCs w:val="24"/>
        </w:rPr>
        <w:t xml:space="preserve"> </w:t>
      </w:r>
      <w:r>
        <w:rPr>
          <w:sz w:val="24"/>
          <w:szCs w:val="24"/>
        </w:rPr>
        <w:t>Уполномоченный</w:t>
      </w:r>
      <w:r>
        <w:rPr>
          <w:spacing w:val="-2"/>
          <w:sz w:val="24"/>
          <w:szCs w:val="24"/>
        </w:rPr>
        <w:t xml:space="preserve"> </w:t>
      </w:r>
      <w:r>
        <w:rPr>
          <w:sz w:val="24"/>
          <w:szCs w:val="24"/>
        </w:rPr>
        <w:t>орган взаимодействует</w:t>
      </w:r>
      <w:r>
        <w:rPr>
          <w:spacing w:val="-2"/>
          <w:sz w:val="24"/>
          <w:szCs w:val="24"/>
        </w:rPr>
        <w:t xml:space="preserve"> </w:t>
      </w:r>
      <w:r>
        <w:rPr>
          <w:sz w:val="24"/>
          <w:szCs w:val="24"/>
        </w:rPr>
        <w:t>с:</w:t>
      </w:r>
    </w:p>
    <w:p w:rsidR="00C132B2" w:rsidRDefault="009661A8">
      <w:pPr>
        <w:pStyle w:val="af9"/>
        <w:ind w:left="0" w:firstLine="709"/>
        <w:jc w:val="both"/>
        <w:rPr>
          <w:sz w:val="24"/>
          <w:szCs w:val="24"/>
        </w:rPr>
      </w:pPr>
      <w:r>
        <w:rPr>
          <w:sz w:val="24"/>
          <w:szCs w:val="24"/>
        </w:rPr>
        <w:t>1) Федеральной налоговой службой России для подтверждения</w:t>
      </w:r>
      <w:r>
        <w:rPr>
          <w:spacing w:val="-67"/>
          <w:sz w:val="24"/>
          <w:szCs w:val="24"/>
        </w:rPr>
        <w:t xml:space="preserve"> </w:t>
      </w:r>
      <w:r>
        <w:rPr>
          <w:sz w:val="24"/>
          <w:szCs w:val="24"/>
        </w:rPr>
        <w:t>принадлежности</w:t>
      </w:r>
      <w:r>
        <w:rPr>
          <w:spacing w:val="-2"/>
          <w:sz w:val="24"/>
          <w:szCs w:val="24"/>
        </w:rPr>
        <w:t xml:space="preserve"> </w:t>
      </w:r>
      <w:r>
        <w:rPr>
          <w:sz w:val="24"/>
          <w:szCs w:val="24"/>
        </w:rPr>
        <w:t>Заявителя</w:t>
      </w:r>
      <w:r>
        <w:rPr>
          <w:spacing w:val="-2"/>
          <w:sz w:val="24"/>
          <w:szCs w:val="24"/>
        </w:rPr>
        <w:t xml:space="preserve"> </w:t>
      </w:r>
      <w:r>
        <w:rPr>
          <w:sz w:val="24"/>
          <w:szCs w:val="24"/>
        </w:rPr>
        <w:t>к</w:t>
      </w:r>
      <w:r>
        <w:rPr>
          <w:spacing w:val="-2"/>
          <w:sz w:val="24"/>
          <w:szCs w:val="24"/>
        </w:rPr>
        <w:t xml:space="preserve"> </w:t>
      </w:r>
      <w:r>
        <w:rPr>
          <w:sz w:val="24"/>
          <w:szCs w:val="24"/>
        </w:rPr>
        <w:t>категории</w:t>
      </w:r>
      <w:r>
        <w:rPr>
          <w:spacing w:val="-2"/>
          <w:sz w:val="24"/>
          <w:szCs w:val="24"/>
        </w:rPr>
        <w:t xml:space="preserve"> </w:t>
      </w:r>
      <w:r>
        <w:rPr>
          <w:sz w:val="24"/>
          <w:szCs w:val="24"/>
        </w:rPr>
        <w:t>юридических</w:t>
      </w:r>
      <w:r>
        <w:rPr>
          <w:spacing w:val="-1"/>
          <w:sz w:val="24"/>
          <w:szCs w:val="24"/>
        </w:rPr>
        <w:t xml:space="preserve"> </w:t>
      </w:r>
      <w:r>
        <w:rPr>
          <w:sz w:val="24"/>
          <w:szCs w:val="24"/>
        </w:rPr>
        <w:t>лиц;</w:t>
      </w:r>
    </w:p>
    <w:p w:rsidR="00C132B2" w:rsidRDefault="009661A8">
      <w:pPr>
        <w:pStyle w:val="af9"/>
        <w:tabs>
          <w:tab w:val="left" w:pos="1580"/>
          <w:tab w:val="left" w:pos="1581"/>
        </w:tabs>
        <w:ind w:left="0" w:firstLine="709"/>
        <w:jc w:val="both"/>
        <w:rPr>
          <w:sz w:val="24"/>
          <w:szCs w:val="24"/>
        </w:rPr>
      </w:pPr>
      <w:r>
        <w:rPr>
          <w:sz w:val="24"/>
          <w:szCs w:val="24"/>
        </w:rPr>
        <w:t>2) Федеральной</w:t>
      </w:r>
      <w:r>
        <w:rPr>
          <w:spacing w:val="-8"/>
          <w:sz w:val="24"/>
          <w:szCs w:val="24"/>
        </w:rPr>
        <w:t xml:space="preserve"> </w:t>
      </w:r>
      <w:r>
        <w:rPr>
          <w:sz w:val="24"/>
          <w:szCs w:val="24"/>
        </w:rPr>
        <w:t>службой</w:t>
      </w:r>
      <w:r>
        <w:rPr>
          <w:spacing w:val="-8"/>
          <w:sz w:val="24"/>
          <w:szCs w:val="24"/>
        </w:rPr>
        <w:t xml:space="preserve"> </w:t>
      </w:r>
      <w:r>
        <w:rPr>
          <w:sz w:val="24"/>
          <w:szCs w:val="24"/>
        </w:rPr>
        <w:t>государственной</w:t>
      </w:r>
      <w:r>
        <w:rPr>
          <w:spacing w:val="-8"/>
          <w:sz w:val="24"/>
          <w:szCs w:val="24"/>
        </w:rPr>
        <w:t xml:space="preserve"> </w:t>
      </w:r>
      <w:r>
        <w:rPr>
          <w:sz w:val="24"/>
          <w:szCs w:val="24"/>
        </w:rPr>
        <w:t>регистрации,</w:t>
      </w:r>
      <w:r>
        <w:rPr>
          <w:spacing w:val="-7"/>
          <w:sz w:val="24"/>
          <w:szCs w:val="24"/>
        </w:rPr>
        <w:t xml:space="preserve"> </w:t>
      </w:r>
      <w:r>
        <w:rPr>
          <w:sz w:val="24"/>
          <w:szCs w:val="24"/>
        </w:rPr>
        <w:t>кадастра и</w:t>
      </w:r>
      <w:r>
        <w:rPr>
          <w:spacing w:val="-6"/>
          <w:sz w:val="24"/>
          <w:szCs w:val="24"/>
        </w:rPr>
        <w:t xml:space="preserve"> </w:t>
      </w:r>
      <w:r>
        <w:rPr>
          <w:sz w:val="24"/>
          <w:szCs w:val="24"/>
        </w:rPr>
        <w:t>картографии</w:t>
      </w:r>
      <w:r>
        <w:rPr>
          <w:spacing w:val="-5"/>
          <w:sz w:val="24"/>
          <w:szCs w:val="24"/>
        </w:rPr>
        <w:t xml:space="preserve"> </w:t>
      </w:r>
      <w:r>
        <w:rPr>
          <w:sz w:val="24"/>
          <w:szCs w:val="24"/>
        </w:rPr>
        <w:t>для</w:t>
      </w:r>
      <w:r>
        <w:rPr>
          <w:spacing w:val="-6"/>
          <w:sz w:val="24"/>
          <w:szCs w:val="24"/>
        </w:rPr>
        <w:t xml:space="preserve"> </w:t>
      </w:r>
      <w:r>
        <w:rPr>
          <w:sz w:val="24"/>
          <w:szCs w:val="24"/>
        </w:rPr>
        <w:t>получения</w:t>
      </w:r>
      <w:r>
        <w:rPr>
          <w:spacing w:val="-6"/>
          <w:sz w:val="24"/>
          <w:szCs w:val="24"/>
        </w:rPr>
        <w:t xml:space="preserve"> </w:t>
      </w:r>
      <w:r>
        <w:rPr>
          <w:sz w:val="24"/>
          <w:szCs w:val="24"/>
        </w:rPr>
        <w:t>сведений</w:t>
      </w:r>
      <w:r>
        <w:rPr>
          <w:spacing w:val="-5"/>
          <w:sz w:val="24"/>
          <w:szCs w:val="24"/>
        </w:rPr>
        <w:t xml:space="preserve"> </w:t>
      </w:r>
      <w:r>
        <w:rPr>
          <w:sz w:val="24"/>
          <w:szCs w:val="24"/>
        </w:rPr>
        <w:t>из</w:t>
      </w:r>
      <w:r>
        <w:rPr>
          <w:spacing w:val="-5"/>
          <w:sz w:val="24"/>
          <w:szCs w:val="24"/>
        </w:rPr>
        <w:t xml:space="preserve"> </w:t>
      </w:r>
      <w:r>
        <w:rPr>
          <w:sz w:val="24"/>
          <w:szCs w:val="24"/>
        </w:rPr>
        <w:t>Единого</w:t>
      </w:r>
      <w:r>
        <w:rPr>
          <w:spacing w:val="-6"/>
          <w:sz w:val="24"/>
          <w:szCs w:val="24"/>
        </w:rPr>
        <w:t xml:space="preserve"> </w:t>
      </w:r>
      <w:r>
        <w:rPr>
          <w:sz w:val="24"/>
          <w:szCs w:val="24"/>
        </w:rPr>
        <w:t>государственного</w:t>
      </w:r>
      <w:r>
        <w:rPr>
          <w:spacing w:val="-5"/>
          <w:sz w:val="24"/>
          <w:szCs w:val="24"/>
        </w:rPr>
        <w:t xml:space="preserve"> </w:t>
      </w:r>
      <w:r>
        <w:rPr>
          <w:sz w:val="24"/>
          <w:szCs w:val="24"/>
        </w:rPr>
        <w:t>реестра</w:t>
      </w:r>
      <w:r w:rsidR="005B6EC0">
        <w:rPr>
          <w:sz w:val="24"/>
          <w:szCs w:val="24"/>
        </w:rPr>
        <w:t xml:space="preserve"> </w:t>
      </w:r>
      <w:r>
        <w:rPr>
          <w:spacing w:val="-67"/>
          <w:sz w:val="24"/>
          <w:szCs w:val="24"/>
        </w:rPr>
        <w:t xml:space="preserve"> </w:t>
      </w:r>
      <w:r w:rsidR="005B6EC0">
        <w:rPr>
          <w:sz w:val="24"/>
          <w:szCs w:val="24"/>
        </w:rPr>
        <w:t>недвижимости;</w:t>
      </w:r>
    </w:p>
    <w:p w:rsidR="005B6EC0" w:rsidRPr="00B4494A" w:rsidRDefault="005B6EC0" w:rsidP="00B4494A">
      <w:pPr>
        <w:pStyle w:val="Default"/>
        <w:spacing w:line="240" w:lineRule="atLeast"/>
        <w:ind w:firstLine="709"/>
        <w:jc w:val="both"/>
      </w:pPr>
      <w:r w:rsidRPr="00B4494A">
        <w:t>3) Органом исполнительной власти субъекта Российской Федерации, уполномоченным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на территории Псковской области;</w:t>
      </w:r>
    </w:p>
    <w:p w:rsidR="005B6EC0" w:rsidRPr="00B4494A" w:rsidRDefault="005B6EC0" w:rsidP="00B4494A">
      <w:pPr>
        <w:pStyle w:val="Default"/>
        <w:spacing w:line="240" w:lineRule="atLeast"/>
        <w:ind w:firstLine="709"/>
        <w:jc w:val="both"/>
      </w:pPr>
      <w:r w:rsidRPr="00B4494A">
        <w:t>4) Органом исполнительной власти субъекта Российской Федерации, уполномоченным в области природопользования и охраны окружающей среды                    и в области безопасности гидротехнических сооружений;</w:t>
      </w:r>
    </w:p>
    <w:p w:rsidR="005B6EC0" w:rsidRDefault="005B6EC0" w:rsidP="00B4494A">
      <w:pPr>
        <w:pStyle w:val="Default"/>
        <w:spacing w:line="240" w:lineRule="atLeast"/>
        <w:ind w:firstLine="709"/>
        <w:jc w:val="both"/>
      </w:pPr>
      <w:r w:rsidRPr="00B4494A">
        <w:t>5) Иными организациями, обладающими документами и информацией, необходимыми для предоставления муниципальной услуги.</w:t>
      </w:r>
    </w:p>
    <w:p w:rsidR="005B6EC0" w:rsidRDefault="00B4494A" w:rsidP="00B4494A">
      <w:pPr>
        <w:pStyle w:val="Default"/>
        <w:spacing w:line="240" w:lineRule="atLeast"/>
        <w:ind w:firstLine="709"/>
        <w:jc w:val="both"/>
      </w:pPr>
      <w:r>
        <w:t xml:space="preserve">2.4. </w:t>
      </w:r>
      <w:r w:rsidRPr="00B4494A">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132B2" w:rsidRPr="00B4494A" w:rsidRDefault="00B4494A" w:rsidP="00B4494A">
      <w:pPr>
        <w:tabs>
          <w:tab w:val="left" w:pos="1134"/>
          <w:tab w:val="left" w:pos="7164"/>
        </w:tabs>
        <w:spacing w:line="240" w:lineRule="atLeast"/>
        <w:ind w:firstLine="709"/>
        <w:jc w:val="both"/>
        <w:rPr>
          <w:sz w:val="24"/>
          <w:szCs w:val="24"/>
        </w:rPr>
      </w:pPr>
      <w:r>
        <w:rPr>
          <w:sz w:val="24"/>
          <w:szCs w:val="24"/>
        </w:rPr>
        <w:t xml:space="preserve">2.5. </w:t>
      </w:r>
      <w:r w:rsidR="009661A8" w:rsidRPr="00B4494A">
        <w:rPr>
          <w:sz w:val="24"/>
          <w:szCs w:val="24"/>
        </w:rPr>
        <w:t>Результатом</w:t>
      </w:r>
      <w:r w:rsidR="009661A8" w:rsidRPr="00B4494A">
        <w:rPr>
          <w:spacing w:val="-7"/>
          <w:sz w:val="24"/>
          <w:szCs w:val="24"/>
        </w:rPr>
        <w:t xml:space="preserve"> </w:t>
      </w:r>
      <w:r w:rsidR="009661A8" w:rsidRPr="00B4494A">
        <w:rPr>
          <w:sz w:val="24"/>
          <w:szCs w:val="24"/>
        </w:rPr>
        <w:t>предоставления муниципальной</w:t>
      </w:r>
      <w:r w:rsidR="009661A8" w:rsidRPr="00B4494A">
        <w:rPr>
          <w:spacing w:val="-17"/>
          <w:sz w:val="24"/>
          <w:szCs w:val="24"/>
        </w:rPr>
        <w:t xml:space="preserve"> </w:t>
      </w:r>
      <w:r w:rsidR="009661A8" w:rsidRPr="00B4494A">
        <w:rPr>
          <w:sz w:val="24"/>
          <w:szCs w:val="24"/>
        </w:rPr>
        <w:t>услуги является:</w:t>
      </w:r>
    </w:p>
    <w:p w:rsidR="00B4494A" w:rsidRPr="00B4494A" w:rsidRDefault="00B4494A" w:rsidP="00B4494A">
      <w:pPr>
        <w:pStyle w:val="Default"/>
        <w:spacing w:line="240" w:lineRule="atLeast"/>
        <w:ind w:firstLine="567"/>
        <w:jc w:val="both"/>
      </w:pPr>
      <w:r>
        <w:t xml:space="preserve">  </w:t>
      </w:r>
      <w:r w:rsidR="00AA3771" w:rsidRPr="00B4494A">
        <w:t xml:space="preserve">1) </w:t>
      </w:r>
      <w:r w:rsidRPr="00B4494A">
        <w:t xml:space="preserve">Постановление об утверждении схемы расположения земельного участка по форме согласно приложению  1 к настоящему Административному регламенту; </w:t>
      </w:r>
    </w:p>
    <w:p w:rsidR="00B4494A" w:rsidRPr="00B4494A" w:rsidRDefault="00B4494A" w:rsidP="00B4494A">
      <w:pPr>
        <w:pStyle w:val="Default"/>
        <w:spacing w:line="240" w:lineRule="atLeast"/>
        <w:ind w:firstLine="567"/>
        <w:jc w:val="both"/>
      </w:pPr>
      <w:r>
        <w:t xml:space="preserve">  2) </w:t>
      </w:r>
      <w:r w:rsidRPr="00B4494A">
        <w:t>Постановление об отказе в утверждении схемы расположения земельного участка по форме согласно приложению 2 к настоящему Административному регламенту.</w:t>
      </w:r>
    </w:p>
    <w:p w:rsidR="0016504F" w:rsidRPr="0016504F" w:rsidRDefault="00466A8B" w:rsidP="0016504F">
      <w:pPr>
        <w:ind w:firstLine="709"/>
        <w:rPr>
          <w:sz w:val="24"/>
          <w:szCs w:val="24"/>
        </w:rPr>
      </w:pPr>
      <w:r>
        <w:rPr>
          <w:sz w:val="24"/>
        </w:rPr>
        <w:t>2.6</w:t>
      </w:r>
      <w:r w:rsidR="0016504F">
        <w:rPr>
          <w:sz w:val="24"/>
        </w:rPr>
        <w:t xml:space="preserve">. </w:t>
      </w:r>
      <w:r w:rsidR="009661A8" w:rsidRPr="0094506F">
        <w:rPr>
          <w:sz w:val="24"/>
        </w:rPr>
        <w:t>Срок</w:t>
      </w:r>
      <w:r w:rsidR="009661A8" w:rsidRPr="0094506F">
        <w:rPr>
          <w:spacing w:val="1"/>
          <w:sz w:val="24"/>
        </w:rPr>
        <w:t xml:space="preserve"> </w:t>
      </w:r>
      <w:r w:rsidR="009661A8" w:rsidRPr="0094506F">
        <w:rPr>
          <w:sz w:val="24"/>
        </w:rPr>
        <w:t>предоставления</w:t>
      </w:r>
      <w:r w:rsidR="009661A8" w:rsidRPr="0094506F">
        <w:rPr>
          <w:spacing w:val="1"/>
          <w:sz w:val="24"/>
        </w:rPr>
        <w:t xml:space="preserve"> </w:t>
      </w:r>
      <w:r w:rsidR="009661A8" w:rsidRPr="0094506F">
        <w:rPr>
          <w:sz w:val="24"/>
        </w:rPr>
        <w:t>муниципальной</w:t>
      </w:r>
      <w:r w:rsidR="009661A8" w:rsidRPr="0094506F">
        <w:rPr>
          <w:spacing w:val="1"/>
          <w:sz w:val="24"/>
        </w:rPr>
        <w:t xml:space="preserve"> </w:t>
      </w:r>
      <w:r w:rsidR="009661A8" w:rsidRPr="0094506F">
        <w:rPr>
          <w:sz w:val="24"/>
        </w:rPr>
        <w:t>услуги</w:t>
      </w:r>
      <w:r w:rsidR="00A86179">
        <w:rPr>
          <w:sz w:val="24"/>
        </w:rPr>
        <w:t>.</w:t>
      </w:r>
    </w:p>
    <w:p w:rsidR="00466A8B" w:rsidRPr="00466A8B" w:rsidRDefault="00466A8B" w:rsidP="00466A8B">
      <w:pPr>
        <w:pStyle w:val="Default"/>
        <w:spacing w:line="240" w:lineRule="atLeast"/>
        <w:ind w:firstLine="567"/>
        <w:jc w:val="both"/>
        <w:rPr>
          <w:b/>
        </w:rPr>
      </w:pPr>
      <w:r w:rsidRPr="00466A8B">
        <w:t>Срок предоставления муниципальной услуги определяется в соответствии с Земельным кодексом Российской Федерации.</w:t>
      </w:r>
    </w:p>
    <w:p w:rsidR="00C132B2" w:rsidRPr="0094506F" w:rsidRDefault="00A86179" w:rsidP="00A86179">
      <w:pPr>
        <w:ind w:firstLine="709"/>
        <w:jc w:val="both"/>
        <w:rPr>
          <w:sz w:val="24"/>
          <w:szCs w:val="24"/>
        </w:rPr>
      </w:pPr>
      <w:r>
        <w:rPr>
          <w:sz w:val="24"/>
          <w:szCs w:val="24"/>
        </w:rPr>
        <w:t>2.</w:t>
      </w:r>
      <w:r w:rsidR="00466A8B">
        <w:rPr>
          <w:sz w:val="24"/>
          <w:szCs w:val="24"/>
        </w:rPr>
        <w:t>7</w:t>
      </w:r>
      <w:r>
        <w:rPr>
          <w:sz w:val="24"/>
          <w:szCs w:val="24"/>
        </w:rPr>
        <w:t xml:space="preserve">. </w:t>
      </w:r>
      <w:r w:rsidR="009661A8" w:rsidRPr="0094506F">
        <w:rPr>
          <w:sz w:val="24"/>
          <w:szCs w:val="24"/>
        </w:rPr>
        <w:t>Перечень</w:t>
      </w:r>
      <w:r w:rsidR="009661A8" w:rsidRPr="0094506F">
        <w:rPr>
          <w:spacing w:val="-8"/>
          <w:sz w:val="24"/>
          <w:szCs w:val="24"/>
        </w:rPr>
        <w:t xml:space="preserve"> </w:t>
      </w:r>
      <w:r w:rsidR="009661A8" w:rsidRPr="0094506F">
        <w:rPr>
          <w:sz w:val="24"/>
          <w:szCs w:val="24"/>
        </w:rPr>
        <w:t>нормативных</w:t>
      </w:r>
      <w:r w:rsidR="009661A8" w:rsidRPr="0094506F">
        <w:rPr>
          <w:spacing w:val="-7"/>
          <w:sz w:val="24"/>
          <w:szCs w:val="24"/>
        </w:rPr>
        <w:t xml:space="preserve"> </w:t>
      </w:r>
      <w:r w:rsidR="009661A8" w:rsidRPr="0094506F">
        <w:rPr>
          <w:sz w:val="24"/>
          <w:szCs w:val="24"/>
        </w:rPr>
        <w:t>правовых</w:t>
      </w:r>
      <w:r w:rsidR="009661A8" w:rsidRPr="0094506F">
        <w:rPr>
          <w:spacing w:val="-7"/>
          <w:sz w:val="24"/>
          <w:szCs w:val="24"/>
        </w:rPr>
        <w:t xml:space="preserve"> </w:t>
      </w:r>
      <w:r w:rsidR="009661A8" w:rsidRPr="0094506F">
        <w:rPr>
          <w:sz w:val="24"/>
          <w:szCs w:val="24"/>
        </w:rPr>
        <w:t>актов,</w:t>
      </w:r>
      <w:r w:rsidR="009661A8" w:rsidRPr="0094506F">
        <w:rPr>
          <w:spacing w:val="-8"/>
          <w:sz w:val="24"/>
          <w:szCs w:val="24"/>
        </w:rPr>
        <w:t xml:space="preserve"> </w:t>
      </w:r>
      <w:r w:rsidR="009661A8" w:rsidRPr="0094506F">
        <w:rPr>
          <w:sz w:val="24"/>
          <w:szCs w:val="24"/>
        </w:rPr>
        <w:t>регулирующих</w:t>
      </w:r>
      <w:r w:rsidR="009661A8" w:rsidRPr="0094506F">
        <w:rPr>
          <w:spacing w:val="-7"/>
          <w:sz w:val="24"/>
          <w:szCs w:val="24"/>
        </w:rPr>
        <w:t xml:space="preserve"> </w:t>
      </w:r>
      <w:r w:rsidR="009661A8" w:rsidRPr="0094506F">
        <w:rPr>
          <w:sz w:val="24"/>
          <w:szCs w:val="24"/>
        </w:rPr>
        <w:t>пред</w:t>
      </w:r>
      <w:r w:rsidR="00914E50">
        <w:rPr>
          <w:sz w:val="24"/>
          <w:szCs w:val="24"/>
        </w:rPr>
        <w:t>оставление муниципальной услуги</w:t>
      </w:r>
      <w:r w:rsidR="001E4B61">
        <w:rPr>
          <w:sz w:val="24"/>
          <w:szCs w:val="24"/>
        </w:rPr>
        <w:t>,</w:t>
      </w:r>
      <w:r w:rsidR="00914E50">
        <w:rPr>
          <w:sz w:val="24"/>
          <w:szCs w:val="24"/>
        </w:rPr>
        <w:t xml:space="preserve"> указан в пункте 1.3.</w:t>
      </w:r>
    </w:p>
    <w:p w:rsidR="00C132B2" w:rsidRDefault="009661A8">
      <w:pPr>
        <w:pStyle w:val="af9"/>
        <w:tabs>
          <w:tab w:val="left" w:pos="1548"/>
          <w:tab w:val="left" w:pos="1549"/>
        </w:tabs>
        <w:ind w:left="0" w:firstLine="709"/>
        <w:jc w:val="both"/>
        <w:rPr>
          <w:sz w:val="24"/>
          <w:szCs w:val="24"/>
        </w:rPr>
      </w:pPr>
      <w:r>
        <w:rPr>
          <w:sz w:val="24"/>
          <w:szCs w:val="24"/>
          <w:shd w:val="clear" w:color="auto" w:fill="FDFCFA"/>
        </w:rPr>
        <w:t>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Уполномоченного органа, а также его должностных лиц размещаются на официальном сайте Уполномоченного органа в информационно-телекоммуникационной сети «Интернет» (далее – сеть «Интернет»), а также на Едином портале.</w:t>
      </w:r>
    </w:p>
    <w:p w:rsidR="00C132B2" w:rsidRDefault="00466A8B">
      <w:pPr>
        <w:tabs>
          <w:tab w:val="left" w:pos="1134"/>
          <w:tab w:val="left" w:pos="5670"/>
        </w:tabs>
        <w:ind w:firstLine="709"/>
        <w:jc w:val="both"/>
        <w:rPr>
          <w:sz w:val="24"/>
          <w:szCs w:val="24"/>
        </w:rPr>
      </w:pPr>
      <w:r>
        <w:rPr>
          <w:sz w:val="24"/>
          <w:szCs w:val="24"/>
        </w:rPr>
        <w:t>2.8</w:t>
      </w:r>
      <w:r w:rsidR="009661A8">
        <w:rPr>
          <w:sz w:val="24"/>
          <w:szCs w:val="24"/>
        </w:rPr>
        <w:t>. Для</w:t>
      </w:r>
      <w:r w:rsidR="009661A8">
        <w:rPr>
          <w:spacing w:val="-6"/>
          <w:sz w:val="24"/>
          <w:szCs w:val="24"/>
        </w:rPr>
        <w:t xml:space="preserve"> </w:t>
      </w:r>
      <w:r w:rsidR="009661A8">
        <w:rPr>
          <w:sz w:val="24"/>
          <w:szCs w:val="24"/>
        </w:rPr>
        <w:t>получения</w:t>
      </w:r>
      <w:r w:rsidR="009661A8">
        <w:rPr>
          <w:spacing w:val="-5"/>
          <w:sz w:val="24"/>
          <w:szCs w:val="24"/>
        </w:rPr>
        <w:t xml:space="preserve"> </w:t>
      </w:r>
      <w:r w:rsidR="009661A8">
        <w:rPr>
          <w:sz w:val="24"/>
          <w:szCs w:val="24"/>
        </w:rPr>
        <w:t xml:space="preserve">муниципальной услуги заявитель представляет: </w:t>
      </w:r>
    </w:p>
    <w:p w:rsidR="00C132B2" w:rsidRDefault="009661A8">
      <w:pPr>
        <w:tabs>
          <w:tab w:val="left" w:pos="1134"/>
          <w:tab w:val="left" w:pos="5670"/>
        </w:tabs>
        <w:ind w:firstLine="709"/>
        <w:jc w:val="both"/>
        <w:rPr>
          <w:sz w:val="24"/>
          <w:szCs w:val="24"/>
        </w:rPr>
      </w:pPr>
      <w:r>
        <w:rPr>
          <w:sz w:val="24"/>
          <w:szCs w:val="24"/>
        </w:rPr>
        <w:t xml:space="preserve">1) </w:t>
      </w:r>
      <w:r w:rsidR="00F90F05">
        <w:rPr>
          <w:sz w:val="24"/>
          <w:szCs w:val="24"/>
        </w:rPr>
        <w:t>з</w:t>
      </w:r>
      <w:r>
        <w:rPr>
          <w:sz w:val="24"/>
          <w:szCs w:val="24"/>
        </w:rPr>
        <w:t>аявление о предоставлении муниципальной услуги по</w:t>
      </w:r>
      <w:r>
        <w:rPr>
          <w:spacing w:val="-67"/>
          <w:sz w:val="24"/>
          <w:szCs w:val="24"/>
        </w:rPr>
        <w:t xml:space="preserve"> </w:t>
      </w:r>
      <w:r>
        <w:rPr>
          <w:sz w:val="24"/>
          <w:szCs w:val="24"/>
        </w:rPr>
        <w:t>форме,</w:t>
      </w:r>
      <w:r>
        <w:rPr>
          <w:spacing w:val="-4"/>
          <w:sz w:val="24"/>
          <w:szCs w:val="24"/>
        </w:rPr>
        <w:t xml:space="preserve"> </w:t>
      </w:r>
      <w:r>
        <w:rPr>
          <w:sz w:val="24"/>
          <w:szCs w:val="24"/>
        </w:rPr>
        <w:t>согласно</w:t>
      </w:r>
      <w:r>
        <w:rPr>
          <w:spacing w:val="-3"/>
          <w:sz w:val="24"/>
          <w:szCs w:val="24"/>
        </w:rPr>
        <w:t xml:space="preserve"> </w:t>
      </w:r>
      <w:r w:rsidR="00C203F4" w:rsidRPr="00C203F4">
        <w:rPr>
          <w:sz w:val="24"/>
          <w:szCs w:val="24"/>
        </w:rPr>
        <w:t>П</w:t>
      </w:r>
      <w:r w:rsidRPr="00C203F4">
        <w:rPr>
          <w:sz w:val="24"/>
          <w:szCs w:val="24"/>
        </w:rPr>
        <w:t>риложению</w:t>
      </w:r>
      <w:r w:rsidRPr="00C203F4">
        <w:rPr>
          <w:spacing w:val="-3"/>
          <w:sz w:val="24"/>
          <w:szCs w:val="24"/>
        </w:rPr>
        <w:t xml:space="preserve"> </w:t>
      </w:r>
      <w:r w:rsidRPr="00C203F4">
        <w:rPr>
          <w:spacing w:val="-1"/>
          <w:sz w:val="24"/>
          <w:szCs w:val="24"/>
        </w:rPr>
        <w:t xml:space="preserve"> </w:t>
      </w:r>
      <w:r w:rsidR="00466A8B">
        <w:rPr>
          <w:sz w:val="24"/>
          <w:szCs w:val="24"/>
        </w:rPr>
        <w:t>3</w:t>
      </w:r>
      <w:r>
        <w:rPr>
          <w:spacing w:val="-3"/>
          <w:sz w:val="24"/>
          <w:szCs w:val="24"/>
        </w:rPr>
        <w:t xml:space="preserve"> </w:t>
      </w:r>
      <w:r>
        <w:rPr>
          <w:sz w:val="24"/>
          <w:szCs w:val="24"/>
        </w:rPr>
        <w:t>к</w:t>
      </w:r>
      <w:r>
        <w:rPr>
          <w:spacing w:val="-5"/>
          <w:sz w:val="24"/>
          <w:szCs w:val="24"/>
        </w:rPr>
        <w:t xml:space="preserve"> </w:t>
      </w:r>
      <w:r>
        <w:rPr>
          <w:sz w:val="24"/>
          <w:szCs w:val="24"/>
        </w:rPr>
        <w:t>настоящему</w:t>
      </w:r>
      <w:r>
        <w:rPr>
          <w:spacing w:val="-4"/>
          <w:sz w:val="24"/>
          <w:szCs w:val="24"/>
        </w:rPr>
        <w:t xml:space="preserve"> </w:t>
      </w:r>
      <w:r>
        <w:rPr>
          <w:sz w:val="24"/>
          <w:szCs w:val="24"/>
        </w:rPr>
        <w:t>Административному</w:t>
      </w:r>
      <w:r>
        <w:rPr>
          <w:spacing w:val="-4"/>
          <w:sz w:val="24"/>
          <w:szCs w:val="24"/>
        </w:rPr>
        <w:t xml:space="preserve"> </w:t>
      </w:r>
      <w:r>
        <w:rPr>
          <w:sz w:val="24"/>
          <w:szCs w:val="24"/>
        </w:rPr>
        <w:t>регламенту.</w:t>
      </w:r>
    </w:p>
    <w:p w:rsidR="00C132B2" w:rsidRDefault="009661A8">
      <w:pPr>
        <w:pStyle w:val="af9"/>
        <w:tabs>
          <w:tab w:val="left" w:pos="1127"/>
        </w:tabs>
        <w:ind w:left="0" w:firstLine="709"/>
        <w:jc w:val="both"/>
        <w:rPr>
          <w:sz w:val="24"/>
          <w:szCs w:val="24"/>
        </w:rPr>
      </w:pPr>
      <w:r>
        <w:rPr>
          <w:sz w:val="24"/>
          <w:szCs w:val="24"/>
        </w:rPr>
        <w:t>В</w:t>
      </w:r>
      <w:r>
        <w:rPr>
          <w:spacing w:val="-7"/>
          <w:sz w:val="24"/>
          <w:szCs w:val="24"/>
        </w:rPr>
        <w:t xml:space="preserve"> </w:t>
      </w:r>
      <w:r>
        <w:rPr>
          <w:sz w:val="24"/>
          <w:szCs w:val="24"/>
        </w:rPr>
        <w:t>случае</w:t>
      </w:r>
      <w:r>
        <w:rPr>
          <w:spacing w:val="-7"/>
          <w:sz w:val="24"/>
          <w:szCs w:val="24"/>
        </w:rPr>
        <w:t xml:space="preserve"> </w:t>
      </w:r>
      <w:r>
        <w:rPr>
          <w:sz w:val="24"/>
          <w:szCs w:val="24"/>
        </w:rPr>
        <w:t>направления</w:t>
      </w:r>
      <w:r>
        <w:rPr>
          <w:spacing w:val="-6"/>
          <w:sz w:val="24"/>
          <w:szCs w:val="24"/>
        </w:rPr>
        <w:t xml:space="preserve"> </w:t>
      </w:r>
      <w:r>
        <w:rPr>
          <w:sz w:val="24"/>
          <w:szCs w:val="24"/>
        </w:rPr>
        <w:t>заявления</w:t>
      </w:r>
      <w:r>
        <w:rPr>
          <w:spacing w:val="-7"/>
          <w:sz w:val="24"/>
          <w:szCs w:val="24"/>
        </w:rPr>
        <w:t xml:space="preserve"> </w:t>
      </w:r>
      <w:r>
        <w:rPr>
          <w:sz w:val="24"/>
          <w:szCs w:val="24"/>
        </w:rPr>
        <w:t>посредством</w:t>
      </w:r>
      <w:r>
        <w:rPr>
          <w:spacing w:val="-7"/>
          <w:sz w:val="24"/>
          <w:szCs w:val="24"/>
        </w:rPr>
        <w:t xml:space="preserve"> </w:t>
      </w:r>
      <w:r>
        <w:rPr>
          <w:sz w:val="24"/>
          <w:szCs w:val="24"/>
        </w:rPr>
        <w:t>ЕПГУ</w:t>
      </w:r>
      <w:r>
        <w:rPr>
          <w:spacing w:val="-6"/>
          <w:sz w:val="24"/>
          <w:szCs w:val="24"/>
        </w:rPr>
        <w:t xml:space="preserve"> </w:t>
      </w:r>
      <w:r>
        <w:rPr>
          <w:sz w:val="24"/>
          <w:szCs w:val="24"/>
        </w:rPr>
        <w:t>формирование</w:t>
      </w:r>
      <w:r>
        <w:rPr>
          <w:spacing w:val="-6"/>
          <w:sz w:val="24"/>
          <w:szCs w:val="24"/>
        </w:rPr>
        <w:t xml:space="preserve"> </w:t>
      </w:r>
      <w:r>
        <w:rPr>
          <w:sz w:val="24"/>
          <w:szCs w:val="24"/>
        </w:rPr>
        <w:t>заявления</w:t>
      </w:r>
      <w:r>
        <w:rPr>
          <w:spacing w:val="-67"/>
          <w:sz w:val="24"/>
          <w:szCs w:val="24"/>
        </w:rPr>
        <w:t xml:space="preserve"> </w:t>
      </w:r>
      <w:r>
        <w:rPr>
          <w:sz w:val="24"/>
          <w:szCs w:val="24"/>
        </w:rPr>
        <w:t>осуществляется посредством заполнения интерактивной формы на ЕПГУ без</w:t>
      </w:r>
      <w:r>
        <w:rPr>
          <w:spacing w:val="1"/>
          <w:sz w:val="24"/>
          <w:szCs w:val="24"/>
        </w:rPr>
        <w:t xml:space="preserve"> </w:t>
      </w:r>
      <w:r>
        <w:rPr>
          <w:sz w:val="24"/>
          <w:szCs w:val="24"/>
        </w:rPr>
        <w:t>необходимости</w:t>
      </w:r>
      <w:r>
        <w:rPr>
          <w:spacing w:val="-3"/>
          <w:sz w:val="24"/>
          <w:szCs w:val="24"/>
        </w:rPr>
        <w:t xml:space="preserve"> </w:t>
      </w:r>
      <w:r>
        <w:rPr>
          <w:sz w:val="24"/>
          <w:szCs w:val="24"/>
        </w:rPr>
        <w:t>дополнительной</w:t>
      </w:r>
      <w:r>
        <w:rPr>
          <w:spacing w:val="-2"/>
          <w:sz w:val="24"/>
          <w:szCs w:val="24"/>
        </w:rPr>
        <w:t xml:space="preserve"> </w:t>
      </w:r>
      <w:r>
        <w:rPr>
          <w:sz w:val="24"/>
          <w:szCs w:val="24"/>
        </w:rPr>
        <w:t>подачи</w:t>
      </w:r>
      <w:r>
        <w:rPr>
          <w:spacing w:val="-1"/>
          <w:sz w:val="24"/>
          <w:szCs w:val="24"/>
        </w:rPr>
        <w:t xml:space="preserve"> </w:t>
      </w:r>
      <w:r>
        <w:rPr>
          <w:sz w:val="24"/>
          <w:szCs w:val="24"/>
        </w:rPr>
        <w:t>заявления</w:t>
      </w:r>
      <w:r>
        <w:rPr>
          <w:spacing w:val="-3"/>
          <w:sz w:val="24"/>
          <w:szCs w:val="24"/>
        </w:rPr>
        <w:t xml:space="preserve"> </w:t>
      </w:r>
      <w:r>
        <w:rPr>
          <w:sz w:val="24"/>
          <w:szCs w:val="24"/>
        </w:rPr>
        <w:t>в</w:t>
      </w:r>
      <w:r>
        <w:rPr>
          <w:spacing w:val="-2"/>
          <w:sz w:val="24"/>
          <w:szCs w:val="24"/>
        </w:rPr>
        <w:t xml:space="preserve"> </w:t>
      </w:r>
      <w:r>
        <w:rPr>
          <w:sz w:val="24"/>
          <w:szCs w:val="24"/>
        </w:rPr>
        <w:t>какой-либо</w:t>
      </w:r>
      <w:r>
        <w:rPr>
          <w:spacing w:val="-1"/>
          <w:sz w:val="24"/>
          <w:szCs w:val="24"/>
        </w:rPr>
        <w:t xml:space="preserve"> </w:t>
      </w:r>
      <w:r>
        <w:rPr>
          <w:sz w:val="24"/>
          <w:szCs w:val="24"/>
        </w:rPr>
        <w:t>иной</w:t>
      </w:r>
      <w:r>
        <w:rPr>
          <w:spacing w:val="-2"/>
          <w:sz w:val="24"/>
          <w:szCs w:val="24"/>
        </w:rPr>
        <w:t xml:space="preserve"> </w:t>
      </w:r>
      <w:r>
        <w:rPr>
          <w:sz w:val="24"/>
          <w:szCs w:val="24"/>
        </w:rPr>
        <w:t>форме.</w:t>
      </w:r>
    </w:p>
    <w:p w:rsidR="00C132B2" w:rsidRDefault="009661A8">
      <w:pPr>
        <w:pStyle w:val="af9"/>
        <w:tabs>
          <w:tab w:val="left" w:pos="1127"/>
        </w:tabs>
        <w:ind w:left="0" w:firstLine="709"/>
        <w:jc w:val="both"/>
        <w:rPr>
          <w:sz w:val="24"/>
          <w:szCs w:val="24"/>
        </w:rPr>
      </w:pPr>
      <w:r>
        <w:rPr>
          <w:sz w:val="24"/>
          <w:szCs w:val="24"/>
        </w:rPr>
        <w:t>В</w:t>
      </w:r>
      <w:r>
        <w:rPr>
          <w:spacing w:val="55"/>
          <w:sz w:val="24"/>
          <w:szCs w:val="24"/>
        </w:rPr>
        <w:t xml:space="preserve"> </w:t>
      </w:r>
      <w:r>
        <w:rPr>
          <w:sz w:val="24"/>
          <w:szCs w:val="24"/>
        </w:rPr>
        <w:t>заявлении</w:t>
      </w:r>
      <w:r>
        <w:rPr>
          <w:spacing w:val="-4"/>
          <w:sz w:val="24"/>
          <w:szCs w:val="24"/>
        </w:rPr>
        <w:t xml:space="preserve"> </w:t>
      </w:r>
      <w:r>
        <w:rPr>
          <w:sz w:val="24"/>
          <w:szCs w:val="24"/>
        </w:rPr>
        <w:t>также</w:t>
      </w:r>
      <w:r>
        <w:rPr>
          <w:spacing w:val="-4"/>
          <w:sz w:val="24"/>
          <w:szCs w:val="24"/>
        </w:rPr>
        <w:t xml:space="preserve"> </w:t>
      </w:r>
      <w:r>
        <w:rPr>
          <w:sz w:val="24"/>
          <w:szCs w:val="24"/>
        </w:rPr>
        <w:t>указывается</w:t>
      </w:r>
      <w:r>
        <w:rPr>
          <w:spacing w:val="-3"/>
          <w:sz w:val="24"/>
          <w:szCs w:val="24"/>
        </w:rPr>
        <w:t xml:space="preserve"> </w:t>
      </w:r>
      <w:r>
        <w:rPr>
          <w:sz w:val="24"/>
          <w:szCs w:val="24"/>
        </w:rPr>
        <w:t>один</w:t>
      </w:r>
      <w:r>
        <w:rPr>
          <w:spacing w:val="-3"/>
          <w:sz w:val="24"/>
          <w:szCs w:val="24"/>
        </w:rPr>
        <w:t xml:space="preserve"> </w:t>
      </w:r>
      <w:r>
        <w:rPr>
          <w:sz w:val="24"/>
          <w:szCs w:val="24"/>
        </w:rPr>
        <w:t>из</w:t>
      </w:r>
      <w:r>
        <w:rPr>
          <w:spacing w:val="-3"/>
          <w:sz w:val="24"/>
          <w:szCs w:val="24"/>
        </w:rPr>
        <w:t xml:space="preserve"> </w:t>
      </w:r>
      <w:r>
        <w:rPr>
          <w:sz w:val="24"/>
          <w:szCs w:val="24"/>
        </w:rPr>
        <w:t>следующих</w:t>
      </w:r>
      <w:r>
        <w:rPr>
          <w:spacing w:val="-3"/>
          <w:sz w:val="24"/>
          <w:szCs w:val="24"/>
        </w:rPr>
        <w:t xml:space="preserve"> </w:t>
      </w:r>
      <w:r>
        <w:rPr>
          <w:sz w:val="24"/>
          <w:szCs w:val="24"/>
        </w:rPr>
        <w:t>способов</w:t>
      </w:r>
      <w:r>
        <w:rPr>
          <w:spacing w:val="-3"/>
          <w:sz w:val="24"/>
          <w:szCs w:val="24"/>
        </w:rPr>
        <w:t xml:space="preserve"> </w:t>
      </w:r>
      <w:r>
        <w:rPr>
          <w:sz w:val="24"/>
          <w:szCs w:val="24"/>
        </w:rPr>
        <w:t xml:space="preserve">направления </w:t>
      </w:r>
      <w:r>
        <w:rPr>
          <w:sz w:val="24"/>
          <w:szCs w:val="24"/>
        </w:rPr>
        <w:lastRenderedPageBreak/>
        <w:t>результата предоставления</w:t>
      </w:r>
      <w:r>
        <w:rPr>
          <w:spacing w:val="-2"/>
          <w:sz w:val="24"/>
          <w:szCs w:val="24"/>
        </w:rPr>
        <w:t xml:space="preserve"> </w:t>
      </w:r>
      <w:r>
        <w:rPr>
          <w:sz w:val="24"/>
          <w:szCs w:val="24"/>
        </w:rPr>
        <w:t>муниципальной</w:t>
      </w:r>
      <w:r>
        <w:rPr>
          <w:spacing w:val="-2"/>
          <w:sz w:val="24"/>
          <w:szCs w:val="24"/>
        </w:rPr>
        <w:t xml:space="preserve"> </w:t>
      </w:r>
      <w:r>
        <w:rPr>
          <w:sz w:val="24"/>
          <w:szCs w:val="24"/>
        </w:rPr>
        <w:t>услуги:</w:t>
      </w:r>
    </w:p>
    <w:p w:rsidR="00C132B2" w:rsidRDefault="009661A8">
      <w:pPr>
        <w:pStyle w:val="af4"/>
        <w:ind w:left="0" w:firstLine="709"/>
        <w:jc w:val="both"/>
        <w:rPr>
          <w:sz w:val="24"/>
          <w:szCs w:val="24"/>
        </w:rPr>
      </w:pPr>
      <w:r>
        <w:rPr>
          <w:sz w:val="24"/>
          <w:szCs w:val="24"/>
        </w:rPr>
        <w:t>- в</w:t>
      </w:r>
      <w:r>
        <w:rPr>
          <w:spacing w:val="-4"/>
          <w:sz w:val="24"/>
          <w:szCs w:val="24"/>
        </w:rPr>
        <w:t xml:space="preserve"> </w:t>
      </w:r>
      <w:r>
        <w:rPr>
          <w:sz w:val="24"/>
          <w:szCs w:val="24"/>
        </w:rPr>
        <w:t>форме</w:t>
      </w:r>
      <w:r>
        <w:rPr>
          <w:spacing w:val="-5"/>
          <w:sz w:val="24"/>
          <w:szCs w:val="24"/>
        </w:rPr>
        <w:t xml:space="preserve"> </w:t>
      </w:r>
      <w:r>
        <w:rPr>
          <w:sz w:val="24"/>
          <w:szCs w:val="24"/>
        </w:rPr>
        <w:t>электронного</w:t>
      </w:r>
      <w:r>
        <w:rPr>
          <w:spacing w:val="-3"/>
          <w:sz w:val="24"/>
          <w:szCs w:val="24"/>
        </w:rPr>
        <w:t xml:space="preserve"> </w:t>
      </w:r>
      <w:r>
        <w:rPr>
          <w:sz w:val="24"/>
          <w:szCs w:val="24"/>
        </w:rPr>
        <w:t>документа</w:t>
      </w:r>
      <w:r>
        <w:rPr>
          <w:spacing w:val="-5"/>
          <w:sz w:val="24"/>
          <w:szCs w:val="24"/>
        </w:rPr>
        <w:t xml:space="preserve"> </w:t>
      </w:r>
      <w:r>
        <w:rPr>
          <w:sz w:val="24"/>
          <w:szCs w:val="24"/>
        </w:rPr>
        <w:t>в</w:t>
      </w:r>
      <w:r>
        <w:rPr>
          <w:spacing w:val="-4"/>
          <w:sz w:val="24"/>
          <w:szCs w:val="24"/>
        </w:rPr>
        <w:t xml:space="preserve"> </w:t>
      </w:r>
      <w:r>
        <w:rPr>
          <w:sz w:val="24"/>
          <w:szCs w:val="24"/>
        </w:rPr>
        <w:t>личном</w:t>
      </w:r>
      <w:r>
        <w:rPr>
          <w:spacing w:val="-4"/>
          <w:sz w:val="24"/>
          <w:szCs w:val="24"/>
        </w:rPr>
        <w:t xml:space="preserve"> </w:t>
      </w:r>
      <w:r>
        <w:rPr>
          <w:sz w:val="24"/>
          <w:szCs w:val="24"/>
        </w:rPr>
        <w:t>кабинете</w:t>
      </w:r>
      <w:r>
        <w:rPr>
          <w:spacing w:val="-4"/>
          <w:sz w:val="24"/>
          <w:szCs w:val="24"/>
        </w:rPr>
        <w:t xml:space="preserve"> </w:t>
      </w:r>
      <w:r>
        <w:rPr>
          <w:sz w:val="24"/>
          <w:szCs w:val="24"/>
        </w:rPr>
        <w:t>на</w:t>
      </w:r>
      <w:r>
        <w:rPr>
          <w:spacing w:val="-3"/>
          <w:sz w:val="24"/>
          <w:szCs w:val="24"/>
        </w:rPr>
        <w:t xml:space="preserve"> </w:t>
      </w:r>
      <w:r>
        <w:rPr>
          <w:sz w:val="24"/>
          <w:szCs w:val="24"/>
        </w:rPr>
        <w:t>ЕПГУ;</w:t>
      </w:r>
    </w:p>
    <w:p w:rsidR="00C132B2" w:rsidRDefault="009661A8">
      <w:pPr>
        <w:pStyle w:val="af4"/>
        <w:ind w:left="0" w:firstLine="709"/>
        <w:jc w:val="both"/>
        <w:rPr>
          <w:sz w:val="24"/>
          <w:szCs w:val="24"/>
        </w:rPr>
      </w:pPr>
      <w:r>
        <w:rPr>
          <w:sz w:val="24"/>
          <w:szCs w:val="24"/>
        </w:rPr>
        <w:t xml:space="preserve">- на бумажном носителе в виде распечатанного экземпляра электронного документа </w:t>
      </w:r>
      <w:r>
        <w:rPr>
          <w:spacing w:val="-67"/>
          <w:sz w:val="24"/>
          <w:szCs w:val="24"/>
        </w:rPr>
        <w:t xml:space="preserve"> </w:t>
      </w:r>
      <w:r>
        <w:rPr>
          <w:sz w:val="24"/>
          <w:szCs w:val="24"/>
        </w:rPr>
        <w:t>в</w:t>
      </w:r>
      <w:r>
        <w:rPr>
          <w:spacing w:val="-1"/>
          <w:sz w:val="24"/>
          <w:szCs w:val="24"/>
        </w:rPr>
        <w:t xml:space="preserve"> </w:t>
      </w:r>
      <w:r>
        <w:rPr>
          <w:sz w:val="24"/>
          <w:szCs w:val="24"/>
        </w:rPr>
        <w:t>Уполномоченном</w:t>
      </w:r>
      <w:r>
        <w:rPr>
          <w:spacing w:val="-1"/>
          <w:sz w:val="24"/>
          <w:szCs w:val="24"/>
        </w:rPr>
        <w:t xml:space="preserve"> </w:t>
      </w:r>
      <w:r>
        <w:rPr>
          <w:sz w:val="24"/>
          <w:szCs w:val="24"/>
        </w:rPr>
        <w:t>органе, многофункциональном</w:t>
      </w:r>
      <w:r>
        <w:rPr>
          <w:spacing w:val="-2"/>
          <w:sz w:val="24"/>
          <w:szCs w:val="24"/>
        </w:rPr>
        <w:t xml:space="preserve"> </w:t>
      </w:r>
      <w:r>
        <w:rPr>
          <w:sz w:val="24"/>
          <w:szCs w:val="24"/>
        </w:rPr>
        <w:t>центре;</w:t>
      </w:r>
    </w:p>
    <w:p w:rsidR="00C132B2" w:rsidRDefault="009661A8">
      <w:pPr>
        <w:pStyle w:val="af4"/>
        <w:ind w:left="0" w:firstLine="709"/>
        <w:jc w:val="both"/>
        <w:rPr>
          <w:sz w:val="24"/>
          <w:szCs w:val="24"/>
        </w:rPr>
      </w:pPr>
      <w:r>
        <w:rPr>
          <w:sz w:val="24"/>
          <w:szCs w:val="24"/>
        </w:rPr>
        <w:t>- на</w:t>
      </w:r>
      <w:r>
        <w:rPr>
          <w:spacing w:val="-5"/>
          <w:sz w:val="24"/>
          <w:szCs w:val="24"/>
        </w:rPr>
        <w:t xml:space="preserve"> </w:t>
      </w:r>
      <w:r>
        <w:rPr>
          <w:sz w:val="24"/>
          <w:szCs w:val="24"/>
        </w:rPr>
        <w:t>бумажном</w:t>
      </w:r>
      <w:r>
        <w:rPr>
          <w:spacing w:val="-6"/>
          <w:sz w:val="24"/>
          <w:szCs w:val="24"/>
        </w:rPr>
        <w:t xml:space="preserve"> </w:t>
      </w:r>
      <w:r>
        <w:rPr>
          <w:sz w:val="24"/>
          <w:szCs w:val="24"/>
        </w:rPr>
        <w:t>носителе</w:t>
      </w:r>
      <w:r>
        <w:rPr>
          <w:spacing w:val="-6"/>
          <w:sz w:val="24"/>
          <w:szCs w:val="24"/>
        </w:rPr>
        <w:t xml:space="preserve"> </w:t>
      </w:r>
      <w:r>
        <w:rPr>
          <w:sz w:val="24"/>
          <w:szCs w:val="24"/>
        </w:rPr>
        <w:t>в</w:t>
      </w:r>
      <w:r>
        <w:rPr>
          <w:spacing w:val="-5"/>
          <w:sz w:val="24"/>
          <w:szCs w:val="24"/>
        </w:rPr>
        <w:t xml:space="preserve"> </w:t>
      </w:r>
      <w:r>
        <w:rPr>
          <w:sz w:val="24"/>
          <w:szCs w:val="24"/>
        </w:rPr>
        <w:t>Уполномоченном</w:t>
      </w:r>
      <w:r>
        <w:rPr>
          <w:spacing w:val="-5"/>
          <w:sz w:val="24"/>
          <w:szCs w:val="24"/>
        </w:rPr>
        <w:t xml:space="preserve"> </w:t>
      </w:r>
      <w:r>
        <w:rPr>
          <w:sz w:val="24"/>
          <w:szCs w:val="24"/>
        </w:rPr>
        <w:t>органе,</w:t>
      </w:r>
      <w:r>
        <w:rPr>
          <w:spacing w:val="-5"/>
          <w:sz w:val="24"/>
          <w:szCs w:val="24"/>
        </w:rPr>
        <w:t xml:space="preserve"> </w:t>
      </w:r>
      <w:r>
        <w:rPr>
          <w:sz w:val="24"/>
          <w:szCs w:val="24"/>
        </w:rPr>
        <w:t>многофункциональном</w:t>
      </w:r>
      <w:r>
        <w:rPr>
          <w:spacing w:val="-6"/>
          <w:sz w:val="24"/>
          <w:szCs w:val="24"/>
        </w:rPr>
        <w:t xml:space="preserve"> </w:t>
      </w:r>
      <w:r>
        <w:rPr>
          <w:sz w:val="24"/>
          <w:szCs w:val="24"/>
        </w:rPr>
        <w:t>центре;</w:t>
      </w:r>
    </w:p>
    <w:p w:rsidR="00C132B2" w:rsidRDefault="00F90F05">
      <w:pPr>
        <w:pStyle w:val="af9"/>
        <w:tabs>
          <w:tab w:val="left" w:pos="1127"/>
          <w:tab w:val="left" w:pos="6042"/>
          <w:tab w:val="left" w:pos="8187"/>
        </w:tabs>
        <w:ind w:left="0" w:firstLine="709"/>
        <w:jc w:val="both"/>
        <w:rPr>
          <w:sz w:val="24"/>
          <w:szCs w:val="24"/>
        </w:rPr>
      </w:pPr>
      <w:r>
        <w:rPr>
          <w:sz w:val="24"/>
          <w:szCs w:val="24"/>
        </w:rPr>
        <w:t>2) д</w:t>
      </w:r>
      <w:r w:rsidR="009661A8">
        <w:rPr>
          <w:sz w:val="24"/>
          <w:szCs w:val="24"/>
        </w:rPr>
        <w:t>окумент, удостоверяющий личность заявителя или представителя заявителя (предоставляется</w:t>
      </w:r>
      <w:r w:rsidR="009661A8">
        <w:rPr>
          <w:spacing w:val="-6"/>
          <w:sz w:val="24"/>
          <w:szCs w:val="24"/>
        </w:rPr>
        <w:t xml:space="preserve"> </w:t>
      </w:r>
      <w:r w:rsidR="009661A8">
        <w:rPr>
          <w:sz w:val="24"/>
          <w:szCs w:val="24"/>
        </w:rPr>
        <w:t>в</w:t>
      </w:r>
      <w:r w:rsidR="009661A8">
        <w:rPr>
          <w:spacing w:val="-4"/>
          <w:sz w:val="24"/>
          <w:szCs w:val="24"/>
        </w:rPr>
        <w:t xml:space="preserve"> </w:t>
      </w:r>
      <w:r w:rsidR="009661A8">
        <w:rPr>
          <w:sz w:val="24"/>
          <w:szCs w:val="24"/>
        </w:rPr>
        <w:t>случае</w:t>
      </w:r>
      <w:r w:rsidR="009661A8">
        <w:rPr>
          <w:spacing w:val="-5"/>
          <w:sz w:val="24"/>
          <w:szCs w:val="24"/>
        </w:rPr>
        <w:t xml:space="preserve"> </w:t>
      </w:r>
      <w:r w:rsidR="009661A8">
        <w:rPr>
          <w:sz w:val="24"/>
          <w:szCs w:val="24"/>
        </w:rPr>
        <w:t>личного</w:t>
      </w:r>
      <w:r w:rsidR="009661A8">
        <w:rPr>
          <w:spacing w:val="-4"/>
          <w:sz w:val="24"/>
          <w:szCs w:val="24"/>
        </w:rPr>
        <w:t xml:space="preserve"> </w:t>
      </w:r>
      <w:r w:rsidR="009661A8">
        <w:rPr>
          <w:sz w:val="24"/>
          <w:szCs w:val="24"/>
        </w:rPr>
        <w:t>обращения в уполномоченный орган). В случае</w:t>
      </w:r>
      <w:r w:rsidR="009661A8">
        <w:rPr>
          <w:spacing w:val="1"/>
          <w:sz w:val="24"/>
          <w:szCs w:val="24"/>
        </w:rPr>
        <w:t xml:space="preserve"> </w:t>
      </w:r>
      <w:r w:rsidR="009661A8">
        <w:rPr>
          <w:sz w:val="24"/>
          <w:szCs w:val="24"/>
        </w:rPr>
        <w:t>направления заявления посредством ЕПГУ сведения из документа, удостоверяющего</w:t>
      </w:r>
      <w:r w:rsidR="009661A8">
        <w:rPr>
          <w:spacing w:val="1"/>
          <w:sz w:val="24"/>
          <w:szCs w:val="24"/>
        </w:rPr>
        <w:t xml:space="preserve"> </w:t>
      </w:r>
      <w:r w:rsidR="009661A8">
        <w:rPr>
          <w:sz w:val="24"/>
          <w:szCs w:val="24"/>
        </w:rPr>
        <w:t>личность заявителя, представителя формируются при подтверждении учетной записи в</w:t>
      </w:r>
      <w:r w:rsidR="009661A8">
        <w:rPr>
          <w:spacing w:val="-68"/>
          <w:sz w:val="24"/>
          <w:szCs w:val="24"/>
        </w:rPr>
        <w:t xml:space="preserve"> </w:t>
      </w:r>
      <w:r w:rsidR="009661A8">
        <w:rPr>
          <w:sz w:val="24"/>
          <w:szCs w:val="24"/>
        </w:rPr>
        <w:t>Единой</w:t>
      </w:r>
      <w:r w:rsidR="009661A8">
        <w:rPr>
          <w:spacing w:val="-3"/>
          <w:sz w:val="24"/>
          <w:szCs w:val="24"/>
        </w:rPr>
        <w:t xml:space="preserve"> </w:t>
      </w:r>
      <w:r w:rsidR="009661A8">
        <w:rPr>
          <w:sz w:val="24"/>
          <w:szCs w:val="24"/>
        </w:rPr>
        <w:t>системе</w:t>
      </w:r>
      <w:r w:rsidR="009661A8">
        <w:rPr>
          <w:spacing w:val="-3"/>
          <w:sz w:val="24"/>
          <w:szCs w:val="24"/>
        </w:rPr>
        <w:t xml:space="preserve"> </w:t>
      </w:r>
      <w:r w:rsidR="009661A8">
        <w:rPr>
          <w:sz w:val="24"/>
          <w:szCs w:val="24"/>
        </w:rPr>
        <w:t>идентификации</w:t>
      </w:r>
      <w:r w:rsidR="009661A8">
        <w:rPr>
          <w:spacing w:val="-2"/>
          <w:sz w:val="24"/>
          <w:szCs w:val="24"/>
        </w:rPr>
        <w:t xml:space="preserve"> </w:t>
      </w:r>
      <w:r w:rsidR="009661A8">
        <w:rPr>
          <w:sz w:val="24"/>
          <w:szCs w:val="24"/>
        </w:rPr>
        <w:t>и</w:t>
      </w:r>
      <w:r w:rsidR="009661A8">
        <w:rPr>
          <w:spacing w:val="-3"/>
          <w:sz w:val="24"/>
          <w:szCs w:val="24"/>
        </w:rPr>
        <w:t xml:space="preserve"> </w:t>
      </w:r>
      <w:r w:rsidR="009661A8">
        <w:rPr>
          <w:sz w:val="24"/>
          <w:szCs w:val="24"/>
        </w:rPr>
        <w:t>аутентификации</w:t>
      </w:r>
      <w:r w:rsidR="009661A8">
        <w:rPr>
          <w:spacing w:val="109"/>
          <w:sz w:val="24"/>
          <w:szCs w:val="24"/>
        </w:rPr>
        <w:t xml:space="preserve"> </w:t>
      </w:r>
      <w:r w:rsidR="009661A8">
        <w:rPr>
          <w:sz w:val="24"/>
          <w:szCs w:val="24"/>
        </w:rPr>
        <w:t>(далее</w:t>
      </w:r>
      <w:r w:rsidR="009661A8">
        <w:rPr>
          <w:spacing w:val="118"/>
          <w:sz w:val="24"/>
          <w:szCs w:val="24"/>
        </w:rPr>
        <w:t xml:space="preserve"> -</w:t>
      </w:r>
      <w:r w:rsidR="009661A8">
        <w:rPr>
          <w:sz w:val="24"/>
          <w:szCs w:val="24"/>
        </w:rPr>
        <w:t>ЕСИА) из состава</w:t>
      </w:r>
      <w:r w:rsidR="009661A8">
        <w:rPr>
          <w:spacing w:val="1"/>
          <w:sz w:val="24"/>
          <w:szCs w:val="24"/>
        </w:rPr>
        <w:t xml:space="preserve"> </w:t>
      </w:r>
      <w:r w:rsidR="009661A8">
        <w:rPr>
          <w:sz w:val="24"/>
          <w:szCs w:val="24"/>
        </w:rPr>
        <w:t>соответствующих данных указанной учетной записи и могут быть проверены путем</w:t>
      </w:r>
      <w:r w:rsidR="009661A8">
        <w:rPr>
          <w:spacing w:val="1"/>
          <w:sz w:val="24"/>
          <w:szCs w:val="24"/>
        </w:rPr>
        <w:t xml:space="preserve"> </w:t>
      </w:r>
      <w:r w:rsidR="009661A8">
        <w:rPr>
          <w:sz w:val="24"/>
          <w:szCs w:val="24"/>
        </w:rPr>
        <w:t>направления запроса с использованием системы межведомственного электронного</w:t>
      </w:r>
      <w:r w:rsidR="009661A8">
        <w:rPr>
          <w:spacing w:val="1"/>
          <w:sz w:val="24"/>
          <w:szCs w:val="24"/>
        </w:rPr>
        <w:t xml:space="preserve"> </w:t>
      </w:r>
      <w:r w:rsidR="009661A8">
        <w:rPr>
          <w:sz w:val="24"/>
          <w:szCs w:val="24"/>
        </w:rPr>
        <w:t>взаимодействия;</w:t>
      </w:r>
    </w:p>
    <w:p w:rsidR="00C132B2" w:rsidRDefault="00F90F05">
      <w:pPr>
        <w:tabs>
          <w:tab w:val="left" w:pos="1127"/>
        </w:tabs>
        <w:ind w:firstLine="709"/>
        <w:jc w:val="both"/>
        <w:rPr>
          <w:sz w:val="24"/>
          <w:szCs w:val="24"/>
        </w:rPr>
      </w:pPr>
      <w:r>
        <w:rPr>
          <w:sz w:val="24"/>
          <w:szCs w:val="24"/>
        </w:rPr>
        <w:t>3) д</w:t>
      </w:r>
      <w:r w:rsidR="009661A8">
        <w:rPr>
          <w:sz w:val="24"/>
          <w:szCs w:val="24"/>
        </w:rPr>
        <w:t>окумент, подтверждающий полномочия представителя Заявителя</w:t>
      </w:r>
      <w:r w:rsidR="009661A8">
        <w:rPr>
          <w:spacing w:val="1"/>
          <w:sz w:val="24"/>
          <w:szCs w:val="24"/>
        </w:rPr>
        <w:t xml:space="preserve"> </w:t>
      </w:r>
      <w:r w:rsidR="009661A8">
        <w:rPr>
          <w:sz w:val="24"/>
          <w:szCs w:val="24"/>
        </w:rPr>
        <w:t>действовать от имени Заявителя</w:t>
      </w:r>
      <w:r w:rsidR="009661A8">
        <w:rPr>
          <w:spacing w:val="1"/>
          <w:sz w:val="24"/>
          <w:szCs w:val="24"/>
        </w:rPr>
        <w:t xml:space="preserve"> </w:t>
      </w:r>
      <w:r w:rsidR="009661A8">
        <w:rPr>
          <w:sz w:val="24"/>
          <w:szCs w:val="24"/>
        </w:rPr>
        <w:t>(в случае обращения за предоставлением услуги</w:t>
      </w:r>
      <w:r w:rsidR="009661A8">
        <w:rPr>
          <w:spacing w:val="1"/>
          <w:sz w:val="24"/>
          <w:szCs w:val="24"/>
        </w:rPr>
        <w:t xml:space="preserve"> </w:t>
      </w:r>
      <w:r w:rsidR="009661A8">
        <w:rPr>
          <w:sz w:val="24"/>
          <w:szCs w:val="24"/>
        </w:rPr>
        <w:t>представителя Заявителя). При обращении посредством ЕПГУ указанный документ,</w:t>
      </w:r>
      <w:r w:rsidR="009661A8">
        <w:rPr>
          <w:spacing w:val="1"/>
          <w:sz w:val="24"/>
          <w:szCs w:val="24"/>
        </w:rPr>
        <w:t xml:space="preserve"> </w:t>
      </w:r>
      <w:r w:rsidR="009661A8">
        <w:rPr>
          <w:sz w:val="24"/>
          <w:szCs w:val="24"/>
        </w:rPr>
        <w:t>выданный организацией, удостоверяется усиленной квалифицированной электронной</w:t>
      </w:r>
      <w:r w:rsidR="009661A8">
        <w:rPr>
          <w:spacing w:val="1"/>
          <w:sz w:val="24"/>
          <w:szCs w:val="24"/>
        </w:rPr>
        <w:t xml:space="preserve"> </w:t>
      </w:r>
      <w:r w:rsidR="009661A8">
        <w:rPr>
          <w:sz w:val="24"/>
          <w:szCs w:val="24"/>
        </w:rPr>
        <w:t>подписью правомочного должностного лица организации, а документ, выданный</w:t>
      </w:r>
      <w:r w:rsidR="009661A8">
        <w:rPr>
          <w:spacing w:val="1"/>
          <w:sz w:val="24"/>
          <w:szCs w:val="24"/>
        </w:rPr>
        <w:t xml:space="preserve"> </w:t>
      </w:r>
      <w:r w:rsidR="009661A8">
        <w:rPr>
          <w:spacing w:val="-1"/>
          <w:sz w:val="24"/>
          <w:szCs w:val="24"/>
        </w:rPr>
        <w:t xml:space="preserve">физическим лицом - усиленной </w:t>
      </w:r>
      <w:r w:rsidR="009661A8">
        <w:rPr>
          <w:sz w:val="24"/>
          <w:szCs w:val="24"/>
        </w:rPr>
        <w:t>квалифицированной электронной подписью нотариуса</w:t>
      </w:r>
      <w:r w:rsidR="009661A8">
        <w:rPr>
          <w:spacing w:val="-67"/>
          <w:sz w:val="24"/>
          <w:szCs w:val="24"/>
        </w:rPr>
        <w:t xml:space="preserve"> </w:t>
      </w:r>
      <w:r w:rsidR="009661A8">
        <w:rPr>
          <w:sz w:val="24"/>
          <w:szCs w:val="24"/>
        </w:rPr>
        <w:t>с приложением файла открепленной усиленной квалифицированной электронной</w:t>
      </w:r>
      <w:r w:rsidR="009661A8">
        <w:rPr>
          <w:spacing w:val="1"/>
          <w:sz w:val="24"/>
          <w:szCs w:val="24"/>
        </w:rPr>
        <w:t xml:space="preserve"> </w:t>
      </w:r>
      <w:r w:rsidR="009661A8">
        <w:rPr>
          <w:sz w:val="24"/>
          <w:szCs w:val="24"/>
        </w:rPr>
        <w:t>подписи</w:t>
      </w:r>
      <w:r w:rsidR="009661A8">
        <w:rPr>
          <w:spacing w:val="-1"/>
          <w:sz w:val="24"/>
          <w:szCs w:val="24"/>
        </w:rPr>
        <w:t xml:space="preserve"> </w:t>
      </w:r>
      <w:r w:rsidR="009661A8">
        <w:rPr>
          <w:sz w:val="24"/>
          <w:szCs w:val="24"/>
        </w:rPr>
        <w:t>в формате</w:t>
      </w:r>
      <w:r w:rsidR="009661A8">
        <w:rPr>
          <w:spacing w:val="3"/>
          <w:sz w:val="24"/>
          <w:szCs w:val="24"/>
        </w:rPr>
        <w:t xml:space="preserve"> </w:t>
      </w:r>
      <w:r w:rsidR="009661A8">
        <w:rPr>
          <w:sz w:val="24"/>
          <w:szCs w:val="24"/>
        </w:rPr>
        <w:t>sig;</w:t>
      </w:r>
    </w:p>
    <w:p w:rsidR="00466A8B" w:rsidRPr="00466A8B" w:rsidRDefault="00466A8B" w:rsidP="00466A8B">
      <w:pPr>
        <w:pStyle w:val="ConsPlusNormal"/>
        <w:spacing w:line="240" w:lineRule="atLeast"/>
        <w:ind w:firstLine="709"/>
        <w:jc w:val="both"/>
      </w:pPr>
      <w:r w:rsidRPr="00466A8B">
        <w:t>4)</w:t>
      </w:r>
      <w:r>
        <w:t xml:space="preserve"> с</w:t>
      </w:r>
      <w:r w:rsidRPr="00466A8B">
        <w:t>хема расположения земельного участка.</w:t>
      </w:r>
    </w:p>
    <w:p w:rsidR="00466A8B" w:rsidRPr="00466A8B" w:rsidRDefault="00466A8B" w:rsidP="00466A8B">
      <w:pPr>
        <w:pStyle w:val="ConsPlusNormal"/>
        <w:spacing w:line="240" w:lineRule="atLeast"/>
        <w:ind w:firstLine="709"/>
        <w:jc w:val="both"/>
      </w:pPr>
      <w:r>
        <w:t>5) с</w:t>
      </w:r>
      <w:r w:rsidRPr="00466A8B">
        <w:t>огласие землепользователей, землевладельцев, арендаторов на образование земельных участков, в случае если исходный земельный участок предоставлен третьим лицам.</w:t>
      </w:r>
    </w:p>
    <w:p w:rsidR="00466A8B" w:rsidRPr="00466A8B" w:rsidRDefault="00466A8B" w:rsidP="00466A8B">
      <w:pPr>
        <w:pStyle w:val="ConsPlusNormal"/>
        <w:spacing w:line="240" w:lineRule="atLeast"/>
        <w:ind w:firstLine="539"/>
        <w:jc w:val="both"/>
      </w:pPr>
      <w:r>
        <w:t xml:space="preserve">   6) с</w:t>
      </w:r>
      <w:r w:rsidRPr="00466A8B">
        <w:t>огласие залогодержателей исходных земельных участков, в случае если такой земельный участок обременен залогом.</w:t>
      </w:r>
    </w:p>
    <w:p w:rsidR="00466A8B" w:rsidRPr="00466A8B" w:rsidRDefault="00466A8B" w:rsidP="00466A8B">
      <w:pPr>
        <w:pStyle w:val="ConsPlusNormal"/>
        <w:spacing w:line="240" w:lineRule="atLeast"/>
        <w:ind w:firstLine="709"/>
        <w:jc w:val="both"/>
      </w:pPr>
      <w:r>
        <w:t>7) п</w:t>
      </w:r>
      <w:r w:rsidRPr="00466A8B">
        <w:t>равоустанавливающие документы на земельный участок, за исключением случаев, если право на земельный участок зарегистрировано в Едином государственном реестре недвижимости.</w:t>
      </w:r>
    </w:p>
    <w:p w:rsidR="00C132B2" w:rsidRDefault="00C43290" w:rsidP="00F90F05">
      <w:pPr>
        <w:pStyle w:val="af9"/>
        <w:tabs>
          <w:tab w:val="left" w:pos="1127"/>
        </w:tabs>
        <w:ind w:left="0" w:firstLine="709"/>
        <w:jc w:val="both"/>
        <w:rPr>
          <w:sz w:val="24"/>
          <w:szCs w:val="24"/>
        </w:rPr>
      </w:pPr>
      <w:r>
        <w:rPr>
          <w:sz w:val="24"/>
          <w:szCs w:val="24"/>
        </w:rPr>
        <w:t>2.9</w:t>
      </w:r>
      <w:r w:rsidR="00AF6036">
        <w:rPr>
          <w:sz w:val="24"/>
          <w:szCs w:val="24"/>
        </w:rPr>
        <w:t xml:space="preserve">. </w:t>
      </w:r>
      <w:r w:rsidR="009661A8">
        <w:rPr>
          <w:sz w:val="24"/>
          <w:szCs w:val="24"/>
        </w:rPr>
        <w:t>Заявителям обеспечивается возможность представления заявления и</w:t>
      </w:r>
      <w:r w:rsidR="009661A8">
        <w:rPr>
          <w:spacing w:val="-67"/>
          <w:sz w:val="24"/>
          <w:szCs w:val="24"/>
        </w:rPr>
        <w:t xml:space="preserve"> </w:t>
      </w:r>
      <w:r w:rsidR="009661A8">
        <w:rPr>
          <w:sz w:val="24"/>
          <w:szCs w:val="24"/>
        </w:rPr>
        <w:t>прилагаемых</w:t>
      </w:r>
      <w:r w:rsidR="009661A8">
        <w:rPr>
          <w:spacing w:val="-6"/>
          <w:sz w:val="24"/>
          <w:szCs w:val="24"/>
        </w:rPr>
        <w:t xml:space="preserve"> </w:t>
      </w:r>
      <w:r w:rsidR="009661A8">
        <w:rPr>
          <w:sz w:val="24"/>
          <w:szCs w:val="24"/>
        </w:rPr>
        <w:t>документов</w:t>
      </w:r>
      <w:r w:rsidR="009661A8">
        <w:rPr>
          <w:spacing w:val="-6"/>
          <w:sz w:val="24"/>
          <w:szCs w:val="24"/>
        </w:rPr>
        <w:t xml:space="preserve"> </w:t>
      </w:r>
      <w:r w:rsidR="009661A8">
        <w:rPr>
          <w:sz w:val="24"/>
          <w:szCs w:val="24"/>
        </w:rPr>
        <w:t>в</w:t>
      </w:r>
      <w:r w:rsidR="009661A8">
        <w:rPr>
          <w:spacing w:val="-6"/>
          <w:sz w:val="24"/>
          <w:szCs w:val="24"/>
        </w:rPr>
        <w:t xml:space="preserve"> </w:t>
      </w:r>
      <w:r w:rsidR="009661A8">
        <w:rPr>
          <w:sz w:val="24"/>
          <w:szCs w:val="24"/>
        </w:rPr>
        <w:t>форме</w:t>
      </w:r>
      <w:r w:rsidR="009661A8">
        <w:rPr>
          <w:spacing w:val="-7"/>
          <w:sz w:val="24"/>
          <w:szCs w:val="24"/>
        </w:rPr>
        <w:t xml:space="preserve"> </w:t>
      </w:r>
      <w:r w:rsidR="009661A8">
        <w:rPr>
          <w:sz w:val="24"/>
          <w:szCs w:val="24"/>
        </w:rPr>
        <w:t>электронных</w:t>
      </w:r>
      <w:r w:rsidR="009661A8">
        <w:rPr>
          <w:spacing w:val="-6"/>
          <w:sz w:val="24"/>
          <w:szCs w:val="24"/>
        </w:rPr>
        <w:t xml:space="preserve"> </w:t>
      </w:r>
      <w:r w:rsidR="009661A8">
        <w:rPr>
          <w:sz w:val="24"/>
          <w:szCs w:val="24"/>
        </w:rPr>
        <w:t>документов</w:t>
      </w:r>
      <w:r w:rsidR="009661A8">
        <w:rPr>
          <w:spacing w:val="-6"/>
          <w:sz w:val="24"/>
          <w:szCs w:val="24"/>
        </w:rPr>
        <w:t xml:space="preserve"> </w:t>
      </w:r>
      <w:r w:rsidR="009661A8">
        <w:rPr>
          <w:sz w:val="24"/>
          <w:szCs w:val="24"/>
        </w:rPr>
        <w:t>посредством</w:t>
      </w:r>
      <w:r w:rsidR="009661A8">
        <w:rPr>
          <w:spacing w:val="-7"/>
          <w:sz w:val="24"/>
          <w:szCs w:val="24"/>
        </w:rPr>
        <w:t xml:space="preserve"> </w:t>
      </w:r>
      <w:r w:rsidR="009661A8">
        <w:rPr>
          <w:sz w:val="24"/>
          <w:szCs w:val="24"/>
        </w:rPr>
        <w:t>ЕПГУ.</w:t>
      </w:r>
    </w:p>
    <w:p w:rsidR="00C132B2" w:rsidRDefault="009661A8">
      <w:pPr>
        <w:pStyle w:val="af4"/>
        <w:tabs>
          <w:tab w:val="left" w:pos="4437"/>
        </w:tabs>
        <w:ind w:left="0" w:firstLine="709"/>
        <w:jc w:val="both"/>
        <w:rPr>
          <w:sz w:val="24"/>
          <w:szCs w:val="24"/>
        </w:rPr>
      </w:pPr>
      <w:r>
        <w:rPr>
          <w:sz w:val="24"/>
          <w:szCs w:val="24"/>
        </w:rPr>
        <w:t>В этом случае заявитель или его представитель авторизуется на ЕПГУ</w:t>
      </w:r>
      <w:r>
        <w:rPr>
          <w:spacing w:val="1"/>
          <w:sz w:val="24"/>
          <w:szCs w:val="24"/>
        </w:rPr>
        <w:t xml:space="preserve"> </w:t>
      </w:r>
      <w:r>
        <w:rPr>
          <w:sz w:val="24"/>
          <w:szCs w:val="24"/>
        </w:rPr>
        <w:t>посредством подтвержденной учетной записи в ЕСИА, заполняет заявление о</w:t>
      </w:r>
      <w:r>
        <w:rPr>
          <w:spacing w:val="1"/>
          <w:sz w:val="24"/>
          <w:szCs w:val="24"/>
        </w:rPr>
        <w:t xml:space="preserve"> </w:t>
      </w:r>
      <w:r>
        <w:rPr>
          <w:sz w:val="24"/>
          <w:szCs w:val="24"/>
        </w:rPr>
        <w:t>предоставлении</w:t>
      </w:r>
      <w:r>
        <w:rPr>
          <w:spacing w:val="-7"/>
          <w:sz w:val="24"/>
          <w:szCs w:val="24"/>
        </w:rPr>
        <w:t xml:space="preserve"> </w:t>
      </w:r>
      <w:r>
        <w:rPr>
          <w:sz w:val="24"/>
          <w:szCs w:val="24"/>
        </w:rPr>
        <w:t>муниципальной услуги с использованием</w:t>
      </w:r>
      <w:r>
        <w:rPr>
          <w:spacing w:val="-67"/>
          <w:sz w:val="24"/>
          <w:szCs w:val="24"/>
        </w:rPr>
        <w:t xml:space="preserve"> </w:t>
      </w:r>
      <w:r>
        <w:rPr>
          <w:sz w:val="24"/>
          <w:szCs w:val="24"/>
        </w:rPr>
        <w:t>интерактивной</w:t>
      </w:r>
      <w:r>
        <w:rPr>
          <w:spacing w:val="-1"/>
          <w:sz w:val="24"/>
          <w:szCs w:val="24"/>
        </w:rPr>
        <w:t xml:space="preserve"> </w:t>
      </w:r>
      <w:r>
        <w:rPr>
          <w:sz w:val="24"/>
          <w:szCs w:val="24"/>
        </w:rPr>
        <w:t>формы</w:t>
      </w:r>
      <w:r>
        <w:rPr>
          <w:spacing w:val="-1"/>
          <w:sz w:val="24"/>
          <w:szCs w:val="24"/>
        </w:rPr>
        <w:t xml:space="preserve"> </w:t>
      </w:r>
      <w:r>
        <w:rPr>
          <w:sz w:val="24"/>
          <w:szCs w:val="24"/>
        </w:rPr>
        <w:t>в</w:t>
      </w:r>
      <w:r>
        <w:rPr>
          <w:spacing w:val="-1"/>
          <w:sz w:val="24"/>
          <w:szCs w:val="24"/>
        </w:rPr>
        <w:t xml:space="preserve"> </w:t>
      </w:r>
      <w:r>
        <w:rPr>
          <w:sz w:val="24"/>
          <w:szCs w:val="24"/>
        </w:rPr>
        <w:t>электронном</w:t>
      </w:r>
      <w:r>
        <w:rPr>
          <w:spacing w:val="-1"/>
          <w:sz w:val="24"/>
          <w:szCs w:val="24"/>
        </w:rPr>
        <w:t xml:space="preserve"> </w:t>
      </w:r>
      <w:r>
        <w:rPr>
          <w:sz w:val="24"/>
          <w:szCs w:val="24"/>
        </w:rPr>
        <w:t>виде.</w:t>
      </w:r>
    </w:p>
    <w:p w:rsidR="00C132B2" w:rsidRDefault="009661A8">
      <w:pPr>
        <w:pStyle w:val="af4"/>
        <w:ind w:left="0" w:firstLine="709"/>
        <w:jc w:val="both"/>
        <w:rPr>
          <w:sz w:val="24"/>
          <w:szCs w:val="24"/>
        </w:rPr>
      </w:pPr>
      <w:r>
        <w:rPr>
          <w:sz w:val="24"/>
          <w:szCs w:val="24"/>
        </w:rPr>
        <w:t>Заполненное заявление о предоставлении муниципальной</w:t>
      </w:r>
      <w:r>
        <w:rPr>
          <w:spacing w:val="1"/>
          <w:sz w:val="24"/>
          <w:szCs w:val="24"/>
        </w:rPr>
        <w:t xml:space="preserve"> </w:t>
      </w:r>
      <w:r>
        <w:rPr>
          <w:sz w:val="24"/>
          <w:szCs w:val="24"/>
        </w:rPr>
        <w:t>услуги отправляется заявителем вместе с прикрепленными электронными образами</w:t>
      </w:r>
      <w:r>
        <w:rPr>
          <w:spacing w:val="1"/>
          <w:sz w:val="24"/>
          <w:szCs w:val="24"/>
        </w:rPr>
        <w:t xml:space="preserve"> </w:t>
      </w:r>
      <w:r>
        <w:rPr>
          <w:sz w:val="24"/>
          <w:szCs w:val="24"/>
        </w:rPr>
        <w:t>документов, необходимыми для предоставления муниципальной</w:t>
      </w:r>
      <w:r>
        <w:rPr>
          <w:spacing w:val="-67"/>
          <w:sz w:val="24"/>
          <w:szCs w:val="24"/>
        </w:rPr>
        <w:t xml:space="preserve"> </w:t>
      </w:r>
      <w:r>
        <w:rPr>
          <w:sz w:val="24"/>
          <w:szCs w:val="24"/>
        </w:rPr>
        <w:t>услуги, в Уполномоченный орган. При авторизации в ЕСИА заявление о</w:t>
      </w:r>
      <w:r>
        <w:rPr>
          <w:spacing w:val="1"/>
          <w:sz w:val="24"/>
          <w:szCs w:val="24"/>
        </w:rPr>
        <w:t xml:space="preserve"> </w:t>
      </w:r>
      <w:r>
        <w:rPr>
          <w:sz w:val="24"/>
          <w:szCs w:val="24"/>
        </w:rPr>
        <w:t>предоставлении муниципальной услуги считается подписанным</w:t>
      </w:r>
      <w:r>
        <w:rPr>
          <w:spacing w:val="1"/>
          <w:sz w:val="24"/>
          <w:szCs w:val="24"/>
        </w:rPr>
        <w:t xml:space="preserve"> </w:t>
      </w:r>
      <w:r>
        <w:rPr>
          <w:sz w:val="24"/>
          <w:szCs w:val="24"/>
        </w:rPr>
        <w:t>простой электронной подписью заявителя, представителя, уполномоченного на</w:t>
      </w:r>
      <w:r>
        <w:rPr>
          <w:spacing w:val="1"/>
          <w:sz w:val="24"/>
          <w:szCs w:val="24"/>
        </w:rPr>
        <w:t xml:space="preserve"> </w:t>
      </w:r>
      <w:r>
        <w:rPr>
          <w:sz w:val="24"/>
          <w:szCs w:val="24"/>
        </w:rPr>
        <w:t>подписание</w:t>
      </w:r>
      <w:r>
        <w:rPr>
          <w:spacing w:val="-1"/>
          <w:sz w:val="24"/>
          <w:szCs w:val="24"/>
        </w:rPr>
        <w:t xml:space="preserve"> </w:t>
      </w:r>
      <w:r>
        <w:rPr>
          <w:sz w:val="24"/>
          <w:szCs w:val="24"/>
        </w:rPr>
        <w:t>заявления.</w:t>
      </w:r>
    </w:p>
    <w:p w:rsidR="00C132B2" w:rsidRDefault="009661A8">
      <w:pPr>
        <w:pStyle w:val="af4"/>
        <w:tabs>
          <w:tab w:val="left" w:pos="6623"/>
        </w:tabs>
        <w:ind w:left="0" w:firstLine="709"/>
        <w:jc w:val="both"/>
        <w:rPr>
          <w:sz w:val="24"/>
          <w:szCs w:val="24"/>
        </w:rPr>
      </w:pPr>
      <w:r>
        <w:rPr>
          <w:sz w:val="24"/>
          <w:szCs w:val="24"/>
        </w:rPr>
        <w:t>Результаты</w:t>
      </w:r>
      <w:r>
        <w:rPr>
          <w:spacing w:val="-7"/>
          <w:sz w:val="24"/>
          <w:szCs w:val="24"/>
        </w:rPr>
        <w:t xml:space="preserve"> </w:t>
      </w:r>
      <w:r>
        <w:rPr>
          <w:sz w:val="24"/>
          <w:szCs w:val="24"/>
        </w:rPr>
        <w:t>предоставления</w:t>
      </w:r>
      <w:r>
        <w:rPr>
          <w:spacing w:val="-7"/>
          <w:sz w:val="24"/>
          <w:szCs w:val="24"/>
        </w:rPr>
        <w:t xml:space="preserve"> </w:t>
      </w:r>
      <w:r>
        <w:rPr>
          <w:sz w:val="24"/>
          <w:szCs w:val="24"/>
        </w:rPr>
        <w:t>муниципальной услуги,</w:t>
      </w:r>
      <w:r>
        <w:rPr>
          <w:spacing w:val="1"/>
          <w:sz w:val="24"/>
          <w:szCs w:val="24"/>
        </w:rPr>
        <w:t xml:space="preserve"> </w:t>
      </w:r>
      <w:r>
        <w:rPr>
          <w:sz w:val="24"/>
          <w:szCs w:val="24"/>
        </w:rPr>
        <w:t>указанные в пункте</w:t>
      </w:r>
      <w:r>
        <w:rPr>
          <w:spacing w:val="1"/>
          <w:sz w:val="24"/>
          <w:szCs w:val="24"/>
        </w:rPr>
        <w:t xml:space="preserve"> </w:t>
      </w:r>
      <w:r w:rsidR="00C43290">
        <w:rPr>
          <w:sz w:val="24"/>
          <w:szCs w:val="24"/>
        </w:rPr>
        <w:t>2.5</w:t>
      </w:r>
      <w:r>
        <w:rPr>
          <w:sz w:val="24"/>
          <w:szCs w:val="24"/>
        </w:rPr>
        <w:t xml:space="preserve"> настоящего Административного регламента, направляются</w:t>
      </w:r>
      <w:r>
        <w:rPr>
          <w:spacing w:val="1"/>
          <w:sz w:val="24"/>
          <w:szCs w:val="24"/>
        </w:rPr>
        <w:t xml:space="preserve"> </w:t>
      </w:r>
      <w:r>
        <w:rPr>
          <w:sz w:val="24"/>
          <w:szCs w:val="24"/>
        </w:rPr>
        <w:t>заявителю, представителю в личный кабинет на ЕПГУ в форме электронного</w:t>
      </w:r>
      <w:r>
        <w:rPr>
          <w:spacing w:val="1"/>
          <w:sz w:val="24"/>
          <w:szCs w:val="24"/>
        </w:rPr>
        <w:t xml:space="preserve"> </w:t>
      </w:r>
      <w:r>
        <w:rPr>
          <w:sz w:val="24"/>
          <w:szCs w:val="24"/>
        </w:rPr>
        <w:t>документа, подписанного усиленной квалифицированной электронной подписью</w:t>
      </w:r>
      <w:r>
        <w:rPr>
          <w:spacing w:val="1"/>
          <w:sz w:val="24"/>
          <w:szCs w:val="24"/>
        </w:rPr>
        <w:t xml:space="preserve"> </w:t>
      </w:r>
      <w:r>
        <w:rPr>
          <w:sz w:val="24"/>
          <w:szCs w:val="24"/>
        </w:rPr>
        <w:t>уполномоченного</w:t>
      </w:r>
      <w:r>
        <w:rPr>
          <w:spacing w:val="-7"/>
          <w:sz w:val="24"/>
          <w:szCs w:val="24"/>
        </w:rPr>
        <w:t xml:space="preserve"> </w:t>
      </w:r>
      <w:r>
        <w:rPr>
          <w:sz w:val="24"/>
          <w:szCs w:val="24"/>
        </w:rPr>
        <w:t>должностного</w:t>
      </w:r>
      <w:r>
        <w:rPr>
          <w:spacing w:val="-6"/>
          <w:sz w:val="24"/>
          <w:szCs w:val="24"/>
        </w:rPr>
        <w:t xml:space="preserve"> </w:t>
      </w:r>
      <w:r>
        <w:rPr>
          <w:sz w:val="24"/>
          <w:szCs w:val="24"/>
        </w:rPr>
        <w:t>лица</w:t>
      </w:r>
      <w:r>
        <w:rPr>
          <w:spacing w:val="-7"/>
          <w:sz w:val="24"/>
          <w:szCs w:val="24"/>
        </w:rPr>
        <w:t xml:space="preserve"> </w:t>
      </w:r>
      <w:r>
        <w:rPr>
          <w:sz w:val="24"/>
          <w:szCs w:val="24"/>
        </w:rPr>
        <w:t>Уполномоченного</w:t>
      </w:r>
      <w:r>
        <w:rPr>
          <w:spacing w:val="-6"/>
          <w:sz w:val="24"/>
          <w:szCs w:val="24"/>
        </w:rPr>
        <w:t xml:space="preserve"> </w:t>
      </w:r>
      <w:r>
        <w:rPr>
          <w:sz w:val="24"/>
          <w:szCs w:val="24"/>
        </w:rPr>
        <w:t>органа</w:t>
      </w:r>
      <w:r>
        <w:rPr>
          <w:spacing w:val="-7"/>
          <w:sz w:val="24"/>
          <w:szCs w:val="24"/>
        </w:rPr>
        <w:t xml:space="preserve"> </w:t>
      </w:r>
      <w:r>
        <w:rPr>
          <w:sz w:val="24"/>
          <w:szCs w:val="24"/>
        </w:rPr>
        <w:t>в</w:t>
      </w:r>
      <w:r>
        <w:rPr>
          <w:spacing w:val="-6"/>
          <w:sz w:val="24"/>
          <w:szCs w:val="24"/>
        </w:rPr>
        <w:t xml:space="preserve"> </w:t>
      </w:r>
      <w:r>
        <w:rPr>
          <w:sz w:val="24"/>
          <w:szCs w:val="24"/>
        </w:rPr>
        <w:t>случае</w:t>
      </w:r>
      <w:r>
        <w:rPr>
          <w:spacing w:val="-8"/>
          <w:sz w:val="24"/>
          <w:szCs w:val="24"/>
        </w:rPr>
        <w:t xml:space="preserve"> </w:t>
      </w:r>
      <w:r>
        <w:rPr>
          <w:sz w:val="24"/>
          <w:szCs w:val="24"/>
        </w:rPr>
        <w:t>направления заявления</w:t>
      </w:r>
      <w:r>
        <w:rPr>
          <w:spacing w:val="-2"/>
          <w:sz w:val="24"/>
          <w:szCs w:val="24"/>
        </w:rPr>
        <w:t xml:space="preserve"> </w:t>
      </w:r>
      <w:r>
        <w:rPr>
          <w:sz w:val="24"/>
          <w:szCs w:val="24"/>
        </w:rPr>
        <w:t>посредством ЕПГУ.</w:t>
      </w:r>
    </w:p>
    <w:p w:rsidR="00C132B2" w:rsidRDefault="009661A8">
      <w:pPr>
        <w:pStyle w:val="af4"/>
        <w:ind w:left="0" w:firstLine="709"/>
        <w:jc w:val="both"/>
        <w:rPr>
          <w:sz w:val="24"/>
          <w:szCs w:val="24"/>
        </w:rPr>
      </w:pPr>
      <w:r>
        <w:rPr>
          <w:sz w:val="24"/>
          <w:szCs w:val="24"/>
        </w:rPr>
        <w:t>В</w:t>
      </w:r>
      <w:r>
        <w:rPr>
          <w:spacing w:val="-8"/>
          <w:sz w:val="24"/>
          <w:szCs w:val="24"/>
        </w:rPr>
        <w:t xml:space="preserve"> </w:t>
      </w:r>
      <w:r>
        <w:rPr>
          <w:sz w:val="24"/>
          <w:szCs w:val="24"/>
        </w:rPr>
        <w:t>случае</w:t>
      </w:r>
      <w:r>
        <w:rPr>
          <w:spacing w:val="-7"/>
          <w:sz w:val="24"/>
          <w:szCs w:val="24"/>
        </w:rPr>
        <w:t xml:space="preserve"> </w:t>
      </w:r>
      <w:r>
        <w:rPr>
          <w:sz w:val="24"/>
          <w:szCs w:val="24"/>
        </w:rPr>
        <w:t>направления</w:t>
      </w:r>
      <w:r>
        <w:rPr>
          <w:spacing w:val="-6"/>
          <w:sz w:val="24"/>
          <w:szCs w:val="24"/>
        </w:rPr>
        <w:t xml:space="preserve"> </w:t>
      </w:r>
      <w:r>
        <w:rPr>
          <w:sz w:val="24"/>
          <w:szCs w:val="24"/>
        </w:rPr>
        <w:t>заявления</w:t>
      </w:r>
      <w:r>
        <w:rPr>
          <w:spacing w:val="-6"/>
          <w:sz w:val="24"/>
          <w:szCs w:val="24"/>
        </w:rPr>
        <w:t xml:space="preserve"> </w:t>
      </w:r>
      <w:r>
        <w:rPr>
          <w:sz w:val="24"/>
          <w:szCs w:val="24"/>
        </w:rPr>
        <w:t>посредством</w:t>
      </w:r>
      <w:r>
        <w:rPr>
          <w:spacing w:val="-7"/>
          <w:sz w:val="24"/>
          <w:szCs w:val="24"/>
        </w:rPr>
        <w:t xml:space="preserve"> </w:t>
      </w:r>
      <w:r>
        <w:rPr>
          <w:sz w:val="24"/>
          <w:szCs w:val="24"/>
        </w:rPr>
        <w:t>ЕПГУ</w:t>
      </w:r>
      <w:r>
        <w:rPr>
          <w:spacing w:val="-6"/>
          <w:sz w:val="24"/>
          <w:szCs w:val="24"/>
        </w:rPr>
        <w:t xml:space="preserve"> </w:t>
      </w:r>
      <w:r>
        <w:rPr>
          <w:sz w:val="24"/>
          <w:szCs w:val="24"/>
        </w:rPr>
        <w:t>результат</w:t>
      </w:r>
      <w:r>
        <w:rPr>
          <w:spacing w:val="-6"/>
          <w:sz w:val="24"/>
          <w:szCs w:val="24"/>
        </w:rPr>
        <w:t xml:space="preserve"> </w:t>
      </w:r>
      <w:r>
        <w:rPr>
          <w:sz w:val="24"/>
          <w:szCs w:val="24"/>
        </w:rPr>
        <w:t>предоставления муниципальной</w:t>
      </w:r>
      <w:r>
        <w:rPr>
          <w:spacing w:val="-3"/>
          <w:sz w:val="24"/>
          <w:szCs w:val="24"/>
        </w:rPr>
        <w:t xml:space="preserve"> </w:t>
      </w:r>
      <w:r>
        <w:rPr>
          <w:sz w:val="24"/>
          <w:szCs w:val="24"/>
        </w:rPr>
        <w:t>услуги</w:t>
      </w:r>
      <w:r>
        <w:rPr>
          <w:spacing w:val="-3"/>
          <w:sz w:val="24"/>
          <w:szCs w:val="24"/>
        </w:rPr>
        <w:t xml:space="preserve"> </w:t>
      </w:r>
      <w:r>
        <w:rPr>
          <w:sz w:val="24"/>
          <w:szCs w:val="24"/>
        </w:rPr>
        <w:t>также</w:t>
      </w:r>
      <w:r>
        <w:rPr>
          <w:spacing w:val="-3"/>
          <w:sz w:val="24"/>
          <w:szCs w:val="24"/>
        </w:rPr>
        <w:t xml:space="preserve"> </w:t>
      </w:r>
      <w:r>
        <w:rPr>
          <w:sz w:val="24"/>
          <w:szCs w:val="24"/>
        </w:rPr>
        <w:t>может</w:t>
      </w:r>
      <w:r>
        <w:rPr>
          <w:spacing w:val="-4"/>
          <w:sz w:val="24"/>
          <w:szCs w:val="24"/>
        </w:rPr>
        <w:t xml:space="preserve"> </w:t>
      </w:r>
      <w:r>
        <w:rPr>
          <w:sz w:val="24"/>
          <w:szCs w:val="24"/>
        </w:rPr>
        <w:t>быть</w:t>
      </w:r>
      <w:r>
        <w:rPr>
          <w:spacing w:val="-4"/>
          <w:sz w:val="24"/>
          <w:szCs w:val="24"/>
        </w:rPr>
        <w:t xml:space="preserve"> </w:t>
      </w:r>
      <w:r>
        <w:rPr>
          <w:sz w:val="24"/>
          <w:szCs w:val="24"/>
        </w:rPr>
        <w:t>выдан</w:t>
      </w:r>
      <w:r>
        <w:rPr>
          <w:spacing w:val="-3"/>
          <w:sz w:val="24"/>
          <w:szCs w:val="24"/>
        </w:rPr>
        <w:t xml:space="preserve"> </w:t>
      </w:r>
      <w:r>
        <w:rPr>
          <w:sz w:val="24"/>
          <w:szCs w:val="24"/>
        </w:rPr>
        <w:t>заявителю</w:t>
      </w:r>
      <w:r>
        <w:rPr>
          <w:spacing w:val="-4"/>
          <w:sz w:val="24"/>
          <w:szCs w:val="24"/>
        </w:rPr>
        <w:t xml:space="preserve"> </w:t>
      </w:r>
      <w:r>
        <w:rPr>
          <w:sz w:val="24"/>
          <w:szCs w:val="24"/>
        </w:rPr>
        <w:t>на бумажном носителе в многофункциональном центре в порядке, указанном в заявлении</w:t>
      </w:r>
      <w:r>
        <w:rPr>
          <w:spacing w:val="-67"/>
          <w:sz w:val="24"/>
          <w:szCs w:val="24"/>
        </w:rPr>
        <w:t xml:space="preserve"> </w:t>
      </w:r>
      <w:r>
        <w:rPr>
          <w:sz w:val="24"/>
          <w:szCs w:val="24"/>
        </w:rPr>
        <w:t>предусмотренным</w:t>
      </w:r>
      <w:r>
        <w:rPr>
          <w:spacing w:val="-3"/>
          <w:sz w:val="24"/>
          <w:szCs w:val="24"/>
        </w:rPr>
        <w:t xml:space="preserve"> </w:t>
      </w:r>
      <w:r>
        <w:rPr>
          <w:sz w:val="24"/>
          <w:szCs w:val="24"/>
        </w:rPr>
        <w:t>пунктом</w:t>
      </w:r>
      <w:r>
        <w:rPr>
          <w:spacing w:val="-3"/>
          <w:sz w:val="24"/>
          <w:szCs w:val="24"/>
        </w:rPr>
        <w:t xml:space="preserve"> </w:t>
      </w:r>
      <w:r>
        <w:rPr>
          <w:sz w:val="24"/>
          <w:szCs w:val="24"/>
        </w:rPr>
        <w:t>2.8</w:t>
      </w:r>
      <w:r>
        <w:rPr>
          <w:spacing w:val="-1"/>
          <w:sz w:val="24"/>
          <w:szCs w:val="24"/>
        </w:rPr>
        <w:t xml:space="preserve"> </w:t>
      </w:r>
      <w:r>
        <w:rPr>
          <w:sz w:val="24"/>
          <w:szCs w:val="24"/>
        </w:rPr>
        <w:t>настоящего</w:t>
      </w:r>
      <w:r>
        <w:rPr>
          <w:spacing w:val="4"/>
          <w:sz w:val="24"/>
          <w:szCs w:val="24"/>
        </w:rPr>
        <w:t xml:space="preserve"> </w:t>
      </w:r>
      <w:r>
        <w:rPr>
          <w:sz w:val="24"/>
          <w:szCs w:val="24"/>
        </w:rPr>
        <w:t>Административного</w:t>
      </w:r>
      <w:r>
        <w:rPr>
          <w:spacing w:val="-2"/>
          <w:sz w:val="24"/>
          <w:szCs w:val="24"/>
        </w:rPr>
        <w:t xml:space="preserve"> </w:t>
      </w:r>
      <w:r>
        <w:rPr>
          <w:sz w:val="24"/>
          <w:szCs w:val="24"/>
        </w:rPr>
        <w:t>регламента.</w:t>
      </w:r>
    </w:p>
    <w:p w:rsidR="00C132B2" w:rsidRPr="00C43290" w:rsidRDefault="00C43290" w:rsidP="00C43290">
      <w:pPr>
        <w:ind w:left="710"/>
        <w:jc w:val="both"/>
        <w:rPr>
          <w:sz w:val="24"/>
          <w:szCs w:val="24"/>
        </w:rPr>
      </w:pPr>
      <w:r>
        <w:rPr>
          <w:sz w:val="24"/>
          <w:szCs w:val="24"/>
        </w:rPr>
        <w:t xml:space="preserve">2.10. </w:t>
      </w:r>
      <w:r w:rsidR="009661A8" w:rsidRPr="00C43290">
        <w:rPr>
          <w:sz w:val="24"/>
          <w:szCs w:val="24"/>
        </w:rPr>
        <w:t>Электронные документы представляются в следующих форматах:</w:t>
      </w:r>
      <w:r w:rsidR="009661A8" w:rsidRPr="00C43290">
        <w:rPr>
          <w:spacing w:val="1"/>
          <w:sz w:val="24"/>
          <w:szCs w:val="24"/>
        </w:rPr>
        <w:t xml:space="preserve"> </w:t>
      </w:r>
      <w:r w:rsidR="009661A8" w:rsidRPr="00C43290">
        <w:rPr>
          <w:sz w:val="24"/>
          <w:szCs w:val="24"/>
        </w:rPr>
        <w:t>xml, doc,</w:t>
      </w:r>
      <w:r w:rsidR="009661A8" w:rsidRPr="00C43290">
        <w:rPr>
          <w:spacing w:val="-67"/>
          <w:sz w:val="24"/>
          <w:szCs w:val="24"/>
        </w:rPr>
        <w:t xml:space="preserve"> </w:t>
      </w:r>
      <w:r w:rsidR="009661A8" w:rsidRPr="00C43290">
        <w:rPr>
          <w:sz w:val="24"/>
          <w:szCs w:val="24"/>
        </w:rPr>
        <w:t>docx,</w:t>
      </w:r>
      <w:r w:rsidR="009661A8" w:rsidRPr="00C43290">
        <w:rPr>
          <w:spacing w:val="-5"/>
          <w:sz w:val="24"/>
          <w:szCs w:val="24"/>
        </w:rPr>
        <w:t xml:space="preserve"> </w:t>
      </w:r>
      <w:r w:rsidR="009661A8" w:rsidRPr="00C43290">
        <w:rPr>
          <w:sz w:val="24"/>
          <w:szCs w:val="24"/>
        </w:rPr>
        <w:t>odt,</w:t>
      </w:r>
      <w:r w:rsidR="009661A8" w:rsidRPr="00C43290">
        <w:rPr>
          <w:spacing w:val="-1"/>
          <w:sz w:val="24"/>
          <w:szCs w:val="24"/>
        </w:rPr>
        <w:t xml:space="preserve"> </w:t>
      </w:r>
      <w:r w:rsidR="009661A8" w:rsidRPr="00C43290">
        <w:rPr>
          <w:sz w:val="24"/>
          <w:szCs w:val="24"/>
        </w:rPr>
        <w:t>xls,</w:t>
      </w:r>
      <w:r w:rsidR="009661A8" w:rsidRPr="00C43290">
        <w:rPr>
          <w:spacing w:val="-3"/>
          <w:sz w:val="24"/>
          <w:szCs w:val="24"/>
        </w:rPr>
        <w:t xml:space="preserve"> </w:t>
      </w:r>
      <w:r w:rsidR="009661A8" w:rsidRPr="00C43290">
        <w:rPr>
          <w:sz w:val="24"/>
          <w:szCs w:val="24"/>
        </w:rPr>
        <w:t>xlsx,</w:t>
      </w:r>
      <w:r w:rsidR="009661A8" w:rsidRPr="00C43290">
        <w:rPr>
          <w:spacing w:val="-5"/>
          <w:sz w:val="24"/>
          <w:szCs w:val="24"/>
        </w:rPr>
        <w:t xml:space="preserve"> </w:t>
      </w:r>
      <w:r w:rsidR="009661A8" w:rsidRPr="00C43290">
        <w:rPr>
          <w:sz w:val="24"/>
          <w:szCs w:val="24"/>
        </w:rPr>
        <w:t>ods,</w:t>
      </w:r>
      <w:r w:rsidR="009661A8" w:rsidRPr="00C43290">
        <w:rPr>
          <w:spacing w:val="-4"/>
          <w:sz w:val="24"/>
          <w:szCs w:val="24"/>
        </w:rPr>
        <w:t xml:space="preserve"> </w:t>
      </w:r>
      <w:r w:rsidR="009661A8" w:rsidRPr="00C43290">
        <w:rPr>
          <w:sz w:val="24"/>
          <w:szCs w:val="24"/>
        </w:rPr>
        <w:t>pdf,</w:t>
      </w:r>
      <w:r w:rsidR="009661A8" w:rsidRPr="00C43290">
        <w:rPr>
          <w:spacing w:val="-1"/>
          <w:sz w:val="24"/>
          <w:szCs w:val="24"/>
        </w:rPr>
        <w:t xml:space="preserve"> </w:t>
      </w:r>
      <w:r w:rsidR="009661A8" w:rsidRPr="00C43290">
        <w:rPr>
          <w:sz w:val="24"/>
          <w:szCs w:val="24"/>
        </w:rPr>
        <w:t>jpg,</w:t>
      </w:r>
      <w:r w:rsidR="009661A8" w:rsidRPr="00C43290">
        <w:rPr>
          <w:spacing w:val="-1"/>
          <w:sz w:val="24"/>
          <w:szCs w:val="24"/>
        </w:rPr>
        <w:t xml:space="preserve"> </w:t>
      </w:r>
      <w:r w:rsidR="009661A8" w:rsidRPr="00C43290">
        <w:rPr>
          <w:sz w:val="24"/>
          <w:szCs w:val="24"/>
        </w:rPr>
        <w:t>jpeg,</w:t>
      </w:r>
      <w:r w:rsidR="009661A8" w:rsidRPr="00C43290">
        <w:rPr>
          <w:spacing w:val="-1"/>
          <w:sz w:val="24"/>
          <w:szCs w:val="24"/>
        </w:rPr>
        <w:t xml:space="preserve"> </w:t>
      </w:r>
      <w:r w:rsidR="009661A8" w:rsidRPr="00C43290">
        <w:rPr>
          <w:sz w:val="24"/>
          <w:szCs w:val="24"/>
        </w:rPr>
        <w:t>zip,</w:t>
      </w:r>
      <w:r w:rsidR="009661A8" w:rsidRPr="00C43290">
        <w:rPr>
          <w:spacing w:val="-3"/>
          <w:sz w:val="24"/>
          <w:szCs w:val="24"/>
        </w:rPr>
        <w:t xml:space="preserve"> </w:t>
      </w:r>
      <w:r w:rsidR="009661A8" w:rsidRPr="00C43290">
        <w:rPr>
          <w:sz w:val="24"/>
          <w:szCs w:val="24"/>
        </w:rPr>
        <w:t>rar,</w:t>
      </w:r>
      <w:r w:rsidR="009661A8" w:rsidRPr="00C43290">
        <w:rPr>
          <w:spacing w:val="-1"/>
          <w:sz w:val="24"/>
          <w:szCs w:val="24"/>
        </w:rPr>
        <w:t xml:space="preserve"> </w:t>
      </w:r>
      <w:r w:rsidR="009661A8" w:rsidRPr="00C43290">
        <w:rPr>
          <w:sz w:val="24"/>
          <w:szCs w:val="24"/>
        </w:rPr>
        <w:t>sig,</w:t>
      </w:r>
      <w:r w:rsidR="009661A8" w:rsidRPr="00C43290">
        <w:rPr>
          <w:spacing w:val="-1"/>
          <w:sz w:val="24"/>
          <w:szCs w:val="24"/>
        </w:rPr>
        <w:t xml:space="preserve"> </w:t>
      </w:r>
      <w:r w:rsidR="009661A8" w:rsidRPr="00C43290">
        <w:rPr>
          <w:sz w:val="24"/>
          <w:szCs w:val="24"/>
        </w:rPr>
        <w:t>png,</w:t>
      </w:r>
      <w:r w:rsidR="009661A8" w:rsidRPr="00C43290">
        <w:rPr>
          <w:spacing w:val="-4"/>
          <w:sz w:val="24"/>
          <w:szCs w:val="24"/>
        </w:rPr>
        <w:t xml:space="preserve"> </w:t>
      </w:r>
      <w:r w:rsidR="009661A8" w:rsidRPr="00C43290">
        <w:rPr>
          <w:sz w:val="24"/>
          <w:szCs w:val="24"/>
        </w:rPr>
        <w:t>bmp,</w:t>
      </w:r>
      <w:r w:rsidR="009661A8" w:rsidRPr="00C43290">
        <w:rPr>
          <w:spacing w:val="-1"/>
          <w:sz w:val="24"/>
          <w:szCs w:val="24"/>
        </w:rPr>
        <w:t xml:space="preserve"> </w:t>
      </w:r>
      <w:r w:rsidR="009661A8" w:rsidRPr="00C43290">
        <w:rPr>
          <w:sz w:val="24"/>
          <w:szCs w:val="24"/>
        </w:rPr>
        <w:t>tiff</w:t>
      </w:r>
      <w:r w:rsidR="009661A8" w:rsidRPr="00C43290">
        <w:rPr>
          <w:spacing w:val="3"/>
          <w:sz w:val="24"/>
          <w:szCs w:val="24"/>
        </w:rPr>
        <w:t xml:space="preserve"> </w:t>
      </w:r>
      <w:r w:rsidR="009661A8" w:rsidRPr="00C43290">
        <w:rPr>
          <w:sz w:val="24"/>
          <w:szCs w:val="24"/>
        </w:rPr>
        <w:t>.</w:t>
      </w:r>
    </w:p>
    <w:p w:rsidR="00C132B2" w:rsidRDefault="009661A8">
      <w:pPr>
        <w:pStyle w:val="af4"/>
        <w:ind w:left="0" w:firstLine="709"/>
        <w:jc w:val="both"/>
        <w:rPr>
          <w:sz w:val="24"/>
          <w:szCs w:val="24"/>
        </w:rPr>
      </w:pPr>
      <w:r>
        <w:rPr>
          <w:sz w:val="24"/>
          <w:szCs w:val="24"/>
        </w:rPr>
        <w:t>Допускается формирование электронного документа путем сканирования</w:t>
      </w:r>
      <w:r>
        <w:rPr>
          <w:spacing w:val="1"/>
          <w:sz w:val="24"/>
          <w:szCs w:val="24"/>
        </w:rPr>
        <w:t xml:space="preserve"> </w:t>
      </w:r>
      <w:r>
        <w:rPr>
          <w:sz w:val="24"/>
          <w:szCs w:val="24"/>
        </w:rPr>
        <w:t>непосредственно с оригинала документа</w:t>
      </w:r>
      <w:r>
        <w:rPr>
          <w:spacing w:val="1"/>
          <w:sz w:val="24"/>
          <w:szCs w:val="24"/>
        </w:rPr>
        <w:t xml:space="preserve"> </w:t>
      </w:r>
      <w:r>
        <w:rPr>
          <w:sz w:val="24"/>
          <w:szCs w:val="24"/>
        </w:rPr>
        <w:t>(использование копий не допускается),</w:t>
      </w:r>
      <w:r>
        <w:rPr>
          <w:spacing w:val="1"/>
          <w:sz w:val="24"/>
          <w:szCs w:val="24"/>
        </w:rPr>
        <w:t xml:space="preserve"> </w:t>
      </w:r>
      <w:r>
        <w:rPr>
          <w:sz w:val="24"/>
          <w:szCs w:val="24"/>
        </w:rPr>
        <w:t>которое</w:t>
      </w:r>
      <w:r>
        <w:rPr>
          <w:spacing w:val="-7"/>
          <w:sz w:val="24"/>
          <w:szCs w:val="24"/>
        </w:rPr>
        <w:t xml:space="preserve"> </w:t>
      </w:r>
      <w:r>
        <w:rPr>
          <w:sz w:val="24"/>
          <w:szCs w:val="24"/>
        </w:rPr>
        <w:t>осуществляется</w:t>
      </w:r>
      <w:r>
        <w:rPr>
          <w:spacing w:val="-7"/>
          <w:sz w:val="24"/>
          <w:szCs w:val="24"/>
        </w:rPr>
        <w:t xml:space="preserve"> </w:t>
      </w:r>
      <w:r>
        <w:rPr>
          <w:sz w:val="24"/>
          <w:szCs w:val="24"/>
        </w:rPr>
        <w:t>с</w:t>
      </w:r>
      <w:r>
        <w:rPr>
          <w:spacing w:val="-7"/>
          <w:sz w:val="24"/>
          <w:szCs w:val="24"/>
        </w:rPr>
        <w:t xml:space="preserve"> </w:t>
      </w:r>
      <w:r>
        <w:rPr>
          <w:sz w:val="24"/>
          <w:szCs w:val="24"/>
        </w:rPr>
        <w:t>сохранением</w:t>
      </w:r>
      <w:r>
        <w:rPr>
          <w:spacing w:val="-7"/>
          <w:sz w:val="24"/>
          <w:szCs w:val="24"/>
        </w:rPr>
        <w:t xml:space="preserve"> </w:t>
      </w:r>
      <w:r>
        <w:rPr>
          <w:sz w:val="24"/>
          <w:szCs w:val="24"/>
        </w:rPr>
        <w:t>ориентации</w:t>
      </w:r>
      <w:r>
        <w:rPr>
          <w:spacing w:val="-6"/>
          <w:sz w:val="24"/>
          <w:szCs w:val="24"/>
        </w:rPr>
        <w:t xml:space="preserve"> </w:t>
      </w:r>
      <w:r>
        <w:rPr>
          <w:sz w:val="24"/>
          <w:szCs w:val="24"/>
        </w:rPr>
        <w:t>оригинала</w:t>
      </w:r>
      <w:r>
        <w:rPr>
          <w:spacing w:val="-6"/>
          <w:sz w:val="24"/>
          <w:szCs w:val="24"/>
        </w:rPr>
        <w:t xml:space="preserve"> </w:t>
      </w:r>
      <w:r>
        <w:rPr>
          <w:sz w:val="24"/>
          <w:szCs w:val="24"/>
        </w:rPr>
        <w:t>документа</w:t>
      </w:r>
      <w:r>
        <w:rPr>
          <w:spacing w:val="-7"/>
          <w:sz w:val="24"/>
          <w:szCs w:val="24"/>
        </w:rPr>
        <w:t xml:space="preserve"> </w:t>
      </w:r>
      <w:r>
        <w:rPr>
          <w:sz w:val="24"/>
          <w:szCs w:val="24"/>
        </w:rPr>
        <w:t>в</w:t>
      </w:r>
      <w:r>
        <w:rPr>
          <w:spacing w:val="-6"/>
          <w:sz w:val="24"/>
          <w:szCs w:val="24"/>
        </w:rPr>
        <w:t xml:space="preserve"> </w:t>
      </w:r>
      <w:r>
        <w:rPr>
          <w:sz w:val="24"/>
          <w:szCs w:val="24"/>
        </w:rPr>
        <w:t>разрешении</w:t>
      </w:r>
      <w:r>
        <w:rPr>
          <w:spacing w:val="-67"/>
          <w:sz w:val="24"/>
          <w:szCs w:val="24"/>
        </w:rPr>
        <w:t xml:space="preserve"> </w:t>
      </w:r>
      <w:r>
        <w:rPr>
          <w:sz w:val="24"/>
          <w:szCs w:val="24"/>
        </w:rPr>
        <w:t>300 -</w:t>
      </w:r>
      <w:r>
        <w:rPr>
          <w:spacing w:val="-1"/>
          <w:sz w:val="24"/>
          <w:szCs w:val="24"/>
        </w:rPr>
        <w:t xml:space="preserve"> </w:t>
      </w:r>
      <w:r>
        <w:rPr>
          <w:sz w:val="24"/>
          <w:szCs w:val="24"/>
        </w:rPr>
        <w:t xml:space="preserve">500 </w:t>
      </w:r>
      <w:r>
        <w:rPr>
          <w:sz w:val="24"/>
          <w:szCs w:val="24"/>
        </w:rPr>
        <w:lastRenderedPageBreak/>
        <w:t>dpi (масштаб</w:t>
      </w:r>
      <w:r>
        <w:rPr>
          <w:spacing w:val="-2"/>
          <w:sz w:val="24"/>
          <w:szCs w:val="24"/>
        </w:rPr>
        <w:t xml:space="preserve"> </w:t>
      </w:r>
      <w:r>
        <w:rPr>
          <w:sz w:val="24"/>
          <w:szCs w:val="24"/>
        </w:rPr>
        <w:t>1:1)</w:t>
      </w:r>
      <w:r>
        <w:rPr>
          <w:spacing w:val="-1"/>
          <w:sz w:val="24"/>
          <w:szCs w:val="24"/>
        </w:rPr>
        <w:t xml:space="preserve"> </w:t>
      </w:r>
      <w:r>
        <w:rPr>
          <w:sz w:val="24"/>
          <w:szCs w:val="24"/>
        </w:rPr>
        <w:t>с</w:t>
      </w:r>
      <w:r>
        <w:rPr>
          <w:spacing w:val="-2"/>
          <w:sz w:val="24"/>
          <w:szCs w:val="24"/>
        </w:rPr>
        <w:t xml:space="preserve"> </w:t>
      </w:r>
      <w:r>
        <w:rPr>
          <w:sz w:val="24"/>
          <w:szCs w:val="24"/>
        </w:rPr>
        <w:t>использованием</w:t>
      </w:r>
      <w:r>
        <w:rPr>
          <w:spacing w:val="-1"/>
          <w:sz w:val="24"/>
          <w:szCs w:val="24"/>
        </w:rPr>
        <w:t xml:space="preserve"> </w:t>
      </w:r>
      <w:r>
        <w:rPr>
          <w:sz w:val="24"/>
          <w:szCs w:val="24"/>
        </w:rPr>
        <w:t>следующих</w:t>
      </w:r>
      <w:r>
        <w:rPr>
          <w:spacing w:val="-1"/>
          <w:sz w:val="24"/>
          <w:szCs w:val="24"/>
        </w:rPr>
        <w:t xml:space="preserve"> </w:t>
      </w:r>
      <w:r>
        <w:rPr>
          <w:sz w:val="24"/>
          <w:szCs w:val="24"/>
        </w:rPr>
        <w:t>режимов:</w:t>
      </w:r>
    </w:p>
    <w:p w:rsidR="00C132B2" w:rsidRDefault="009661A8">
      <w:pPr>
        <w:pStyle w:val="af9"/>
        <w:tabs>
          <w:tab w:val="left" w:pos="1022"/>
        </w:tabs>
        <w:ind w:left="0" w:firstLine="709"/>
        <w:jc w:val="both"/>
        <w:rPr>
          <w:sz w:val="24"/>
          <w:szCs w:val="24"/>
        </w:rPr>
      </w:pPr>
      <w:r>
        <w:rPr>
          <w:sz w:val="24"/>
          <w:szCs w:val="24"/>
        </w:rPr>
        <w:t>- «черно-белый» (при</w:t>
      </w:r>
      <w:r>
        <w:rPr>
          <w:spacing w:val="-3"/>
          <w:sz w:val="24"/>
          <w:szCs w:val="24"/>
        </w:rPr>
        <w:t xml:space="preserve"> </w:t>
      </w:r>
      <w:r>
        <w:rPr>
          <w:sz w:val="24"/>
          <w:szCs w:val="24"/>
        </w:rPr>
        <w:t>отсутствии</w:t>
      </w:r>
      <w:r>
        <w:rPr>
          <w:spacing w:val="-3"/>
          <w:sz w:val="24"/>
          <w:szCs w:val="24"/>
        </w:rPr>
        <w:t xml:space="preserve"> </w:t>
      </w:r>
      <w:r>
        <w:rPr>
          <w:sz w:val="24"/>
          <w:szCs w:val="24"/>
        </w:rPr>
        <w:t>в</w:t>
      </w:r>
      <w:r>
        <w:rPr>
          <w:spacing w:val="-2"/>
          <w:sz w:val="24"/>
          <w:szCs w:val="24"/>
        </w:rPr>
        <w:t xml:space="preserve"> </w:t>
      </w:r>
      <w:r>
        <w:rPr>
          <w:sz w:val="24"/>
          <w:szCs w:val="24"/>
        </w:rPr>
        <w:t>документе</w:t>
      </w:r>
      <w:r>
        <w:rPr>
          <w:spacing w:val="-4"/>
          <w:sz w:val="24"/>
          <w:szCs w:val="24"/>
        </w:rPr>
        <w:t xml:space="preserve"> </w:t>
      </w:r>
      <w:r>
        <w:rPr>
          <w:sz w:val="24"/>
          <w:szCs w:val="24"/>
        </w:rPr>
        <w:t>графических</w:t>
      </w:r>
      <w:r>
        <w:rPr>
          <w:spacing w:val="-3"/>
          <w:sz w:val="24"/>
          <w:szCs w:val="24"/>
        </w:rPr>
        <w:t xml:space="preserve"> </w:t>
      </w:r>
      <w:r>
        <w:rPr>
          <w:sz w:val="24"/>
          <w:szCs w:val="24"/>
        </w:rPr>
        <w:t>изображений</w:t>
      </w:r>
      <w:r>
        <w:rPr>
          <w:spacing w:val="-2"/>
          <w:sz w:val="24"/>
          <w:szCs w:val="24"/>
        </w:rPr>
        <w:t xml:space="preserve"> </w:t>
      </w:r>
      <w:r>
        <w:rPr>
          <w:sz w:val="24"/>
          <w:szCs w:val="24"/>
        </w:rPr>
        <w:t>и</w:t>
      </w:r>
      <w:r>
        <w:rPr>
          <w:spacing w:val="1"/>
          <w:sz w:val="24"/>
          <w:szCs w:val="24"/>
        </w:rPr>
        <w:t xml:space="preserve"> </w:t>
      </w:r>
      <w:r>
        <w:rPr>
          <w:sz w:val="24"/>
          <w:szCs w:val="24"/>
        </w:rPr>
        <w:t>(или)</w:t>
      </w:r>
    </w:p>
    <w:p w:rsidR="00C132B2" w:rsidRDefault="009661A8">
      <w:pPr>
        <w:pStyle w:val="af4"/>
        <w:ind w:left="0" w:firstLine="709"/>
        <w:jc w:val="both"/>
        <w:rPr>
          <w:sz w:val="24"/>
          <w:szCs w:val="24"/>
        </w:rPr>
      </w:pPr>
      <w:r>
        <w:rPr>
          <w:sz w:val="24"/>
          <w:szCs w:val="24"/>
        </w:rPr>
        <w:t>цветного</w:t>
      </w:r>
      <w:r>
        <w:rPr>
          <w:spacing w:val="-6"/>
          <w:sz w:val="24"/>
          <w:szCs w:val="24"/>
        </w:rPr>
        <w:t xml:space="preserve"> </w:t>
      </w:r>
      <w:r>
        <w:rPr>
          <w:sz w:val="24"/>
          <w:szCs w:val="24"/>
        </w:rPr>
        <w:t>текста);</w:t>
      </w:r>
    </w:p>
    <w:p w:rsidR="00C132B2" w:rsidRDefault="009661A8">
      <w:pPr>
        <w:pStyle w:val="af9"/>
        <w:tabs>
          <w:tab w:val="left" w:pos="1137"/>
        </w:tabs>
        <w:ind w:left="0" w:firstLine="709"/>
        <w:jc w:val="both"/>
        <w:rPr>
          <w:sz w:val="24"/>
          <w:szCs w:val="24"/>
        </w:rPr>
      </w:pPr>
      <w:r>
        <w:rPr>
          <w:sz w:val="24"/>
          <w:szCs w:val="24"/>
        </w:rPr>
        <w:t>- «оттенки</w:t>
      </w:r>
      <w:r>
        <w:rPr>
          <w:spacing w:val="-6"/>
          <w:sz w:val="24"/>
          <w:szCs w:val="24"/>
        </w:rPr>
        <w:t xml:space="preserve"> </w:t>
      </w:r>
      <w:r>
        <w:rPr>
          <w:sz w:val="24"/>
          <w:szCs w:val="24"/>
        </w:rPr>
        <w:t>серого»</w:t>
      </w:r>
      <w:r>
        <w:rPr>
          <w:spacing w:val="38"/>
          <w:sz w:val="24"/>
          <w:szCs w:val="24"/>
        </w:rPr>
        <w:t xml:space="preserve"> </w:t>
      </w:r>
      <w:r>
        <w:rPr>
          <w:sz w:val="24"/>
          <w:szCs w:val="24"/>
        </w:rPr>
        <w:t>(при</w:t>
      </w:r>
      <w:r>
        <w:rPr>
          <w:spacing w:val="-4"/>
          <w:sz w:val="24"/>
          <w:szCs w:val="24"/>
        </w:rPr>
        <w:t xml:space="preserve"> </w:t>
      </w:r>
      <w:r>
        <w:rPr>
          <w:sz w:val="24"/>
          <w:szCs w:val="24"/>
        </w:rPr>
        <w:t>наличии</w:t>
      </w:r>
      <w:r>
        <w:rPr>
          <w:spacing w:val="-5"/>
          <w:sz w:val="24"/>
          <w:szCs w:val="24"/>
        </w:rPr>
        <w:t xml:space="preserve"> </w:t>
      </w:r>
      <w:r>
        <w:rPr>
          <w:sz w:val="24"/>
          <w:szCs w:val="24"/>
        </w:rPr>
        <w:t>в</w:t>
      </w:r>
      <w:r>
        <w:rPr>
          <w:spacing w:val="-4"/>
          <w:sz w:val="24"/>
          <w:szCs w:val="24"/>
        </w:rPr>
        <w:t xml:space="preserve"> </w:t>
      </w:r>
      <w:r>
        <w:rPr>
          <w:sz w:val="24"/>
          <w:szCs w:val="24"/>
        </w:rPr>
        <w:t>документе</w:t>
      </w:r>
      <w:r>
        <w:rPr>
          <w:spacing w:val="-5"/>
          <w:sz w:val="24"/>
          <w:szCs w:val="24"/>
        </w:rPr>
        <w:t xml:space="preserve"> </w:t>
      </w:r>
      <w:r>
        <w:rPr>
          <w:sz w:val="24"/>
          <w:szCs w:val="24"/>
        </w:rPr>
        <w:t>графических</w:t>
      </w:r>
      <w:r>
        <w:rPr>
          <w:spacing w:val="-5"/>
          <w:sz w:val="24"/>
          <w:szCs w:val="24"/>
        </w:rPr>
        <w:t xml:space="preserve"> </w:t>
      </w:r>
      <w:r>
        <w:rPr>
          <w:sz w:val="24"/>
          <w:szCs w:val="24"/>
        </w:rPr>
        <w:t>изображений,</w:t>
      </w:r>
      <w:r>
        <w:rPr>
          <w:spacing w:val="-67"/>
          <w:sz w:val="24"/>
          <w:szCs w:val="24"/>
        </w:rPr>
        <w:t xml:space="preserve"> </w:t>
      </w:r>
      <w:r>
        <w:rPr>
          <w:sz w:val="24"/>
          <w:szCs w:val="24"/>
        </w:rPr>
        <w:t>отличных</w:t>
      </w:r>
      <w:r>
        <w:rPr>
          <w:spacing w:val="-1"/>
          <w:sz w:val="24"/>
          <w:szCs w:val="24"/>
        </w:rPr>
        <w:t xml:space="preserve"> </w:t>
      </w:r>
      <w:r>
        <w:rPr>
          <w:sz w:val="24"/>
          <w:szCs w:val="24"/>
        </w:rPr>
        <w:t>от цветного</w:t>
      </w:r>
      <w:r>
        <w:rPr>
          <w:spacing w:val="-1"/>
          <w:sz w:val="24"/>
          <w:szCs w:val="24"/>
        </w:rPr>
        <w:t xml:space="preserve"> </w:t>
      </w:r>
      <w:r>
        <w:rPr>
          <w:sz w:val="24"/>
          <w:szCs w:val="24"/>
        </w:rPr>
        <w:t>графического</w:t>
      </w:r>
      <w:r>
        <w:rPr>
          <w:spacing w:val="-3"/>
          <w:sz w:val="24"/>
          <w:szCs w:val="24"/>
        </w:rPr>
        <w:t xml:space="preserve"> </w:t>
      </w:r>
      <w:r>
        <w:rPr>
          <w:sz w:val="24"/>
          <w:szCs w:val="24"/>
        </w:rPr>
        <w:t>изображения);</w:t>
      </w:r>
    </w:p>
    <w:p w:rsidR="00C132B2" w:rsidRDefault="009661A8">
      <w:pPr>
        <w:pStyle w:val="af9"/>
        <w:tabs>
          <w:tab w:val="left" w:pos="1091"/>
        </w:tabs>
        <w:ind w:left="0" w:firstLine="709"/>
        <w:jc w:val="both"/>
        <w:rPr>
          <w:sz w:val="24"/>
          <w:szCs w:val="24"/>
        </w:rPr>
      </w:pPr>
      <w:r>
        <w:rPr>
          <w:sz w:val="24"/>
          <w:szCs w:val="24"/>
        </w:rPr>
        <w:t>- «цветной» или</w:t>
      </w:r>
      <w:r>
        <w:rPr>
          <w:spacing w:val="1"/>
          <w:sz w:val="24"/>
          <w:szCs w:val="24"/>
        </w:rPr>
        <w:t xml:space="preserve"> </w:t>
      </w:r>
      <w:r>
        <w:rPr>
          <w:sz w:val="24"/>
          <w:szCs w:val="24"/>
        </w:rPr>
        <w:t>«режим полной цветопередачи»</w:t>
      </w:r>
      <w:r>
        <w:rPr>
          <w:spacing w:val="1"/>
          <w:sz w:val="24"/>
          <w:szCs w:val="24"/>
        </w:rPr>
        <w:t xml:space="preserve"> </w:t>
      </w:r>
      <w:r>
        <w:rPr>
          <w:sz w:val="24"/>
          <w:szCs w:val="24"/>
        </w:rPr>
        <w:t>(при наличии в документе</w:t>
      </w:r>
      <w:r>
        <w:rPr>
          <w:spacing w:val="-67"/>
          <w:sz w:val="24"/>
          <w:szCs w:val="24"/>
        </w:rPr>
        <w:t xml:space="preserve"> </w:t>
      </w:r>
      <w:r>
        <w:rPr>
          <w:sz w:val="24"/>
          <w:szCs w:val="24"/>
        </w:rPr>
        <w:t>цветных</w:t>
      </w:r>
      <w:r>
        <w:rPr>
          <w:spacing w:val="-1"/>
          <w:sz w:val="24"/>
          <w:szCs w:val="24"/>
        </w:rPr>
        <w:t xml:space="preserve"> </w:t>
      </w:r>
      <w:r>
        <w:rPr>
          <w:sz w:val="24"/>
          <w:szCs w:val="24"/>
        </w:rPr>
        <w:t>графических</w:t>
      </w:r>
      <w:r>
        <w:rPr>
          <w:spacing w:val="-1"/>
          <w:sz w:val="24"/>
          <w:szCs w:val="24"/>
        </w:rPr>
        <w:t xml:space="preserve"> </w:t>
      </w:r>
      <w:r>
        <w:rPr>
          <w:sz w:val="24"/>
          <w:szCs w:val="24"/>
        </w:rPr>
        <w:t>изображений</w:t>
      </w:r>
      <w:r>
        <w:rPr>
          <w:spacing w:val="-1"/>
          <w:sz w:val="24"/>
          <w:szCs w:val="24"/>
        </w:rPr>
        <w:t xml:space="preserve"> </w:t>
      </w:r>
      <w:r>
        <w:rPr>
          <w:sz w:val="24"/>
          <w:szCs w:val="24"/>
        </w:rPr>
        <w:t>либо цветного</w:t>
      </w:r>
      <w:r>
        <w:rPr>
          <w:spacing w:val="-1"/>
          <w:sz w:val="24"/>
          <w:szCs w:val="24"/>
        </w:rPr>
        <w:t xml:space="preserve"> </w:t>
      </w:r>
      <w:r>
        <w:rPr>
          <w:sz w:val="24"/>
          <w:szCs w:val="24"/>
        </w:rPr>
        <w:t>текста);</w:t>
      </w:r>
    </w:p>
    <w:p w:rsidR="00C132B2" w:rsidRDefault="009661A8">
      <w:pPr>
        <w:pStyle w:val="af9"/>
        <w:tabs>
          <w:tab w:val="left" w:pos="1012"/>
        </w:tabs>
        <w:ind w:left="0" w:firstLine="709"/>
        <w:jc w:val="both"/>
        <w:rPr>
          <w:sz w:val="24"/>
          <w:szCs w:val="24"/>
        </w:rPr>
      </w:pPr>
      <w:r>
        <w:rPr>
          <w:sz w:val="24"/>
          <w:szCs w:val="24"/>
        </w:rPr>
        <w:t>- сохранением всех аутентичных признаков подлинности, а именно: графической</w:t>
      </w:r>
      <w:r>
        <w:rPr>
          <w:spacing w:val="-67"/>
          <w:sz w:val="24"/>
          <w:szCs w:val="24"/>
        </w:rPr>
        <w:t xml:space="preserve"> </w:t>
      </w:r>
      <w:r>
        <w:rPr>
          <w:sz w:val="24"/>
          <w:szCs w:val="24"/>
        </w:rPr>
        <w:t>подписи</w:t>
      </w:r>
      <w:r>
        <w:rPr>
          <w:spacing w:val="-1"/>
          <w:sz w:val="24"/>
          <w:szCs w:val="24"/>
        </w:rPr>
        <w:t xml:space="preserve"> </w:t>
      </w:r>
      <w:r>
        <w:rPr>
          <w:sz w:val="24"/>
          <w:szCs w:val="24"/>
        </w:rPr>
        <w:t>лица, печати,</w:t>
      </w:r>
      <w:r>
        <w:rPr>
          <w:spacing w:val="-1"/>
          <w:sz w:val="24"/>
          <w:szCs w:val="24"/>
        </w:rPr>
        <w:t xml:space="preserve"> </w:t>
      </w:r>
      <w:r>
        <w:rPr>
          <w:sz w:val="24"/>
          <w:szCs w:val="24"/>
        </w:rPr>
        <w:t>углового штампа</w:t>
      </w:r>
      <w:r>
        <w:rPr>
          <w:spacing w:val="-1"/>
          <w:sz w:val="24"/>
          <w:szCs w:val="24"/>
        </w:rPr>
        <w:t xml:space="preserve"> </w:t>
      </w:r>
      <w:r>
        <w:rPr>
          <w:sz w:val="24"/>
          <w:szCs w:val="24"/>
        </w:rPr>
        <w:t>бланка;</w:t>
      </w:r>
    </w:p>
    <w:p w:rsidR="00C132B2" w:rsidRDefault="009661A8">
      <w:pPr>
        <w:pStyle w:val="af9"/>
        <w:tabs>
          <w:tab w:val="left" w:pos="1014"/>
        </w:tabs>
        <w:ind w:left="0" w:firstLine="709"/>
        <w:jc w:val="both"/>
        <w:rPr>
          <w:sz w:val="24"/>
          <w:szCs w:val="24"/>
        </w:rPr>
      </w:pPr>
      <w:r>
        <w:rPr>
          <w:sz w:val="24"/>
          <w:szCs w:val="24"/>
        </w:rPr>
        <w:t>- количество файлов должно соответствовать количеству документов, каждый из</w:t>
      </w:r>
      <w:r>
        <w:rPr>
          <w:spacing w:val="-67"/>
          <w:sz w:val="24"/>
          <w:szCs w:val="24"/>
        </w:rPr>
        <w:t xml:space="preserve"> </w:t>
      </w:r>
      <w:r>
        <w:rPr>
          <w:sz w:val="24"/>
          <w:szCs w:val="24"/>
        </w:rPr>
        <w:t>которых</w:t>
      </w:r>
      <w:r>
        <w:rPr>
          <w:spacing w:val="-1"/>
          <w:sz w:val="24"/>
          <w:szCs w:val="24"/>
        </w:rPr>
        <w:t xml:space="preserve"> </w:t>
      </w:r>
      <w:r>
        <w:rPr>
          <w:sz w:val="24"/>
          <w:szCs w:val="24"/>
        </w:rPr>
        <w:t>содержит</w:t>
      </w:r>
      <w:r>
        <w:rPr>
          <w:spacing w:val="-1"/>
          <w:sz w:val="24"/>
          <w:szCs w:val="24"/>
        </w:rPr>
        <w:t xml:space="preserve"> </w:t>
      </w:r>
      <w:r>
        <w:rPr>
          <w:sz w:val="24"/>
          <w:szCs w:val="24"/>
        </w:rPr>
        <w:t>текстовую</w:t>
      </w:r>
      <w:r>
        <w:rPr>
          <w:spacing w:val="-1"/>
          <w:sz w:val="24"/>
          <w:szCs w:val="24"/>
        </w:rPr>
        <w:t xml:space="preserve"> </w:t>
      </w:r>
      <w:r>
        <w:rPr>
          <w:sz w:val="24"/>
          <w:szCs w:val="24"/>
        </w:rPr>
        <w:t>и</w:t>
      </w:r>
      <w:r>
        <w:rPr>
          <w:spacing w:val="-1"/>
          <w:sz w:val="24"/>
          <w:szCs w:val="24"/>
        </w:rPr>
        <w:t xml:space="preserve"> </w:t>
      </w:r>
      <w:r>
        <w:rPr>
          <w:sz w:val="24"/>
          <w:szCs w:val="24"/>
        </w:rPr>
        <w:t>(или)</w:t>
      </w:r>
      <w:r>
        <w:rPr>
          <w:spacing w:val="-1"/>
          <w:sz w:val="24"/>
          <w:szCs w:val="24"/>
        </w:rPr>
        <w:t xml:space="preserve"> </w:t>
      </w:r>
      <w:r>
        <w:rPr>
          <w:sz w:val="24"/>
          <w:szCs w:val="24"/>
        </w:rPr>
        <w:t>графическую</w:t>
      </w:r>
      <w:r>
        <w:rPr>
          <w:spacing w:val="-1"/>
          <w:sz w:val="24"/>
          <w:szCs w:val="24"/>
        </w:rPr>
        <w:t xml:space="preserve"> </w:t>
      </w:r>
      <w:r>
        <w:rPr>
          <w:sz w:val="24"/>
          <w:szCs w:val="24"/>
        </w:rPr>
        <w:t>информацию.</w:t>
      </w:r>
    </w:p>
    <w:p w:rsidR="00C132B2" w:rsidRDefault="009661A8">
      <w:pPr>
        <w:pStyle w:val="af4"/>
        <w:ind w:left="0" w:firstLine="709"/>
        <w:jc w:val="both"/>
        <w:rPr>
          <w:sz w:val="24"/>
          <w:szCs w:val="24"/>
        </w:rPr>
      </w:pPr>
      <w:r>
        <w:rPr>
          <w:sz w:val="24"/>
          <w:szCs w:val="24"/>
        </w:rPr>
        <w:t>Электронные</w:t>
      </w:r>
      <w:r>
        <w:rPr>
          <w:spacing w:val="-7"/>
          <w:sz w:val="24"/>
          <w:szCs w:val="24"/>
        </w:rPr>
        <w:t xml:space="preserve"> </w:t>
      </w:r>
      <w:r>
        <w:rPr>
          <w:sz w:val="24"/>
          <w:szCs w:val="24"/>
        </w:rPr>
        <w:t>документы</w:t>
      </w:r>
      <w:r>
        <w:rPr>
          <w:spacing w:val="-6"/>
          <w:sz w:val="24"/>
          <w:szCs w:val="24"/>
        </w:rPr>
        <w:t xml:space="preserve"> </w:t>
      </w:r>
      <w:r>
        <w:rPr>
          <w:sz w:val="24"/>
          <w:szCs w:val="24"/>
        </w:rPr>
        <w:t>должны</w:t>
      </w:r>
      <w:r>
        <w:rPr>
          <w:spacing w:val="-7"/>
          <w:sz w:val="24"/>
          <w:szCs w:val="24"/>
        </w:rPr>
        <w:t xml:space="preserve"> </w:t>
      </w:r>
      <w:r>
        <w:rPr>
          <w:sz w:val="24"/>
          <w:szCs w:val="24"/>
        </w:rPr>
        <w:t>обеспечивать:</w:t>
      </w:r>
    </w:p>
    <w:p w:rsidR="00C132B2" w:rsidRDefault="009661A8">
      <w:pPr>
        <w:pStyle w:val="af9"/>
        <w:tabs>
          <w:tab w:val="left" w:pos="1017"/>
        </w:tabs>
        <w:ind w:left="0" w:firstLine="709"/>
        <w:jc w:val="both"/>
        <w:rPr>
          <w:sz w:val="24"/>
          <w:szCs w:val="24"/>
        </w:rPr>
      </w:pPr>
      <w:r>
        <w:rPr>
          <w:sz w:val="24"/>
          <w:szCs w:val="24"/>
        </w:rPr>
        <w:t>- возможность</w:t>
      </w:r>
      <w:r>
        <w:rPr>
          <w:spacing w:val="-6"/>
          <w:sz w:val="24"/>
          <w:szCs w:val="24"/>
        </w:rPr>
        <w:t xml:space="preserve"> </w:t>
      </w:r>
      <w:r>
        <w:rPr>
          <w:sz w:val="24"/>
          <w:szCs w:val="24"/>
        </w:rPr>
        <w:t>идентифицировать</w:t>
      </w:r>
      <w:r>
        <w:rPr>
          <w:spacing w:val="-5"/>
          <w:sz w:val="24"/>
          <w:szCs w:val="24"/>
        </w:rPr>
        <w:t xml:space="preserve"> </w:t>
      </w:r>
      <w:r>
        <w:rPr>
          <w:sz w:val="24"/>
          <w:szCs w:val="24"/>
        </w:rPr>
        <w:t>документ</w:t>
      </w:r>
      <w:r>
        <w:rPr>
          <w:spacing w:val="-6"/>
          <w:sz w:val="24"/>
          <w:szCs w:val="24"/>
        </w:rPr>
        <w:t xml:space="preserve"> </w:t>
      </w:r>
      <w:r>
        <w:rPr>
          <w:sz w:val="24"/>
          <w:szCs w:val="24"/>
        </w:rPr>
        <w:t>и</w:t>
      </w:r>
      <w:r>
        <w:rPr>
          <w:spacing w:val="-5"/>
          <w:sz w:val="24"/>
          <w:szCs w:val="24"/>
        </w:rPr>
        <w:t xml:space="preserve"> </w:t>
      </w:r>
      <w:r>
        <w:rPr>
          <w:sz w:val="24"/>
          <w:szCs w:val="24"/>
        </w:rPr>
        <w:t>количество</w:t>
      </w:r>
      <w:r>
        <w:rPr>
          <w:spacing w:val="-5"/>
          <w:sz w:val="24"/>
          <w:szCs w:val="24"/>
        </w:rPr>
        <w:t xml:space="preserve"> </w:t>
      </w:r>
      <w:r>
        <w:rPr>
          <w:sz w:val="24"/>
          <w:szCs w:val="24"/>
        </w:rPr>
        <w:t>листов</w:t>
      </w:r>
      <w:r>
        <w:rPr>
          <w:spacing w:val="-6"/>
          <w:sz w:val="24"/>
          <w:szCs w:val="24"/>
        </w:rPr>
        <w:t xml:space="preserve"> </w:t>
      </w:r>
      <w:r>
        <w:rPr>
          <w:sz w:val="24"/>
          <w:szCs w:val="24"/>
        </w:rPr>
        <w:t>в</w:t>
      </w:r>
      <w:r>
        <w:rPr>
          <w:spacing w:val="-5"/>
          <w:sz w:val="24"/>
          <w:szCs w:val="24"/>
        </w:rPr>
        <w:t xml:space="preserve"> </w:t>
      </w:r>
      <w:r>
        <w:rPr>
          <w:sz w:val="24"/>
          <w:szCs w:val="24"/>
        </w:rPr>
        <w:t>документе;</w:t>
      </w:r>
    </w:p>
    <w:p w:rsidR="00C132B2" w:rsidRDefault="009661A8">
      <w:pPr>
        <w:pStyle w:val="af9"/>
        <w:tabs>
          <w:tab w:val="left" w:pos="1038"/>
        </w:tabs>
        <w:ind w:left="0" w:firstLine="709"/>
        <w:jc w:val="both"/>
        <w:rPr>
          <w:sz w:val="24"/>
          <w:szCs w:val="24"/>
        </w:rPr>
      </w:pPr>
      <w:r>
        <w:rPr>
          <w:sz w:val="24"/>
          <w:szCs w:val="24"/>
        </w:rPr>
        <w:t>- для документов, содержащих структурированные по частям, главам, разделам</w:t>
      </w:r>
      <w:r>
        <w:rPr>
          <w:spacing w:val="1"/>
          <w:sz w:val="24"/>
          <w:szCs w:val="24"/>
        </w:rPr>
        <w:t xml:space="preserve"> </w:t>
      </w:r>
      <w:r>
        <w:rPr>
          <w:sz w:val="24"/>
          <w:szCs w:val="24"/>
        </w:rPr>
        <w:t>(подразделам) данные и закладки, обеспечивающие переходы по оглавлению и (или) к</w:t>
      </w:r>
      <w:r>
        <w:rPr>
          <w:spacing w:val="-67"/>
          <w:sz w:val="24"/>
          <w:szCs w:val="24"/>
        </w:rPr>
        <w:t xml:space="preserve"> </w:t>
      </w:r>
      <w:r>
        <w:rPr>
          <w:sz w:val="24"/>
          <w:szCs w:val="24"/>
        </w:rPr>
        <w:t>содержащимся</w:t>
      </w:r>
      <w:r>
        <w:rPr>
          <w:spacing w:val="-1"/>
          <w:sz w:val="24"/>
          <w:szCs w:val="24"/>
        </w:rPr>
        <w:t xml:space="preserve"> </w:t>
      </w:r>
      <w:r>
        <w:rPr>
          <w:sz w:val="24"/>
          <w:szCs w:val="24"/>
        </w:rPr>
        <w:t>в тексте</w:t>
      </w:r>
      <w:r>
        <w:rPr>
          <w:spacing w:val="-1"/>
          <w:sz w:val="24"/>
          <w:szCs w:val="24"/>
        </w:rPr>
        <w:t xml:space="preserve"> </w:t>
      </w:r>
      <w:r>
        <w:rPr>
          <w:sz w:val="24"/>
          <w:szCs w:val="24"/>
        </w:rPr>
        <w:t>рисункам</w:t>
      </w:r>
      <w:r>
        <w:rPr>
          <w:spacing w:val="-2"/>
          <w:sz w:val="24"/>
          <w:szCs w:val="24"/>
        </w:rPr>
        <w:t xml:space="preserve"> </w:t>
      </w:r>
      <w:r>
        <w:rPr>
          <w:sz w:val="24"/>
          <w:szCs w:val="24"/>
        </w:rPr>
        <w:t>и таблицам.</w:t>
      </w:r>
    </w:p>
    <w:p w:rsidR="00C132B2" w:rsidRDefault="009661A8">
      <w:pPr>
        <w:pStyle w:val="af4"/>
        <w:tabs>
          <w:tab w:val="left" w:pos="8091"/>
          <w:tab w:val="left" w:pos="8728"/>
          <w:tab w:val="left" w:pos="9431"/>
          <w:tab w:val="left" w:pos="10108"/>
        </w:tabs>
        <w:ind w:left="0" w:firstLine="709"/>
        <w:jc w:val="both"/>
        <w:rPr>
          <w:sz w:val="24"/>
          <w:szCs w:val="24"/>
        </w:rPr>
      </w:pPr>
      <w:r>
        <w:rPr>
          <w:sz w:val="24"/>
          <w:szCs w:val="24"/>
        </w:rPr>
        <w:t>Документы,</w:t>
      </w:r>
      <w:r>
        <w:rPr>
          <w:spacing w:val="-5"/>
          <w:sz w:val="24"/>
          <w:szCs w:val="24"/>
        </w:rPr>
        <w:t xml:space="preserve"> </w:t>
      </w:r>
      <w:r>
        <w:rPr>
          <w:sz w:val="24"/>
          <w:szCs w:val="24"/>
        </w:rPr>
        <w:t>подлежащие</w:t>
      </w:r>
      <w:r>
        <w:rPr>
          <w:spacing w:val="-5"/>
          <w:sz w:val="24"/>
          <w:szCs w:val="24"/>
        </w:rPr>
        <w:t xml:space="preserve"> </w:t>
      </w:r>
      <w:r>
        <w:rPr>
          <w:sz w:val="24"/>
          <w:szCs w:val="24"/>
        </w:rPr>
        <w:t>представлению</w:t>
      </w:r>
      <w:r>
        <w:rPr>
          <w:spacing w:val="-4"/>
          <w:sz w:val="24"/>
          <w:szCs w:val="24"/>
        </w:rPr>
        <w:t xml:space="preserve"> </w:t>
      </w:r>
      <w:r>
        <w:rPr>
          <w:sz w:val="24"/>
          <w:szCs w:val="24"/>
        </w:rPr>
        <w:t>в</w:t>
      </w:r>
      <w:r>
        <w:rPr>
          <w:spacing w:val="-5"/>
          <w:sz w:val="24"/>
          <w:szCs w:val="24"/>
        </w:rPr>
        <w:t xml:space="preserve"> </w:t>
      </w:r>
      <w:r>
        <w:rPr>
          <w:sz w:val="24"/>
          <w:szCs w:val="24"/>
        </w:rPr>
        <w:t>форматах xls, xlsx или ods, формируются</w:t>
      </w:r>
      <w:r>
        <w:rPr>
          <w:spacing w:val="-5"/>
          <w:sz w:val="24"/>
          <w:szCs w:val="24"/>
        </w:rPr>
        <w:t xml:space="preserve"> </w:t>
      </w:r>
      <w:r>
        <w:rPr>
          <w:sz w:val="24"/>
          <w:szCs w:val="24"/>
        </w:rPr>
        <w:t>в</w:t>
      </w:r>
      <w:r>
        <w:rPr>
          <w:spacing w:val="-5"/>
          <w:sz w:val="24"/>
          <w:szCs w:val="24"/>
        </w:rPr>
        <w:t xml:space="preserve"> </w:t>
      </w:r>
      <w:r>
        <w:rPr>
          <w:sz w:val="24"/>
          <w:szCs w:val="24"/>
        </w:rPr>
        <w:t>виде</w:t>
      </w:r>
      <w:r>
        <w:rPr>
          <w:spacing w:val="-6"/>
          <w:sz w:val="24"/>
          <w:szCs w:val="24"/>
        </w:rPr>
        <w:t xml:space="preserve"> </w:t>
      </w:r>
      <w:r>
        <w:rPr>
          <w:sz w:val="24"/>
          <w:szCs w:val="24"/>
        </w:rPr>
        <w:t>отдельного</w:t>
      </w:r>
      <w:r>
        <w:rPr>
          <w:spacing w:val="-5"/>
          <w:sz w:val="24"/>
          <w:szCs w:val="24"/>
        </w:rPr>
        <w:t xml:space="preserve"> </w:t>
      </w:r>
      <w:r>
        <w:rPr>
          <w:sz w:val="24"/>
          <w:szCs w:val="24"/>
        </w:rPr>
        <w:t>электронного</w:t>
      </w:r>
      <w:r>
        <w:rPr>
          <w:spacing w:val="-5"/>
          <w:sz w:val="24"/>
          <w:szCs w:val="24"/>
        </w:rPr>
        <w:t xml:space="preserve"> </w:t>
      </w:r>
      <w:r>
        <w:rPr>
          <w:sz w:val="24"/>
          <w:szCs w:val="24"/>
        </w:rPr>
        <w:t>документа.</w:t>
      </w:r>
    </w:p>
    <w:p w:rsidR="00C132B2" w:rsidRDefault="009661A8" w:rsidP="009661A8">
      <w:pPr>
        <w:pStyle w:val="af9"/>
        <w:numPr>
          <w:ilvl w:val="1"/>
          <w:numId w:val="5"/>
        </w:numPr>
        <w:spacing w:line="240" w:lineRule="atLeast"/>
        <w:ind w:left="0" w:firstLine="709"/>
        <w:jc w:val="both"/>
        <w:rPr>
          <w:sz w:val="24"/>
          <w:szCs w:val="24"/>
        </w:rPr>
      </w:pPr>
      <w:r>
        <w:rPr>
          <w:sz w:val="24"/>
          <w:szCs w:val="24"/>
        </w:rPr>
        <w:t>Основаниями для отказа в приеме к рассмотрению документов, необходимых для предоставления муниципальной</w:t>
      </w:r>
      <w:r>
        <w:rPr>
          <w:spacing w:val="-1"/>
          <w:sz w:val="24"/>
          <w:szCs w:val="24"/>
        </w:rPr>
        <w:t xml:space="preserve"> </w:t>
      </w:r>
      <w:r>
        <w:rPr>
          <w:sz w:val="24"/>
          <w:szCs w:val="24"/>
        </w:rPr>
        <w:t>услуги являются:</w:t>
      </w:r>
    </w:p>
    <w:p w:rsidR="00C132B2" w:rsidRDefault="009661A8">
      <w:pPr>
        <w:pStyle w:val="western"/>
        <w:suppressAutoHyphens/>
        <w:spacing w:beforeAutospacing="0" w:line="240" w:lineRule="atLeast"/>
        <w:jc w:val="both"/>
        <w:rPr>
          <w:b w:val="0"/>
          <w:bCs w:val="0"/>
        </w:rPr>
      </w:pPr>
      <w:bookmarkStart w:id="1" w:name="sub_217215"/>
      <w:bookmarkEnd w:id="1"/>
      <w:r>
        <w:rPr>
          <w:b w:val="0"/>
          <w:bCs w:val="0"/>
          <w:sz w:val="24"/>
          <w:szCs w:val="24"/>
        </w:rPr>
        <w:t>1) представление неполного комплекта документов;</w:t>
      </w:r>
    </w:p>
    <w:p w:rsidR="00C132B2" w:rsidRDefault="009661A8">
      <w:pPr>
        <w:pStyle w:val="western"/>
        <w:suppressAutoHyphens/>
        <w:spacing w:beforeAutospacing="0" w:line="240" w:lineRule="atLeast"/>
        <w:jc w:val="both"/>
        <w:rPr>
          <w:b w:val="0"/>
          <w:bCs w:val="0"/>
        </w:rPr>
      </w:pPr>
      <w:bookmarkStart w:id="2" w:name="sub_1272151"/>
      <w:bookmarkEnd w:id="2"/>
      <w:r>
        <w:rPr>
          <w:b w:val="0"/>
          <w:bCs w:val="0"/>
          <w:sz w:val="24"/>
          <w:szCs w:val="24"/>
        </w:rPr>
        <w:t>2) представленные документы утратили силу на момент обращения за услугой;</w:t>
      </w:r>
    </w:p>
    <w:p w:rsidR="00C132B2" w:rsidRDefault="009661A8">
      <w:pPr>
        <w:pStyle w:val="western"/>
        <w:suppressAutoHyphens/>
        <w:spacing w:beforeAutospacing="0" w:line="240" w:lineRule="atLeast"/>
        <w:jc w:val="both"/>
        <w:rPr>
          <w:b w:val="0"/>
          <w:bCs w:val="0"/>
        </w:rPr>
      </w:pPr>
      <w:bookmarkStart w:id="3" w:name="sub_1272152"/>
      <w:bookmarkEnd w:id="3"/>
      <w:r>
        <w:rPr>
          <w:b w:val="0"/>
          <w:bCs w:val="0"/>
          <w:sz w:val="24"/>
          <w:szCs w:val="24"/>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132B2" w:rsidRDefault="009661A8">
      <w:pPr>
        <w:pStyle w:val="western"/>
        <w:suppressAutoHyphens/>
        <w:spacing w:beforeAutospacing="0" w:line="240" w:lineRule="atLeast"/>
        <w:jc w:val="both"/>
        <w:rPr>
          <w:b w:val="0"/>
          <w:bCs w:val="0"/>
        </w:rPr>
      </w:pPr>
      <w:bookmarkStart w:id="4" w:name="sub_1272153"/>
      <w:bookmarkEnd w:id="4"/>
      <w:r>
        <w:rPr>
          <w:b w:val="0"/>
          <w:bCs w:val="0"/>
          <w:sz w:val="24"/>
          <w:szCs w:val="24"/>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132B2" w:rsidRDefault="009661A8">
      <w:pPr>
        <w:pStyle w:val="western"/>
        <w:suppressAutoHyphens/>
        <w:spacing w:beforeAutospacing="0" w:line="240" w:lineRule="atLeast"/>
        <w:jc w:val="both"/>
        <w:rPr>
          <w:b w:val="0"/>
          <w:bCs w:val="0"/>
        </w:rPr>
      </w:pPr>
      <w:bookmarkStart w:id="5" w:name="sub_1272154"/>
      <w:bookmarkEnd w:id="5"/>
      <w:r>
        <w:rPr>
          <w:b w:val="0"/>
          <w:bCs w:val="0"/>
          <w:sz w:val="24"/>
          <w:szCs w:val="24"/>
        </w:rPr>
        <w:t>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C132B2" w:rsidRDefault="009661A8">
      <w:pPr>
        <w:pStyle w:val="western"/>
        <w:suppressAutoHyphens/>
        <w:spacing w:beforeAutospacing="0" w:line="240" w:lineRule="atLeast"/>
        <w:jc w:val="both"/>
        <w:rPr>
          <w:b w:val="0"/>
          <w:bCs w:val="0"/>
        </w:rPr>
      </w:pPr>
      <w:bookmarkStart w:id="6" w:name="sub_1272155"/>
      <w:bookmarkEnd w:id="6"/>
      <w:r>
        <w:rPr>
          <w:b w:val="0"/>
          <w:bCs w:val="0"/>
          <w:sz w:val="24"/>
          <w:szCs w:val="24"/>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C132B2" w:rsidRDefault="009661A8">
      <w:pPr>
        <w:pStyle w:val="western"/>
        <w:suppressAutoHyphens/>
        <w:spacing w:beforeAutospacing="0" w:line="240" w:lineRule="atLeast"/>
        <w:jc w:val="both"/>
        <w:rPr>
          <w:b w:val="0"/>
          <w:bCs w:val="0"/>
          <w:sz w:val="24"/>
          <w:szCs w:val="24"/>
        </w:rPr>
      </w:pPr>
      <w:bookmarkStart w:id="7" w:name="sub_1272156"/>
      <w:bookmarkEnd w:id="7"/>
      <w:r>
        <w:rPr>
          <w:b w:val="0"/>
          <w:bCs w:val="0"/>
          <w:sz w:val="24"/>
          <w:szCs w:val="24"/>
        </w:rPr>
        <w:t>7) неполное заполнение полей в форме заявления, в том числе в интерактивной форме заявления на ЕПГУ;</w:t>
      </w:r>
    </w:p>
    <w:p w:rsidR="00F414F5" w:rsidRPr="00F414F5" w:rsidRDefault="009661A8" w:rsidP="00F414F5">
      <w:pPr>
        <w:ind w:firstLine="709"/>
        <w:rPr>
          <w:sz w:val="24"/>
          <w:szCs w:val="24"/>
        </w:rPr>
      </w:pPr>
      <w:r w:rsidRPr="00F414F5">
        <w:rPr>
          <w:sz w:val="24"/>
          <w:szCs w:val="24"/>
        </w:rPr>
        <w:t xml:space="preserve">8) </w:t>
      </w:r>
      <w:bookmarkStart w:id="8" w:name="sub_1272157"/>
      <w:bookmarkEnd w:id="8"/>
      <w:r w:rsidR="00F414F5" w:rsidRPr="00F414F5">
        <w:rPr>
          <w:sz w:val="24"/>
          <w:szCs w:val="24"/>
        </w:rPr>
        <w:t>обращение за предоставлением иной муниципальной услуги;</w:t>
      </w:r>
    </w:p>
    <w:p w:rsidR="00F414F5" w:rsidRPr="00F414F5" w:rsidRDefault="00F414F5" w:rsidP="00F414F5">
      <w:pPr>
        <w:ind w:firstLine="709"/>
        <w:rPr>
          <w:sz w:val="24"/>
          <w:szCs w:val="24"/>
        </w:rPr>
      </w:pPr>
      <w:r w:rsidRPr="00F414F5">
        <w:rPr>
          <w:sz w:val="24"/>
          <w:szCs w:val="24"/>
        </w:rPr>
        <w:t>9) запрос подан лицом, не имеющим полномочий представлять интересы заявителя.</w:t>
      </w:r>
    </w:p>
    <w:p w:rsidR="00C43290" w:rsidRPr="00C43290" w:rsidRDefault="009661A8" w:rsidP="00C43290">
      <w:pPr>
        <w:pStyle w:val="Default"/>
        <w:spacing w:line="240" w:lineRule="atLeast"/>
        <w:ind w:firstLine="709"/>
        <w:jc w:val="both"/>
      </w:pPr>
      <w:r w:rsidRPr="00F414F5">
        <w:rPr>
          <w:bCs/>
        </w:rPr>
        <w:t>2.1</w:t>
      </w:r>
      <w:r w:rsidR="00C43290">
        <w:rPr>
          <w:bCs/>
        </w:rPr>
        <w:t>2</w:t>
      </w:r>
      <w:r w:rsidRPr="00F414F5">
        <w:rPr>
          <w:bCs/>
        </w:rPr>
        <w:t xml:space="preserve">. </w:t>
      </w:r>
      <w:r w:rsidR="00C43290" w:rsidRPr="00C43290">
        <w:t>Решение об отказе в приеме документов, необходимых для предоставления муниципальной услуги, по форме, приведенной в приложении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C132B2" w:rsidRDefault="00C43290">
      <w:pPr>
        <w:pStyle w:val="western"/>
        <w:suppressAutoHyphens/>
        <w:spacing w:beforeAutospacing="0" w:line="240" w:lineRule="atLeast"/>
        <w:jc w:val="both"/>
        <w:rPr>
          <w:sz w:val="24"/>
          <w:szCs w:val="24"/>
        </w:rPr>
      </w:pPr>
      <w:bookmarkStart w:id="9" w:name="sub_127217"/>
      <w:bookmarkStart w:id="10" w:name="sub_127216"/>
      <w:bookmarkEnd w:id="9"/>
      <w:bookmarkEnd w:id="10"/>
      <w:r>
        <w:rPr>
          <w:b w:val="0"/>
          <w:bCs w:val="0"/>
          <w:sz w:val="24"/>
          <w:szCs w:val="24"/>
        </w:rPr>
        <w:t>2.13</w:t>
      </w:r>
      <w:r w:rsidR="009661A8">
        <w:rPr>
          <w:b w:val="0"/>
          <w:bCs w:val="0"/>
          <w:sz w:val="24"/>
          <w:szCs w:val="24"/>
        </w:rPr>
        <w:t>.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C132B2" w:rsidRDefault="009661A8">
      <w:pPr>
        <w:tabs>
          <w:tab w:val="left" w:pos="851"/>
        </w:tabs>
        <w:spacing w:line="240" w:lineRule="atLeast"/>
        <w:ind w:firstLine="709"/>
        <w:jc w:val="both"/>
        <w:rPr>
          <w:sz w:val="24"/>
          <w:szCs w:val="24"/>
        </w:rPr>
      </w:pPr>
      <w:r>
        <w:rPr>
          <w:sz w:val="24"/>
          <w:szCs w:val="24"/>
        </w:rPr>
        <w:t>2.1</w:t>
      </w:r>
      <w:r w:rsidR="00C43290">
        <w:rPr>
          <w:sz w:val="24"/>
          <w:szCs w:val="24"/>
        </w:rPr>
        <w:t>4</w:t>
      </w:r>
      <w:r>
        <w:rPr>
          <w:sz w:val="24"/>
          <w:szCs w:val="24"/>
        </w:rPr>
        <w:t>. Оснований</w:t>
      </w:r>
      <w:r>
        <w:rPr>
          <w:spacing w:val="-9"/>
          <w:sz w:val="24"/>
          <w:szCs w:val="24"/>
        </w:rPr>
        <w:t xml:space="preserve"> </w:t>
      </w:r>
      <w:r>
        <w:rPr>
          <w:sz w:val="24"/>
          <w:szCs w:val="24"/>
        </w:rPr>
        <w:t>для</w:t>
      </w:r>
      <w:r>
        <w:rPr>
          <w:spacing w:val="-10"/>
          <w:sz w:val="24"/>
          <w:szCs w:val="24"/>
        </w:rPr>
        <w:t xml:space="preserve"> </w:t>
      </w:r>
      <w:r>
        <w:rPr>
          <w:sz w:val="24"/>
          <w:szCs w:val="24"/>
        </w:rPr>
        <w:t>приостановления</w:t>
      </w:r>
      <w:r>
        <w:rPr>
          <w:spacing w:val="-8"/>
          <w:sz w:val="24"/>
          <w:szCs w:val="24"/>
        </w:rPr>
        <w:t xml:space="preserve"> </w:t>
      </w:r>
      <w:r>
        <w:rPr>
          <w:sz w:val="24"/>
          <w:szCs w:val="24"/>
        </w:rPr>
        <w:t>предоставления</w:t>
      </w:r>
      <w:r>
        <w:rPr>
          <w:spacing w:val="-9"/>
          <w:sz w:val="24"/>
          <w:szCs w:val="24"/>
        </w:rPr>
        <w:t xml:space="preserve"> </w:t>
      </w:r>
      <w:r>
        <w:rPr>
          <w:sz w:val="24"/>
          <w:szCs w:val="24"/>
        </w:rPr>
        <w:t>муниципальной услуги</w:t>
      </w:r>
      <w:r>
        <w:rPr>
          <w:spacing w:val="-7"/>
          <w:sz w:val="24"/>
          <w:szCs w:val="24"/>
        </w:rPr>
        <w:t xml:space="preserve"> </w:t>
      </w:r>
      <w:r>
        <w:rPr>
          <w:sz w:val="24"/>
          <w:szCs w:val="24"/>
        </w:rPr>
        <w:t>законодательством</w:t>
      </w:r>
      <w:r>
        <w:rPr>
          <w:spacing w:val="-7"/>
          <w:sz w:val="24"/>
          <w:szCs w:val="24"/>
        </w:rPr>
        <w:t xml:space="preserve"> </w:t>
      </w:r>
      <w:r>
        <w:rPr>
          <w:sz w:val="24"/>
          <w:szCs w:val="24"/>
        </w:rPr>
        <w:t>Российской</w:t>
      </w:r>
      <w:r>
        <w:rPr>
          <w:spacing w:val="-7"/>
          <w:sz w:val="24"/>
          <w:szCs w:val="24"/>
        </w:rPr>
        <w:t xml:space="preserve"> </w:t>
      </w:r>
      <w:r>
        <w:rPr>
          <w:sz w:val="24"/>
          <w:szCs w:val="24"/>
        </w:rPr>
        <w:t>Федерации</w:t>
      </w:r>
      <w:r>
        <w:rPr>
          <w:spacing w:val="-7"/>
          <w:sz w:val="24"/>
          <w:szCs w:val="24"/>
        </w:rPr>
        <w:t xml:space="preserve"> </w:t>
      </w:r>
      <w:r>
        <w:rPr>
          <w:sz w:val="24"/>
          <w:szCs w:val="24"/>
        </w:rPr>
        <w:t>не</w:t>
      </w:r>
      <w:r>
        <w:rPr>
          <w:spacing w:val="-7"/>
          <w:sz w:val="24"/>
          <w:szCs w:val="24"/>
        </w:rPr>
        <w:t xml:space="preserve"> </w:t>
      </w:r>
      <w:r>
        <w:rPr>
          <w:sz w:val="24"/>
          <w:szCs w:val="24"/>
        </w:rPr>
        <w:t>предусмотрено.</w:t>
      </w:r>
    </w:p>
    <w:p w:rsidR="00C132B2" w:rsidRDefault="009661A8" w:rsidP="00F414F5">
      <w:pPr>
        <w:pStyle w:val="af9"/>
        <w:numPr>
          <w:ilvl w:val="1"/>
          <w:numId w:val="6"/>
        </w:numPr>
        <w:jc w:val="both"/>
        <w:rPr>
          <w:sz w:val="24"/>
          <w:szCs w:val="24"/>
        </w:rPr>
      </w:pPr>
      <w:r>
        <w:rPr>
          <w:sz w:val="24"/>
          <w:szCs w:val="24"/>
        </w:rPr>
        <w:t>Основания</w:t>
      </w:r>
      <w:r>
        <w:rPr>
          <w:spacing w:val="-7"/>
          <w:sz w:val="24"/>
          <w:szCs w:val="24"/>
        </w:rPr>
        <w:t xml:space="preserve"> </w:t>
      </w:r>
      <w:r>
        <w:rPr>
          <w:sz w:val="24"/>
          <w:szCs w:val="24"/>
        </w:rPr>
        <w:t>для</w:t>
      </w:r>
      <w:r>
        <w:rPr>
          <w:spacing w:val="-6"/>
          <w:sz w:val="24"/>
          <w:szCs w:val="24"/>
        </w:rPr>
        <w:t xml:space="preserve"> </w:t>
      </w:r>
      <w:r>
        <w:rPr>
          <w:sz w:val="24"/>
          <w:szCs w:val="24"/>
        </w:rPr>
        <w:t>отказа</w:t>
      </w:r>
      <w:r>
        <w:rPr>
          <w:spacing w:val="-5"/>
          <w:sz w:val="24"/>
          <w:szCs w:val="24"/>
        </w:rPr>
        <w:t xml:space="preserve"> </w:t>
      </w:r>
      <w:r>
        <w:rPr>
          <w:sz w:val="24"/>
          <w:szCs w:val="24"/>
        </w:rPr>
        <w:t>в</w:t>
      </w:r>
      <w:r>
        <w:rPr>
          <w:spacing w:val="-5"/>
          <w:sz w:val="24"/>
          <w:szCs w:val="24"/>
        </w:rPr>
        <w:t xml:space="preserve"> </w:t>
      </w:r>
      <w:r>
        <w:rPr>
          <w:sz w:val="24"/>
          <w:szCs w:val="24"/>
        </w:rPr>
        <w:t>предоставлении</w:t>
      </w:r>
      <w:r>
        <w:rPr>
          <w:spacing w:val="-5"/>
          <w:sz w:val="24"/>
          <w:szCs w:val="24"/>
        </w:rPr>
        <w:t xml:space="preserve"> </w:t>
      </w:r>
      <w:r>
        <w:rPr>
          <w:sz w:val="24"/>
          <w:szCs w:val="24"/>
        </w:rPr>
        <w:t>муниципальной</w:t>
      </w:r>
      <w:r>
        <w:rPr>
          <w:spacing w:val="-8"/>
          <w:sz w:val="24"/>
          <w:szCs w:val="24"/>
        </w:rPr>
        <w:t xml:space="preserve"> </w:t>
      </w:r>
      <w:r>
        <w:rPr>
          <w:sz w:val="24"/>
          <w:szCs w:val="24"/>
        </w:rPr>
        <w:t>услуги:</w:t>
      </w:r>
    </w:p>
    <w:p w:rsidR="00C43290" w:rsidRPr="00284EFA" w:rsidRDefault="008217A4" w:rsidP="00284EFA">
      <w:pPr>
        <w:pStyle w:val="Default"/>
        <w:spacing w:line="240" w:lineRule="atLeast"/>
        <w:ind w:firstLine="709"/>
        <w:jc w:val="both"/>
      </w:pPr>
      <w:r w:rsidRPr="00284EFA">
        <w:t xml:space="preserve">1) </w:t>
      </w:r>
      <w:r w:rsidR="00284EFA">
        <w:t>в</w:t>
      </w:r>
      <w:r w:rsidR="00C43290" w:rsidRPr="00284EFA">
        <w:t xml:space="preserve">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Приказом Федеральной службы государственной регистрации, кадастра и картографии от 19 апреля 2022 года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w:t>
      </w:r>
      <w:r w:rsidR="00C43290" w:rsidRPr="00284EFA">
        <w:lastRenderedPageBreak/>
        <w:t>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C43290" w:rsidRPr="00284EFA" w:rsidRDefault="00C43290" w:rsidP="00284EFA">
      <w:pPr>
        <w:pStyle w:val="Default"/>
        <w:spacing w:line="240" w:lineRule="atLeast"/>
        <w:ind w:firstLine="709"/>
        <w:jc w:val="both"/>
      </w:pPr>
      <w:r w:rsidRPr="00284EFA">
        <w:t xml:space="preserve">2) </w:t>
      </w:r>
      <w:r w:rsidR="00284EFA">
        <w:t>в</w:t>
      </w:r>
      <w:r w:rsidRPr="00284EFA">
        <w:t xml:space="preserve">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43290" w:rsidRPr="00284EFA" w:rsidRDefault="00C43290" w:rsidP="00284EFA">
      <w:pPr>
        <w:pStyle w:val="Default"/>
        <w:spacing w:line="240" w:lineRule="atLeast"/>
        <w:ind w:firstLine="709"/>
        <w:jc w:val="both"/>
      </w:pPr>
      <w:r w:rsidRPr="00284EFA">
        <w:t>3</w:t>
      </w:r>
      <w:r w:rsidR="00284EFA" w:rsidRPr="00284EFA">
        <w:t>)</w:t>
      </w:r>
      <w:r w:rsidRPr="00284EFA">
        <w:t xml:space="preserve"> </w:t>
      </w:r>
      <w:r w:rsidR="00284EFA">
        <w:t>в</w:t>
      </w:r>
      <w:r w:rsidRPr="00284EFA">
        <w:t xml:space="preserve"> соответствии с подпунктом 3 пункта 16 статьи 11.10 Земельного кодекса Российской Федерации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rsidR="00C43290" w:rsidRPr="00284EFA" w:rsidRDefault="00C43290" w:rsidP="00284EFA">
      <w:pPr>
        <w:pStyle w:val="Default"/>
        <w:spacing w:line="240" w:lineRule="atLeast"/>
        <w:ind w:firstLine="709"/>
        <w:jc w:val="both"/>
      </w:pPr>
      <w:r w:rsidRPr="00284EFA">
        <w:t>4</w:t>
      </w:r>
      <w:r w:rsidR="00284EFA" w:rsidRPr="00284EFA">
        <w:t>)</w:t>
      </w:r>
      <w:r w:rsidRPr="00284EFA">
        <w:t xml:space="preserve"> </w:t>
      </w:r>
      <w:r w:rsidR="00284EFA">
        <w:t>в</w:t>
      </w:r>
      <w:r w:rsidRPr="00284EFA">
        <w:t xml:space="preserve"> соответствии с подпунктом 4 пункта 16 статьи 11.10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43290" w:rsidRPr="00284EFA" w:rsidRDefault="00C43290" w:rsidP="00284EFA">
      <w:pPr>
        <w:pStyle w:val="Default"/>
        <w:spacing w:line="240" w:lineRule="atLeast"/>
        <w:ind w:firstLine="709"/>
        <w:jc w:val="both"/>
      </w:pPr>
      <w:r w:rsidRPr="00284EFA">
        <w:t>5</w:t>
      </w:r>
      <w:r w:rsidR="00284EFA" w:rsidRPr="00284EFA">
        <w:t>)</w:t>
      </w:r>
      <w:r w:rsidRPr="00284EFA">
        <w:t xml:space="preserve"> </w:t>
      </w:r>
      <w:r w:rsidR="00284EFA">
        <w:t>в</w:t>
      </w:r>
      <w:r w:rsidRPr="00284EFA">
        <w:t xml:space="preserve">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43290" w:rsidRPr="00284EFA" w:rsidRDefault="00284EFA" w:rsidP="00284EFA">
      <w:pPr>
        <w:pStyle w:val="Default"/>
        <w:spacing w:line="240" w:lineRule="atLeast"/>
        <w:ind w:firstLine="709"/>
        <w:jc w:val="both"/>
      </w:pPr>
      <w:r w:rsidRPr="00284EFA">
        <w:t>6)</w:t>
      </w:r>
      <w:r>
        <w:t xml:space="preserve"> н</w:t>
      </w:r>
      <w:r w:rsidR="00C43290" w:rsidRPr="00284EFA">
        <w:t>е представлено в письменной форме согласие лиц, указанных в пункте 4 статьи 11.2 Земельного кодекса Российской Федерации;</w:t>
      </w:r>
    </w:p>
    <w:p w:rsidR="00C43290" w:rsidRPr="00284EFA" w:rsidRDefault="00284EFA" w:rsidP="00284EFA">
      <w:pPr>
        <w:pStyle w:val="Default"/>
        <w:spacing w:line="240" w:lineRule="atLeast"/>
        <w:ind w:firstLine="709"/>
        <w:jc w:val="both"/>
      </w:pPr>
      <w:r w:rsidRPr="00284EFA">
        <w:t xml:space="preserve">7) </w:t>
      </w:r>
      <w:r>
        <w:t>п</w:t>
      </w:r>
      <w:r w:rsidR="00C43290" w:rsidRPr="00284EFA">
        <w:t>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C43290" w:rsidRDefault="00284EFA" w:rsidP="00284EFA">
      <w:pPr>
        <w:pStyle w:val="Default"/>
        <w:spacing w:line="240" w:lineRule="atLeast"/>
        <w:ind w:firstLine="709"/>
        <w:jc w:val="both"/>
      </w:pPr>
      <w:r w:rsidRPr="00284EFA">
        <w:t>8)</w:t>
      </w:r>
      <w:r w:rsidR="00C43290" w:rsidRPr="00284EFA">
        <w:t xml:space="preserve"> </w:t>
      </w:r>
      <w:r>
        <w:t>с</w:t>
      </w:r>
      <w:r w:rsidR="00C43290" w:rsidRPr="00284EFA">
        <w:t xml:space="preserve">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w:t>
      </w:r>
      <w:r>
        <w:t>и на исходный земельный участок;</w:t>
      </w:r>
    </w:p>
    <w:p w:rsidR="00284EFA" w:rsidRDefault="00284EFA" w:rsidP="00284EFA">
      <w:pPr>
        <w:pStyle w:val="Default"/>
        <w:spacing w:line="240" w:lineRule="atLeast"/>
        <w:ind w:firstLine="709"/>
        <w:jc w:val="both"/>
        <w:rPr>
          <w:rFonts w:cs="Times New Roman"/>
        </w:rPr>
      </w:pPr>
      <w:r>
        <w:t xml:space="preserve">9) </w:t>
      </w:r>
      <w:r w:rsidR="00B82A54">
        <w:rPr>
          <w:rFonts w:cs="Times New Roman"/>
        </w:rPr>
        <w:t>с</w:t>
      </w:r>
      <w:r w:rsidRPr="00284EFA">
        <w:rPr>
          <w:rFonts w:cs="Times New Roman"/>
        </w:rPr>
        <w:t xml:space="preserve"> заявлением об утверждении схемы расположения земельного участка обратилось лицо, которое в соответствии с пунктом 3 статьи 15 Земельного Кодекса Российской Федерации не имеет права на предоставление в собственность земельного участка, находящегося на приграничных территориях (иностранные граждане, лица без гражданства </w:t>
      </w:r>
      <w:r w:rsidR="00B82A54">
        <w:rPr>
          <w:rFonts w:cs="Times New Roman"/>
        </w:rPr>
        <w:t>и иностранные юридические лица);</w:t>
      </w:r>
    </w:p>
    <w:p w:rsidR="00B82A54" w:rsidRPr="00B82A54" w:rsidRDefault="00B82A54" w:rsidP="00284EFA">
      <w:pPr>
        <w:pStyle w:val="Default"/>
        <w:spacing w:line="240" w:lineRule="atLeast"/>
        <w:ind w:firstLine="709"/>
        <w:jc w:val="both"/>
        <w:rPr>
          <w:color w:val="auto"/>
        </w:rPr>
      </w:pPr>
      <w:r>
        <w:rPr>
          <w:rFonts w:cs="Times New Roman"/>
        </w:rPr>
        <w:t xml:space="preserve">10) </w:t>
      </w:r>
      <w:r>
        <w:rPr>
          <w:color w:val="22272F"/>
          <w:sz w:val="17"/>
          <w:szCs w:val="17"/>
          <w:shd w:val="clear" w:color="auto" w:fill="FFFFFF"/>
        </w:rPr>
        <w:t> </w:t>
      </w:r>
      <w:r w:rsidRPr="00B82A54">
        <w:rPr>
          <w:color w:val="auto"/>
          <w:shd w:val="clear" w:color="auto" w:fill="FFFFFF"/>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r>
        <w:rPr>
          <w:color w:val="auto"/>
          <w:shd w:val="clear" w:color="auto" w:fill="FFFFFF"/>
        </w:rPr>
        <w:t>.</w:t>
      </w:r>
    </w:p>
    <w:p w:rsidR="00C132B2" w:rsidRDefault="00284EFA" w:rsidP="00C43290">
      <w:pPr>
        <w:ind w:firstLine="709"/>
        <w:jc w:val="both"/>
        <w:rPr>
          <w:sz w:val="24"/>
          <w:szCs w:val="24"/>
        </w:rPr>
      </w:pPr>
      <w:r>
        <w:rPr>
          <w:sz w:val="24"/>
          <w:szCs w:val="24"/>
        </w:rPr>
        <w:t>2.16</w:t>
      </w:r>
      <w:r w:rsidR="00184A55">
        <w:rPr>
          <w:sz w:val="24"/>
          <w:szCs w:val="24"/>
        </w:rPr>
        <w:t xml:space="preserve">. </w:t>
      </w:r>
      <w:r w:rsidR="009661A8" w:rsidRPr="00184A55">
        <w:rPr>
          <w:sz w:val="24"/>
          <w:szCs w:val="24"/>
        </w:rPr>
        <w:t>Предоставление</w:t>
      </w:r>
      <w:r w:rsidR="009661A8" w:rsidRPr="00184A55">
        <w:rPr>
          <w:spacing w:val="-8"/>
          <w:sz w:val="24"/>
          <w:szCs w:val="24"/>
        </w:rPr>
        <w:t xml:space="preserve"> </w:t>
      </w:r>
      <w:r w:rsidR="009661A8" w:rsidRPr="00184A55">
        <w:rPr>
          <w:sz w:val="24"/>
          <w:szCs w:val="24"/>
        </w:rPr>
        <w:t>муниципальной услуги осуществляется</w:t>
      </w:r>
      <w:r w:rsidR="009661A8" w:rsidRPr="00184A55">
        <w:rPr>
          <w:spacing w:val="-2"/>
          <w:sz w:val="24"/>
          <w:szCs w:val="24"/>
        </w:rPr>
        <w:t xml:space="preserve"> </w:t>
      </w:r>
      <w:r w:rsidR="009661A8" w:rsidRPr="00184A55">
        <w:rPr>
          <w:sz w:val="24"/>
          <w:szCs w:val="24"/>
        </w:rPr>
        <w:t>бесплатно.</w:t>
      </w:r>
    </w:p>
    <w:p w:rsidR="00284EFA" w:rsidRPr="00184A55" w:rsidRDefault="00284EFA" w:rsidP="00284EFA">
      <w:pPr>
        <w:pStyle w:val="ConsPlusNormal"/>
        <w:spacing w:line="240" w:lineRule="atLeast"/>
        <w:ind w:firstLine="709"/>
        <w:jc w:val="both"/>
      </w:pPr>
      <w:r>
        <w:t xml:space="preserve">2.17. </w:t>
      </w:r>
      <w:r w:rsidRPr="00284EFA">
        <w:t>Услуги, необходимые и обязательные для предоставления муниципальной услуги, отсутствуют</w:t>
      </w:r>
      <w:r w:rsidRPr="0011224E">
        <w:rPr>
          <w:sz w:val="26"/>
          <w:szCs w:val="26"/>
        </w:rPr>
        <w:t>.</w:t>
      </w:r>
    </w:p>
    <w:p w:rsidR="00C132B2" w:rsidRDefault="009661A8" w:rsidP="00284EFA">
      <w:pPr>
        <w:pStyle w:val="af9"/>
        <w:numPr>
          <w:ilvl w:val="1"/>
          <w:numId w:val="12"/>
        </w:numPr>
        <w:spacing w:line="240" w:lineRule="atLeast"/>
        <w:ind w:left="0" w:firstLine="709"/>
        <w:jc w:val="both"/>
        <w:rPr>
          <w:sz w:val="24"/>
          <w:szCs w:val="24"/>
        </w:rPr>
      </w:pPr>
      <w:r>
        <w:rPr>
          <w:sz w:val="24"/>
          <w:szCs w:val="24"/>
        </w:rPr>
        <w:t>Максимальный срок ожидания в очереди при подаче запроса о</w:t>
      </w:r>
      <w:r>
        <w:rPr>
          <w:spacing w:val="1"/>
          <w:sz w:val="24"/>
          <w:szCs w:val="24"/>
        </w:rPr>
        <w:t xml:space="preserve"> </w:t>
      </w:r>
      <w:r>
        <w:rPr>
          <w:sz w:val="24"/>
          <w:szCs w:val="24"/>
        </w:rPr>
        <w:t>предоставлении</w:t>
      </w:r>
      <w:r>
        <w:rPr>
          <w:spacing w:val="-8"/>
          <w:sz w:val="24"/>
          <w:szCs w:val="24"/>
        </w:rPr>
        <w:t xml:space="preserve"> </w:t>
      </w:r>
      <w:r>
        <w:rPr>
          <w:sz w:val="24"/>
          <w:szCs w:val="24"/>
        </w:rPr>
        <w:t>муниципальной</w:t>
      </w:r>
      <w:r>
        <w:rPr>
          <w:spacing w:val="-7"/>
          <w:sz w:val="24"/>
          <w:szCs w:val="24"/>
        </w:rPr>
        <w:t xml:space="preserve"> </w:t>
      </w:r>
      <w:r>
        <w:rPr>
          <w:sz w:val="24"/>
          <w:szCs w:val="24"/>
        </w:rPr>
        <w:t>услуги</w:t>
      </w:r>
      <w:r>
        <w:rPr>
          <w:spacing w:val="-7"/>
          <w:sz w:val="24"/>
          <w:szCs w:val="24"/>
        </w:rPr>
        <w:t xml:space="preserve"> </w:t>
      </w:r>
      <w:r>
        <w:rPr>
          <w:sz w:val="24"/>
          <w:szCs w:val="24"/>
        </w:rPr>
        <w:t>и</w:t>
      </w:r>
      <w:r>
        <w:rPr>
          <w:spacing w:val="-8"/>
          <w:sz w:val="24"/>
          <w:szCs w:val="24"/>
        </w:rPr>
        <w:t xml:space="preserve"> </w:t>
      </w:r>
      <w:r>
        <w:rPr>
          <w:sz w:val="24"/>
          <w:szCs w:val="24"/>
        </w:rPr>
        <w:t>при</w:t>
      </w:r>
      <w:r>
        <w:rPr>
          <w:spacing w:val="-7"/>
          <w:sz w:val="24"/>
          <w:szCs w:val="24"/>
        </w:rPr>
        <w:t xml:space="preserve"> </w:t>
      </w:r>
      <w:r>
        <w:rPr>
          <w:sz w:val="24"/>
          <w:szCs w:val="24"/>
        </w:rPr>
        <w:t>получении</w:t>
      </w:r>
      <w:r>
        <w:rPr>
          <w:spacing w:val="-8"/>
          <w:sz w:val="24"/>
          <w:szCs w:val="24"/>
        </w:rPr>
        <w:t xml:space="preserve"> </w:t>
      </w:r>
      <w:r>
        <w:rPr>
          <w:sz w:val="24"/>
          <w:szCs w:val="24"/>
        </w:rPr>
        <w:t>результата</w:t>
      </w:r>
      <w:r>
        <w:rPr>
          <w:spacing w:val="-67"/>
          <w:sz w:val="24"/>
          <w:szCs w:val="24"/>
        </w:rPr>
        <w:t xml:space="preserve"> </w:t>
      </w:r>
      <w:r>
        <w:rPr>
          <w:sz w:val="24"/>
          <w:szCs w:val="24"/>
        </w:rPr>
        <w:t>предоставления муниципальной услуги в Уполномоченном органе</w:t>
      </w:r>
      <w:r>
        <w:rPr>
          <w:spacing w:val="1"/>
          <w:sz w:val="24"/>
          <w:szCs w:val="24"/>
        </w:rPr>
        <w:t xml:space="preserve"> </w:t>
      </w:r>
      <w:r>
        <w:rPr>
          <w:sz w:val="24"/>
          <w:szCs w:val="24"/>
        </w:rPr>
        <w:t>или</w:t>
      </w:r>
      <w:r>
        <w:rPr>
          <w:spacing w:val="-1"/>
          <w:sz w:val="24"/>
          <w:szCs w:val="24"/>
        </w:rPr>
        <w:t xml:space="preserve"> </w:t>
      </w:r>
      <w:r>
        <w:rPr>
          <w:sz w:val="24"/>
          <w:szCs w:val="24"/>
        </w:rPr>
        <w:t>многофункциональном</w:t>
      </w:r>
      <w:r>
        <w:rPr>
          <w:spacing w:val="-2"/>
          <w:sz w:val="24"/>
          <w:szCs w:val="24"/>
        </w:rPr>
        <w:t xml:space="preserve"> </w:t>
      </w:r>
      <w:r>
        <w:rPr>
          <w:sz w:val="24"/>
          <w:szCs w:val="24"/>
        </w:rPr>
        <w:t>центре</w:t>
      </w:r>
      <w:r>
        <w:rPr>
          <w:spacing w:val="-2"/>
          <w:sz w:val="24"/>
          <w:szCs w:val="24"/>
        </w:rPr>
        <w:t xml:space="preserve"> </w:t>
      </w:r>
      <w:r>
        <w:rPr>
          <w:sz w:val="24"/>
          <w:szCs w:val="24"/>
        </w:rPr>
        <w:t>составляет</w:t>
      </w:r>
      <w:r>
        <w:rPr>
          <w:spacing w:val="-2"/>
          <w:sz w:val="24"/>
          <w:szCs w:val="24"/>
        </w:rPr>
        <w:t xml:space="preserve"> </w:t>
      </w:r>
      <w:r>
        <w:rPr>
          <w:sz w:val="24"/>
          <w:szCs w:val="24"/>
        </w:rPr>
        <w:t>не более</w:t>
      </w:r>
      <w:r>
        <w:rPr>
          <w:spacing w:val="-4"/>
          <w:sz w:val="24"/>
          <w:szCs w:val="24"/>
        </w:rPr>
        <w:t xml:space="preserve"> </w:t>
      </w:r>
      <w:r>
        <w:rPr>
          <w:sz w:val="24"/>
          <w:szCs w:val="24"/>
        </w:rPr>
        <w:t>15 минут.</w:t>
      </w:r>
    </w:p>
    <w:p w:rsidR="00C132B2" w:rsidRDefault="009661A8" w:rsidP="00284EFA">
      <w:pPr>
        <w:pStyle w:val="af9"/>
        <w:numPr>
          <w:ilvl w:val="1"/>
          <w:numId w:val="12"/>
        </w:numPr>
        <w:spacing w:line="240" w:lineRule="atLeast"/>
        <w:ind w:left="0" w:firstLine="709"/>
        <w:jc w:val="both"/>
        <w:rPr>
          <w:sz w:val="24"/>
          <w:szCs w:val="24"/>
        </w:rPr>
      </w:pPr>
      <w:r>
        <w:rPr>
          <w:sz w:val="24"/>
          <w:szCs w:val="24"/>
        </w:rPr>
        <w:t>Срок регистрации заявления о предоставлении муниципальной</w:t>
      </w:r>
      <w:r>
        <w:rPr>
          <w:spacing w:val="-8"/>
          <w:sz w:val="24"/>
          <w:szCs w:val="24"/>
        </w:rPr>
        <w:t xml:space="preserve"> </w:t>
      </w:r>
      <w:r>
        <w:rPr>
          <w:sz w:val="24"/>
          <w:szCs w:val="24"/>
        </w:rPr>
        <w:t>услуги</w:t>
      </w:r>
      <w:r>
        <w:rPr>
          <w:spacing w:val="-5"/>
          <w:sz w:val="24"/>
          <w:szCs w:val="24"/>
        </w:rPr>
        <w:t xml:space="preserve"> </w:t>
      </w:r>
      <w:r>
        <w:rPr>
          <w:sz w:val="24"/>
          <w:szCs w:val="24"/>
        </w:rPr>
        <w:t>подлежат</w:t>
      </w:r>
      <w:r>
        <w:rPr>
          <w:spacing w:val="-6"/>
          <w:sz w:val="24"/>
          <w:szCs w:val="24"/>
        </w:rPr>
        <w:t xml:space="preserve"> </w:t>
      </w:r>
      <w:r>
        <w:rPr>
          <w:sz w:val="24"/>
          <w:szCs w:val="24"/>
        </w:rPr>
        <w:t>регистрации</w:t>
      </w:r>
      <w:r>
        <w:rPr>
          <w:spacing w:val="-5"/>
          <w:sz w:val="24"/>
          <w:szCs w:val="24"/>
        </w:rPr>
        <w:t xml:space="preserve"> </w:t>
      </w:r>
      <w:r>
        <w:rPr>
          <w:sz w:val="24"/>
          <w:szCs w:val="24"/>
        </w:rPr>
        <w:t>в</w:t>
      </w:r>
      <w:r>
        <w:rPr>
          <w:spacing w:val="-6"/>
          <w:sz w:val="24"/>
          <w:szCs w:val="24"/>
        </w:rPr>
        <w:t xml:space="preserve"> </w:t>
      </w:r>
      <w:r>
        <w:rPr>
          <w:sz w:val="24"/>
          <w:szCs w:val="24"/>
        </w:rPr>
        <w:t>Уполномоченном</w:t>
      </w:r>
      <w:r>
        <w:rPr>
          <w:spacing w:val="-6"/>
          <w:sz w:val="24"/>
          <w:szCs w:val="24"/>
        </w:rPr>
        <w:t xml:space="preserve"> </w:t>
      </w:r>
      <w:r>
        <w:rPr>
          <w:sz w:val="24"/>
          <w:szCs w:val="24"/>
        </w:rPr>
        <w:t>органе</w:t>
      </w:r>
      <w:r>
        <w:rPr>
          <w:spacing w:val="-5"/>
          <w:sz w:val="24"/>
          <w:szCs w:val="24"/>
        </w:rPr>
        <w:t xml:space="preserve"> </w:t>
      </w:r>
      <w:r>
        <w:rPr>
          <w:sz w:val="24"/>
          <w:szCs w:val="24"/>
        </w:rPr>
        <w:t>в</w:t>
      </w:r>
      <w:r>
        <w:rPr>
          <w:spacing w:val="-5"/>
          <w:sz w:val="24"/>
          <w:szCs w:val="24"/>
        </w:rPr>
        <w:t xml:space="preserve"> </w:t>
      </w:r>
      <w:r>
        <w:rPr>
          <w:sz w:val="24"/>
          <w:szCs w:val="24"/>
        </w:rPr>
        <w:t>течение</w:t>
      </w:r>
      <w:r>
        <w:rPr>
          <w:spacing w:val="-4"/>
          <w:sz w:val="24"/>
          <w:szCs w:val="24"/>
        </w:rPr>
        <w:t xml:space="preserve"> </w:t>
      </w:r>
      <w:r>
        <w:rPr>
          <w:sz w:val="24"/>
          <w:szCs w:val="24"/>
        </w:rPr>
        <w:t>1 рабочего дня со дня получения заявления и документов, необходимых для</w:t>
      </w:r>
      <w:r>
        <w:rPr>
          <w:spacing w:val="1"/>
          <w:sz w:val="24"/>
          <w:szCs w:val="24"/>
        </w:rPr>
        <w:t xml:space="preserve"> </w:t>
      </w:r>
      <w:r>
        <w:rPr>
          <w:sz w:val="24"/>
          <w:szCs w:val="24"/>
        </w:rPr>
        <w:t>предоставления</w:t>
      </w:r>
      <w:r>
        <w:rPr>
          <w:spacing w:val="-2"/>
          <w:sz w:val="24"/>
          <w:szCs w:val="24"/>
        </w:rPr>
        <w:t xml:space="preserve"> </w:t>
      </w:r>
      <w:r>
        <w:rPr>
          <w:sz w:val="24"/>
          <w:szCs w:val="24"/>
        </w:rPr>
        <w:t>муниципальной</w:t>
      </w:r>
      <w:r>
        <w:rPr>
          <w:spacing w:val="-1"/>
          <w:sz w:val="24"/>
          <w:szCs w:val="24"/>
        </w:rPr>
        <w:t xml:space="preserve"> </w:t>
      </w:r>
      <w:r>
        <w:rPr>
          <w:sz w:val="24"/>
          <w:szCs w:val="24"/>
        </w:rPr>
        <w:t>услуги.</w:t>
      </w:r>
    </w:p>
    <w:p w:rsidR="00C132B2" w:rsidRDefault="009661A8" w:rsidP="00284EFA">
      <w:pPr>
        <w:pStyle w:val="af4"/>
        <w:spacing w:line="240" w:lineRule="atLeast"/>
        <w:ind w:left="0" w:firstLine="709"/>
        <w:jc w:val="both"/>
        <w:rPr>
          <w:sz w:val="24"/>
          <w:szCs w:val="24"/>
        </w:rPr>
      </w:pPr>
      <w:r>
        <w:rPr>
          <w:sz w:val="24"/>
          <w:szCs w:val="24"/>
        </w:rPr>
        <w:t>В случае наличия оснований для отказа в приеме документов, необходимых для</w:t>
      </w:r>
      <w:r>
        <w:rPr>
          <w:spacing w:val="1"/>
          <w:sz w:val="24"/>
          <w:szCs w:val="24"/>
        </w:rPr>
        <w:t xml:space="preserve"> </w:t>
      </w:r>
      <w:r>
        <w:rPr>
          <w:sz w:val="24"/>
          <w:szCs w:val="24"/>
        </w:rPr>
        <w:t>предоставления муниципальной услуги, Уполномоченный орган в срок не более</w:t>
      </w:r>
      <w:r>
        <w:rPr>
          <w:spacing w:val="1"/>
          <w:sz w:val="24"/>
          <w:szCs w:val="24"/>
        </w:rPr>
        <w:t xml:space="preserve"> </w:t>
      </w:r>
      <w:r>
        <w:rPr>
          <w:sz w:val="24"/>
          <w:szCs w:val="24"/>
        </w:rPr>
        <w:t>пяти рабочих дней со дня поступления заявления и документов, необходимых для</w:t>
      </w:r>
      <w:r>
        <w:rPr>
          <w:spacing w:val="1"/>
          <w:sz w:val="24"/>
          <w:szCs w:val="24"/>
        </w:rPr>
        <w:t xml:space="preserve"> </w:t>
      </w:r>
      <w:r>
        <w:rPr>
          <w:spacing w:val="-1"/>
          <w:sz w:val="24"/>
          <w:szCs w:val="24"/>
        </w:rPr>
        <w:t>предоставления</w:t>
      </w:r>
      <w:r>
        <w:rPr>
          <w:spacing w:val="-7"/>
          <w:sz w:val="24"/>
          <w:szCs w:val="24"/>
        </w:rPr>
        <w:t xml:space="preserve"> </w:t>
      </w:r>
      <w:r>
        <w:rPr>
          <w:sz w:val="24"/>
          <w:szCs w:val="24"/>
        </w:rPr>
        <w:t>муниципальной услуги,</w:t>
      </w:r>
      <w:r>
        <w:rPr>
          <w:spacing w:val="-6"/>
          <w:sz w:val="24"/>
          <w:szCs w:val="24"/>
        </w:rPr>
        <w:t xml:space="preserve"> </w:t>
      </w:r>
      <w:r>
        <w:rPr>
          <w:sz w:val="24"/>
          <w:szCs w:val="24"/>
        </w:rPr>
        <w:t>возвращает</w:t>
      </w:r>
      <w:r>
        <w:rPr>
          <w:spacing w:val="-7"/>
          <w:sz w:val="24"/>
          <w:szCs w:val="24"/>
        </w:rPr>
        <w:t xml:space="preserve"> </w:t>
      </w:r>
      <w:r>
        <w:rPr>
          <w:sz w:val="24"/>
          <w:szCs w:val="24"/>
        </w:rPr>
        <w:t>Заявителю</w:t>
      </w:r>
      <w:r>
        <w:rPr>
          <w:spacing w:val="-6"/>
          <w:sz w:val="24"/>
          <w:szCs w:val="24"/>
        </w:rPr>
        <w:t xml:space="preserve"> </w:t>
      </w:r>
      <w:r>
        <w:rPr>
          <w:sz w:val="24"/>
          <w:szCs w:val="24"/>
        </w:rPr>
        <w:t>либо</w:t>
      </w:r>
      <w:r>
        <w:rPr>
          <w:spacing w:val="-67"/>
          <w:sz w:val="24"/>
          <w:szCs w:val="24"/>
        </w:rPr>
        <w:t xml:space="preserve"> </w:t>
      </w:r>
      <w:r>
        <w:rPr>
          <w:sz w:val="24"/>
          <w:szCs w:val="24"/>
        </w:rPr>
        <w:t>его представителю документы, необходимые для предоставления муниципальной услуги.</w:t>
      </w:r>
    </w:p>
    <w:p w:rsidR="00C132B2" w:rsidRDefault="009661A8" w:rsidP="00184A55">
      <w:pPr>
        <w:pStyle w:val="western"/>
        <w:numPr>
          <w:ilvl w:val="1"/>
          <w:numId w:val="12"/>
        </w:numPr>
        <w:suppressAutoHyphens/>
        <w:spacing w:beforeAutospacing="0" w:line="240" w:lineRule="atLeast"/>
        <w:ind w:left="0" w:firstLine="709"/>
        <w:jc w:val="both"/>
        <w:rPr>
          <w:b w:val="0"/>
          <w:bCs w:val="0"/>
        </w:rPr>
      </w:pPr>
      <w:r>
        <w:rPr>
          <w:b w:val="0"/>
          <w:bCs w:val="0"/>
          <w:sz w:val="24"/>
          <w:szCs w:val="24"/>
        </w:rPr>
        <w:lastRenderedPageBreak/>
        <w:t>Административные здания, в которых предоставляется муниципальная услуга, должны обеспечивать удобные и комфортные условия для Заявителей.</w:t>
      </w:r>
    </w:p>
    <w:p w:rsidR="00C132B2" w:rsidRDefault="009661A8">
      <w:pPr>
        <w:pStyle w:val="western"/>
        <w:suppressAutoHyphens/>
        <w:spacing w:beforeAutospacing="0" w:line="240" w:lineRule="atLeast"/>
        <w:jc w:val="both"/>
        <w:rPr>
          <w:b w:val="0"/>
          <w:bCs w:val="0"/>
        </w:rPr>
      </w:pPr>
      <w:r>
        <w:rPr>
          <w:b w:val="0"/>
          <w:bCs w:val="0"/>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позволяющими обеспечить беспрепятственный доступ и передвижение инвалидов.</w:t>
      </w:r>
    </w:p>
    <w:p w:rsidR="00C132B2" w:rsidRDefault="009661A8">
      <w:pPr>
        <w:pStyle w:val="western"/>
        <w:suppressAutoHyphens/>
        <w:spacing w:beforeAutospacing="0" w:line="240" w:lineRule="atLeast"/>
        <w:jc w:val="both"/>
        <w:rPr>
          <w:b w:val="0"/>
          <w:bCs w:val="0"/>
        </w:rPr>
      </w:pPr>
      <w:r>
        <w:rPr>
          <w:b w:val="0"/>
          <w:bCs w:val="0"/>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C132B2" w:rsidRDefault="009661A8">
      <w:pPr>
        <w:pStyle w:val="western"/>
        <w:suppressAutoHyphens/>
        <w:spacing w:beforeAutospacing="0" w:line="240" w:lineRule="atLeast"/>
        <w:jc w:val="both"/>
        <w:rPr>
          <w:b w:val="0"/>
          <w:bCs w:val="0"/>
        </w:rPr>
      </w:pPr>
      <w:r>
        <w:rPr>
          <w:b w:val="0"/>
          <w:bCs w:val="0"/>
          <w:sz w:val="24"/>
          <w:szCs w:val="24"/>
        </w:rPr>
        <w:t>Помещения, в которых предоставляется муниципальная услуга, оснащаются:</w:t>
      </w:r>
    </w:p>
    <w:p w:rsidR="00C132B2" w:rsidRDefault="009661A8">
      <w:pPr>
        <w:pStyle w:val="western"/>
        <w:suppressAutoHyphens/>
        <w:spacing w:beforeAutospacing="0" w:line="240" w:lineRule="atLeast"/>
        <w:jc w:val="both"/>
        <w:rPr>
          <w:b w:val="0"/>
          <w:bCs w:val="0"/>
          <w:sz w:val="24"/>
          <w:szCs w:val="24"/>
        </w:rPr>
      </w:pPr>
      <w:r>
        <w:rPr>
          <w:b w:val="0"/>
          <w:bCs w:val="0"/>
          <w:sz w:val="24"/>
          <w:szCs w:val="24"/>
        </w:rPr>
        <w:t xml:space="preserve">- противопожарной системой и средствами пожаротушения; </w:t>
      </w:r>
    </w:p>
    <w:p w:rsidR="00C132B2" w:rsidRDefault="009661A8">
      <w:pPr>
        <w:pStyle w:val="western"/>
        <w:suppressAutoHyphens/>
        <w:spacing w:beforeAutospacing="0" w:line="240" w:lineRule="atLeast"/>
        <w:jc w:val="both"/>
        <w:rPr>
          <w:b w:val="0"/>
          <w:bCs w:val="0"/>
          <w:sz w:val="24"/>
          <w:szCs w:val="24"/>
        </w:rPr>
      </w:pPr>
      <w:r>
        <w:rPr>
          <w:b w:val="0"/>
          <w:bCs w:val="0"/>
          <w:sz w:val="24"/>
          <w:szCs w:val="24"/>
        </w:rPr>
        <w:t xml:space="preserve">- системой оповещения о возникновении чрезвычайной ситуации; </w:t>
      </w:r>
    </w:p>
    <w:p w:rsidR="00C132B2" w:rsidRDefault="009661A8">
      <w:pPr>
        <w:pStyle w:val="western"/>
        <w:suppressAutoHyphens/>
        <w:spacing w:beforeAutospacing="0" w:line="240" w:lineRule="atLeast"/>
        <w:jc w:val="both"/>
        <w:rPr>
          <w:b w:val="0"/>
          <w:bCs w:val="0"/>
          <w:sz w:val="24"/>
          <w:szCs w:val="24"/>
        </w:rPr>
      </w:pPr>
      <w:r>
        <w:rPr>
          <w:b w:val="0"/>
          <w:bCs w:val="0"/>
          <w:sz w:val="24"/>
          <w:szCs w:val="24"/>
        </w:rPr>
        <w:t xml:space="preserve">- средствами оказания первой медицинской помощи; </w:t>
      </w:r>
    </w:p>
    <w:p w:rsidR="00C132B2" w:rsidRDefault="009661A8">
      <w:pPr>
        <w:pStyle w:val="western"/>
        <w:suppressAutoHyphens/>
        <w:spacing w:beforeAutospacing="0" w:line="240" w:lineRule="atLeast"/>
        <w:jc w:val="both"/>
        <w:rPr>
          <w:b w:val="0"/>
          <w:bCs w:val="0"/>
        </w:rPr>
      </w:pPr>
      <w:r>
        <w:rPr>
          <w:b w:val="0"/>
          <w:bCs w:val="0"/>
          <w:sz w:val="24"/>
          <w:szCs w:val="24"/>
        </w:rPr>
        <w:t>- туалетными комнатами для посетителей.</w:t>
      </w:r>
    </w:p>
    <w:p w:rsidR="00C132B2" w:rsidRDefault="009661A8">
      <w:pPr>
        <w:pStyle w:val="western"/>
        <w:suppressAutoHyphens/>
        <w:spacing w:beforeAutospacing="0" w:line="240" w:lineRule="atLeast"/>
        <w:jc w:val="both"/>
        <w:rPr>
          <w:b w:val="0"/>
          <w:bCs w:val="0"/>
        </w:rPr>
      </w:pPr>
      <w:r>
        <w:rPr>
          <w:b w:val="0"/>
          <w:bCs w:val="0"/>
          <w:sz w:val="24"/>
          <w:szCs w:val="24"/>
        </w:rPr>
        <w:t>Места для заполнения заявлений оборудуются стульями, столами (стойками), бланками заявлений, письменными принадлежностями.</w:t>
      </w:r>
    </w:p>
    <w:p w:rsidR="00C132B2" w:rsidRDefault="009661A8">
      <w:pPr>
        <w:pStyle w:val="western"/>
        <w:suppressAutoHyphens/>
        <w:spacing w:beforeAutospacing="0" w:line="240" w:lineRule="atLeast"/>
        <w:jc w:val="both"/>
        <w:rPr>
          <w:b w:val="0"/>
          <w:bCs w:val="0"/>
        </w:rPr>
      </w:pPr>
      <w:r>
        <w:rPr>
          <w:b w:val="0"/>
          <w:bCs w:val="0"/>
          <w:sz w:val="24"/>
          <w:szCs w:val="24"/>
        </w:rPr>
        <w:t>Места приема Заявителей оборудуются информационными табличками (вывесками) с указанием:</w:t>
      </w:r>
    </w:p>
    <w:p w:rsidR="00C132B2" w:rsidRDefault="009661A8">
      <w:pPr>
        <w:pStyle w:val="western"/>
        <w:suppressAutoHyphens/>
        <w:spacing w:beforeAutospacing="0" w:line="240" w:lineRule="atLeast"/>
        <w:jc w:val="both"/>
        <w:rPr>
          <w:b w:val="0"/>
          <w:bCs w:val="0"/>
        </w:rPr>
      </w:pPr>
      <w:r>
        <w:rPr>
          <w:b w:val="0"/>
          <w:bCs w:val="0"/>
          <w:sz w:val="24"/>
          <w:szCs w:val="24"/>
        </w:rPr>
        <w:t>- номера кабинета и наименования отдела;</w:t>
      </w:r>
    </w:p>
    <w:p w:rsidR="00C132B2" w:rsidRDefault="009661A8">
      <w:pPr>
        <w:pStyle w:val="western"/>
        <w:suppressAutoHyphens/>
        <w:spacing w:beforeAutospacing="0" w:line="240" w:lineRule="atLeast"/>
        <w:jc w:val="both"/>
        <w:rPr>
          <w:b w:val="0"/>
          <w:bCs w:val="0"/>
        </w:rPr>
      </w:pPr>
      <w:r>
        <w:rPr>
          <w:b w:val="0"/>
          <w:bCs w:val="0"/>
          <w:sz w:val="24"/>
          <w:szCs w:val="24"/>
        </w:rPr>
        <w:t>- фамилии, имени и отчества (последнее - при наличии), должности ответственного лица за прием документов; графика приема Заявителей.</w:t>
      </w:r>
    </w:p>
    <w:p w:rsidR="00C132B2" w:rsidRDefault="009661A8">
      <w:pPr>
        <w:pStyle w:val="western"/>
        <w:suppressAutoHyphens/>
        <w:spacing w:beforeAutospacing="0" w:line="240" w:lineRule="atLeast"/>
        <w:jc w:val="both"/>
        <w:rPr>
          <w:b w:val="0"/>
          <w:bCs w:val="0"/>
        </w:rPr>
      </w:pPr>
      <w:r>
        <w:rPr>
          <w:b w:val="0"/>
          <w:bCs w:val="0"/>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132B2" w:rsidRDefault="009661A8">
      <w:pPr>
        <w:pStyle w:val="western"/>
        <w:suppressAutoHyphens/>
        <w:spacing w:beforeAutospacing="0" w:line="240" w:lineRule="atLeast"/>
        <w:jc w:val="both"/>
        <w:rPr>
          <w:b w:val="0"/>
          <w:bCs w:val="0"/>
        </w:rPr>
      </w:pPr>
      <w:r>
        <w:rPr>
          <w:b w:val="0"/>
          <w:bCs w:val="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132B2" w:rsidRDefault="009661A8">
      <w:pPr>
        <w:pStyle w:val="western"/>
        <w:suppressAutoHyphens/>
        <w:spacing w:beforeAutospacing="0" w:line="240" w:lineRule="atLeast"/>
        <w:jc w:val="both"/>
        <w:rPr>
          <w:b w:val="0"/>
          <w:bCs w:val="0"/>
        </w:rPr>
      </w:pPr>
      <w:r>
        <w:rPr>
          <w:b w:val="0"/>
          <w:bCs w:val="0"/>
          <w:sz w:val="24"/>
          <w:szCs w:val="24"/>
        </w:rPr>
        <w:t>При предоставлении муниципальной услуги инвалидам обеспечиваются:</w:t>
      </w:r>
    </w:p>
    <w:p w:rsidR="00C132B2" w:rsidRDefault="009661A8">
      <w:pPr>
        <w:pStyle w:val="western"/>
        <w:suppressAutoHyphens/>
        <w:spacing w:beforeAutospacing="0" w:line="240" w:lineRule="atLeast"/>
        <w:jc w:val="both"/>
        <w:rPr>
          <w:b w:val="0"/>
          <w:bCs w:val="0"/>
        </w:rPr>
      </w:pPr>
      <w:r>
        <w:rPr>
          <w:b w:val="0"/>
          <w:bCs w:val="0"/>
          <w:sz w:val="24"/>
          <w:szCs w:val="24"/>
        </w:rPr>
        <w:t>- возможность беспрепятственного доступа к объекту (зданию, помещению), в котором предоставляется муниципальная услуга;</w:t>
      </w:r>
    </w:p>
    <w:p w:rsidR="00C132B2" w:rsidRDefault="009661A8">
      <w:pPr>
        <w:pStyle w:val="western"/>
        <w:suppressAutoHyphens/>
        <w:spacing w:beforeAutospacing="0" w:line="240" w:lineRule="atLeast"/>
        <w:jc w:val="both"/>
        <w:rPr>
          <w:b w:val="0"/>
          <w:bCs w:val="0"/>
        </w:rPr>
      </w:pPr>
      <w:r>
        <w:rPr>
          <w:b w:val="0"/>
          <w:bCs w:val="0"/>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C132B2" w:rsidRDefault="009661A8">
      <w:pPr>
        <w:pStyle w:val="western"/>
        <w:suppressAutoHyphens/>
        <w:spacing w:beforeAutospacing="0" w:line="240" w:lineRule="atLeast"/>
        <w:jc w:val="both"/>
        <w:rPr>
          <w:b w:val="0"/>
          <w:bCs w:val="0"/>
        </w:rPr>
      </w:pPr>
      <w:r>
        <w:rPr>
          <w:b w:val="0"/>
          <w:bCs w:val="0"/>
          <w:sz w:val="24"/>
          <w:szCs w:val="24"/>
        </w:rPr>
        <w:t xml:space="preserve"> - оказание инвалидам помощи в преодолении барьеров, мешающих получению ими муниципальных услуг наравне с другими лицами.</w:t>
      </w:r>
    </w:p>
    <w:p w:rsidR="00C132B2" w:rsidRDefault="009661A8" w:rsidP="00184A55">
      <w:pPr>
        <w:pStyle w:val="af9"/>
        <w:numPr>
          <w:ilvl w:val="1"/>
          <w:numId w:val="12"/>
        </w:numPr>
        <w:ind w:left="0" w:firstLine="709"/>
        <w:jc w:val="both"/>
        <w:rPr>
          <w:sz w:val="24"/>
          <w:szCs w:val="24"/>
        </w:rPr>
      </w:pPr>
      <w:r>
        <w:rPr>
          <w:sz w:val="24"/>
          <w:szCs w:val="24"/>
        </w:rPr>
        <w:t>Основными</w:t>
      </w:r>
      <w:r>
        <w:rPr>
          <w:spacing w:val="-10"/>
          <w:sz w:val="24"/>
          <w:szCs w:val="24"/>
        </w:rPr>
        <w:t xml:space="preserve"> </w:t>
      </w:r>
      <w:r>
        <w:rPr>
          <w:sz w:val="24"/>
          <w:szCs w:val="24"/>
        </w:rPr>
        <w:t>показателями</w:t>
      </w:r>
      <w:r>
        <w:rPr>
          <w:spacing w:val="-10"/>
          <w:sz w:val="24"/>
          <w:szCs w:val="24"/>
        </w:rPr>
        <w:t xml:space="preserve"> </w:t>
      </w:r>
      <w:r>
        <w:rPr>
          <w:sz w:val="24"/>
          <w:szCs w:val="24"/>
        </w:rPr>
        <w:t>доступности</w:t>
      </w:r>
      <w:r>
        <w:rPr>
          <w:spacing w:val="-10"/>
          <w:sz w:val="24"/>
          <w:szCs w:val="24"/>
        </w:rPr>
        <w:t xml:space="preserve"> </w:t>
      </w:r>
      <w:r>
        <w:rPr>
          <w:sz w:val="24"/>
          <w:szCs w:val="24"/>
        </w:rPr>
        <w:t>предоставления</w:t>
      </w:r>
      <w:r>
        <w:rPr>
          <w:spacing w:val="-10"/>
          <w:sz w:val="24"/>
          <w:szCs w:val="24"/>
        </w:rPr>
        <w:t xml:space="preserve"> </w:t>
      </w:r>
      <w:r>
        <w:rPr>
          <w:sz w:val="24"/>
          <w:szCs w:val="24"/>
        </w:rPr>
        <w:t>муниципальной</w:t>
      </w:r>
      <w:r>
        <w:rPr>
          <w:spacing w:val="-6"/>
          <w:sz w:val="24"/>
          <w:szCs w:val="24"/>
        </w:rPr>
        <w:t xml:space="preserve"> </w:t>
      </w:r>
      <w:r>
        <w:rPr>
          <w:sz w:val="24"/>
          <w:szCs w:val="24"/>
        </w:rPr>
        <w:t>услуги</w:t>
      </w:r>
      <w:r>
        <w:rPr>
          <w:spacing w:val="-5"/>
          <w:sz w:val="24"/>
          <w:szCs w:val="24"/>
        </w:rPr>
        <w:t xml:space="preserve"> </w:t>
      </w:r>
      <w:r>
        <w:rPr>
          <w:sz w:val="24"/>
          <w:szCs w:val="24"/>
        </w:rPr>
        <w:t>являются:</w:t>
      </w:r>
    </w:p>
    <w:p w:rsidR="00C132B2" w:rsidRDefault="009661A8">
      <w:pPr>
        <w:pStyle w:val="af9"/>
        <w:ind w:left="0" w:firstLine="709"/>
        <w:jc w:val="both"/>
        <w:rPr>
          <w:sz w:val="24"/>
          <w:szCs w:val="24"/>
        </w:rPr>
      </w:pPr>
      <w:r>
        <w:rPr>
          <w:sz w:val="24"/>
          <w:szCs w:val="24"/>
        </w:rPr>
        <w:t>1) Наличие полной и понятной информации о порядке, сроках и ходе</w:t>
      </w:r>
      <w:r>
        <w:rPr>
          <w:spacing w:val="1"/>
          <w:sz w:val="24"/>
          <w:szCs w:val="24"/>
        </w:rPr>
        <w:t xml:space="preserve"> </w:t>
      </w:r>
      <w:r>
        <w:rPr>
          <w:sz w:val="24"/>
          <w:szCs w:val="24"/>
        </w:rPr>
        <w:t>предоставления</w:t>
      </w:r>
      <w:r>
        <w:rPr>
          <w:spacing w:val="-9"/>
          <w:sz w:val="24"/>
          <w:szCs w:val="24"/>
        </w:rPr>
        <w:t xml:space="preserve"> м</w:t>
      </w:r>
      <w:r>
        <w:rPr>
          <w:sz w:val="24"/>
          <w:szCs w:val="24"/>
        </w:rPr>
        <w:t>униципальной услуги в информационно-</w:t>
      </w:r>
      <w:r>
        <w:rPr>
          <w:spacing w:val="1"/>
          <w:sz w:val="24"/>
          <w:szCs w:val="24"/>
        </w:rPr>
        <w:t xml:space="preserve"> </w:t>
      </w:r>
      <w:r>
        <w:rPr>
          <w:sz w:val="24"/>
          <w:szCs w:val="24"/>
        </w:rPr>
        <w:t>телекоммуникационных</w:t>
      </w:r>
      <w:r>
        <w:rPr>
          <w:spacing w:val="-3"/>
          <w:sz w:val="24"/>
          <w:szCs w:val="24"/>
        </w:rPr>
        <w:t xml:space="preserve"> </w:t>
      </w:r>
      <w:r>
        <w:rPr>
          <w:sz w:val="24"/>
          <w:szCs w:val="24"/>
        </w:rPr>
        <w:t>сетях</w:t>
      </w:r>
      <w:r>
        <w:rPr>
          <w:spacing w:val="-3"/>
          <w:sz w:val="24"/>
          <w:szCs w:val="24"/>
        </w:rPr>
        <w:t xml:space="preserve"> </w:t>
      </w:r>
      <w:r>
        <w:rPr>
          <w:sz w:val="24"/>
          <w:szCs w:val="24"/>
        </w:rPr>
        <w:t>общего</w:t>
      </w:r>
      <w:r>
        <w:rPr>
          <w:spacing w:val="-3"/>
          <w:sz w:val="24"/>
          <w:szCs w:val="24"/>
        </w:rPr>
        <w:t xml:space="preserve"> </w:t>
      </w:r>
      <w:r>
        <w:rPr>
          <w:sz w:val="24"/>
          <w:szCs w:val="24"/>
        </w:rPr>
        <w:t>пользования</w:t>
      </w:r>
      <w:r>
        <w:rPr>
          <w:spacing w:val="29"/>
          <w:sz w:val="24"/>
          <w:szCs w:val="24"/>
        </w:rPr>
        <w:t xml:space="preserve"> </w:t>
      </w:r>
      <w:r>
        <w:rPr>
          <w:sz w:val="24"/>
          <w:szCs w:val="24"/>
        </w:rPr>
        <w:t>(в</w:t>
      </w:r>
      <w:r>
        <w:rPr>
          <w:spacing w:val="-3"/>
          <w:sz w:val="24"/>
          <w:szCs w:val="24"/>
        </w:rPr>
        <w:t xml:space="preserve"> </w:t>
      </w:r>
      <w:r>
        <w:rPr>
          <w:sz w:val="24"/>
          <w:szCs w:val="24"/>
        </w:rPr>
        <w:t>том</w:t>
      </w:r>
      <w:r>
        <w:rPr>
          <w:spacing w:val="-3"/>
          <w:sz w:val="24"/>
          <w:szCs w:val="24"/>
        </w:rPr>
        <w:t xml:space="preserve"> </w:t>
      </w:r>
      <w:r>
        <w:rPr>
          <w:sz w:val="24"/>
          <w:szCs w:val="24"/>
        </w:rPr>
        <w:t>числе</w:t>
      </w:r>
      <w:r>
        <w:rPr>
          <w:spacing w:val="-3"/>
          <w:sz w:val="24"/>
          <w:szCs w:val="24"/>
        </w:rPr>
        <w:t xml:space="preserve"> </w:t>
      </w:r>
      <w:r>
        <w:rPr>
          <w:sz w:val="24"/>
          <w:szCs w:val="24"/>
        </w:rPr>
        <w:t>в</w:t>
      </w:r>
      <w:r>
        <w:rPr>
          <w:spacing w:val="-3"/>
          <w:sz w:val="24"/>
          <w:szCs w:val="24"/>
        </w:rPr>
        <w:t xml:space="preserve"> </w:t>
      </w:r>
      <w:r>
        <w:rPr>
          <w:sz w:val="24"/>
          <w:szCs w:val="24"/>
        </w:rPr>
        <w:t>сети</w:t>
      </w:r>
      <w:r>
        <w:rPr>
          <w:spacing w:val="29"/>
          <w:sz w:val="24"/>
          <w:szCs w:val="24"/>
        </w:rPr>
        <w:t xml:space="preserve"> </w:t>
      </w:r>
      <w:r>
        <w:rPr>
          <w:sz w:val="24"/>
          <w:szCs w:val="24"/>
        </w:rPr>
        <w:t>«Интернет»), средствах</w:t>
      </w:r>
      <w:r>
        <w:rPr>
          <w:spacing w:val="-1"/>
          <w:sz w:val="24"/>
          <w:szCs w:val="24"/>
        </w:rPr>
        <w:t xml:space="preserve"> </w:t>
      </w:r>
      <w:r>
        <w:rPr>
          <w:sz w:val="24"/>
          <w:szCs w:val="24"/>
        </w:rPr>
        <w:t>массовой информации;</w:t>
      </w:r>
    </w:p>
    <w:p w:rsidR="00C132B2" w:rsidRDefault="009661A8">
      <w:pPr>
        <w:pStyle w:val="af9"/>
        <w:tabs>
          <w:tab w:val="left" w:pos="2256"/>
          <w:tab w:val="left" w:pos="2257"/>
        </w:tabs>
        <w:ind w:left="0" w:firstLine="709"/>
        <w:jc w:val="both"/>
        <w:rPr>
          <w:sz w:val="24"/>
          <w:szCs w:val="24"/>
        </w:rPr>
      </w:pPr>
      <w:r>
        <w:rPr>
          <w:sz w:val="24"/>
          <w:szCs w:val="24"/>
        </w:rPr>
        <w:t>2) Возможность получения заявителем уведомлений о предоставлении 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ЕПГУ;</w:t>
      </w:r>
    </w:p>
    <w:p w:rsidR="00C132B2" w:rsidRDefault="009661A8">
      <w:pPr>
        <w:pStyle w:val="af9"/>
        <w:tabs>
          <w:tab w:val="left" w:pos="2256"/>
          <w:tab w:val="left" w:pos="2257"/>
          <w:tab w:val="left" w:pos="2453"/>
        </w:tabs>
        <w:ind w:left="0" w:firstLine="709"/>
        <w:jc w:val="both"/>
        <w:rPr>
          <w:sz w:val="24"/>
          <w:szCs w:val="24"/>
        </w:rPr>
      </w:pPr>
      <w:r>
        <w:rPr>
          <w:sz w:val="24"/>
          <w:szCs w:val="24"/>
        </w:rPr>
        <w:t>3) Возможность получения информации о ходе предоставления</w:t>
      </w:r>
      <w:r>
        <w:rPr>
          <w:spacing w:val="-67"/>
          <w:sz w:val="24"/>
          <w:szCs w:val="24"/>
        </w:rPr>
        <w:t xml:space="preserve"> </w:t>
      </w:r>
      <w:r>
        <w:rPr>
          <w:sz w:val="24"/>
          <w:szCs w:val="24"/>
        </w:rPr>
        <w:t>муниципальной услуги, в том числе с использованием</w:t>
      </w:r>
      <w:r>
        <w:rPr>
          <w:spacing w:val="1"/>
          <w:sz w:val="24"/>
          <w:szCs w:val="24"/>
        </w:rPr>
        <w:t xml:space="preserve"> </w:t>
      </w:r>
      <w:r>
        <w:rPr>
          <w:sz w:val="24"/>
          <w:szCs w:val="24"/>
        </w:rPr>
        <w:t>информационно-коммуникационных</w:t>
      </w:r>
      <w:r>
        <w:rPr>
          <w:spacing w:val="-1"/>
          <w:sz w:val="24"/>
          <w:szCs w:val="24"/>
        </w:rPr>
        <w:t xml:space="preserve"> </w:t>
      </w:r>
      <w:r>
        <w:rPr>
          <w:sz w:val="24"/>
          <w:szCs w:val="24"/>
        </w:rPr>
        <w:t>технологий.</w:t>
      </w:r>
    </w:p>
    <w:p w:rsidR="00C132B2" w:rsidRDefault="009661A8" w:rsidP="00184A55">
      <w:pPr>
        <w:pStyle w:val="af9"/>
        <w:numPr>
          <w:ilvl w:val="1"/>
          <w:numId w:val="12"/>
        </w:numPr>
        <w:ind w:left="0" w:firstLine="709"/>
        <w:jc w:val="both"/>
        <w:rPr>
          <w:sz w:val="24"/>
          <w:szCs w:val="24"/>
        </w:rPr>
      </w:pPr>
      <w:r>
        <w:rPr>
          <w:sz w:val="24"/>
          <w:szCs w:val="24"/>
        </w:rPr>
        <w:t>Основными</w:t>
      </w:r>
      <w:r>
        <w:rPr>
          <w:spacing w:val="-9"/>
          <w:sz w:val="24"/>
          <w:szCs w:val="24"/>
        </w:rPr>
        <w:t xml:space="preserve"> </w:t>
      </w:r>
      <w:r>
        <w:rPr>
          <w:sz w:val="24"/>
          <w:szCs w:val="24"/>
        </w:rPr>
        <w:t>показателями</w:t>
      </w:r>
      <w:r>
        <w:rPr>
          <w:spacing w:val="-10"/>
          <w:sz w:val="24"/>
          <w:szCs w:val="24"/>
        </w:rPr>
        <w:t xml:space="preserve"> </w:t>
      </w:r>
      <w:r>
        <w:rPr>
          <w:sz w:val="24"/>
          <w:szCs w:val="24"/>
        </w:rPr>
        <w:t>качества</w:t>
      </w:r>
      <w:r>
        <w:rPr>
          <w:spacing w:val="-10"/>
          <w:sz w:val="24"/>
          <w:szCs w:val="24"/>
        </w:rPr>
        <w:t xml:space="preserve"> </w:t>
      </w:r>
      <w:r>
        <w:rPr>
          <w:sz w:val="24"/>
          <w:szCs w:val="24"/>
        </w:rPr>
        <w:t>предоставления</w:t>
      </w:r>
      <w:r>
        <w:rPr>
          <w:spacing w:val="-9"/>
          <w:sz w:val="24"/>
          <w:szCs w:val="24"/>
        </w:rPr>
        <w:t xml:space="preserve"> </w:t>
      </w:r>
      <w:r>
        <w:rPr>
          <w:sz w:val="24"/>
          <w:szCs w:val="24"/>
        </w:rPr>
        <w:t>муниципальной</w:t>
      </w:r>
      <w:r>
        <w:rPr>
          <w:spacing w:val="-7"/>
          <w:sz w:val="24"/>
          <w:szCs w:val="24"/>
        </w:rPr>
        <w:t xml:space="preserve"> </w:t>
      </w:r>
      <w:r>
        <w:rPr>
          <w:sz w:val="24"/>
          <w:szCs w:val="24"/>
        </w:rPr>
        <w:t>услуги</w:t>
      </w:r>
      <w:r>
        <w:rPr>
          <w:spacing w:val="-6"/>
          <w:sz w:val="24"/>
          <w:szCs w:val="24"/>
        </w:rPr>
        <w:t xml:space="preserve"> </w:t>
      </w:r>
      <w:r>
        <w:rPr>
          <w:sz w:val="24"/>
          <w:szCs w:val="24"/>
        </w:rPr>
        <w:t>являются:</w:t>
      </w:r>
    </w:p>
    <w:p w:rsidR="00C132B2" w:rsidRDefault="009661A8">
      <w:pPr>
        <w:pStyle w:val="af9"/>
        <w:tabs>
          <w:tab w:val="left" w:pos="1763"/>
        </w:tabs>
        <w:ind w:left="0" w:firstLine="709"/>
        <w:jc w:val="both"/>
        <w:rPr>
          <w:sz w:val="24"/>
          <w:szCs w:val="24"/>
        </w:rPr>
      </w:pPr>
      <w:r>
        <w:rPr>
          <w:sz w:val="24"/>
          <w:szCs w:val="24"/>
        </w:rPr>
        <w:t>1) Своевременность предоставления муниципальной</w:t>
      </w:r>
      <w:r>
        <w:rPr>
          <w:spacing w:val="-67"/>
          <w:sz w:val="24"/>
          <w:szCs w:val="24"/>
        </w:rPr>
        <w:t xml:space="preserve"> </w:t>
      </w:r>
      <w:r>
        <w:rPr>
          <w:sz w:val="24"/>
          <w:szCs w:val="24"/>
        </w:rPr>
        <w:t>услуги в соответствии со стандартом ее предоставления, установленным настоящим</w:t>
      </w:r>
      <w:r>
        <w:rPr>
          <w:spacing w:val="-68"/>
          <w:sz w:val="24"/>
          <w:szCs w:val="24"/>
        </w:rPr>
        <w:t xml:space="preserve"> </w:t>
      </w:r>
      <w:r>
        <w:rPr>
          <w:sz w:val="24"/>
          <w:szCs w:val="24"/>
        </w:rPr>
        <w:t>Административным</w:t>
      </w:r>
      <w:r>
        <w:rPr>
          <w:spacing w:val="-2"/>
          <w:sz w:val="24"/>
          <w:szCs w:val="24"/>
        </w:rPr>
        <w:t xml:space="preserve"> </w:t>
      </w:r>
      <w:r>
        <w:rPr>
          <w:sz w:val="24"/>
          <w:szCs w:val="24"/>
        </w:rPr>
        <w:t>регламентом;</w:t>
      </w:r>
    </w:p>
    <w:p w:rsidR="00C132B2" w:rsidRDefault="009661A8">
      <w:pPr>
        <w:pStyle w:val="af9"/>
        <w:tabs>
          <w:tab w:val="left" w:pos="1763"/>
        </w:tabs>
        <w:ind w:left="0" w:firstLine="709"/>
        <w:jc w:val="both"/>
        <w:rPr>
          <w:sz w:val="24"/>
          <w:szCs w:val="24"/>
        </w:rPr>
      </w:pPr>
      <w:r>
        <w:rPr>
          <w:sz w:val="24"/>
          <w:szCs w:val="24"/>
        </w:rPr>
        <w:t>2) Минимально возможное количество взаимодействий гражданина с</w:t>
      </w:r>
      <w:r>
        <w:rPr>
          <w:spacing w:val="-67"/>
          <w:sz w:val="24"/>
          <w:szCs w:val="24"/>
        </w:rPr>
        <w:t xml:space="preserve"> </w:t>
      </w:r>
      <w:r>
        <w:rPr>
          <w:sz w:val="24"/>
          <w:szCs w:val="24"/>
        </w:rPr>
        <w:t>должностными лицами, участвующими в предоставлении муниципальной</w:t>
      </w:r>
      <w:r>
        <w:rPr>
          <w:spacing w:val="-1"/>
          <w:sz w:val="24"/>
          <w:szCs w:val="24"/>
        </w:rPr>
        <w:t xml:space="preserve"> </w:t>
      </w:r>
      <w:r>
        <w:rPr>
          <w:sz w:val="24"/>
          <w:szCs w:val="24"/>
        </w:rPr>
        <w:t>услуги;</w:t>
      </w:r>
    </w:p>
    <w:p w:rsidR="00C132B2" w:rsidRDefault="009661A8">
      <w:pPr>
        <w:pStyle w:val="af9"/>
        <w:tabs>
          <w:tab w:val="left" w:pos="1944"/>
          <w:tab w:val="left" w:pos="1945"/>
          <w:tab w:val="left" w:pos="7753"/>
        </w:tabs>
        <w:ind w:left="0" w:firstLine="709"/>
        <w:jc w:val="both"/>
        <w:rPr>
          <w:sz w:val="24"/>
          <w:szCs w:val="24"/>
        </w:rPr>
      </w:pPr>
      <w:r>
        <w:rPr>
          <w:sz w:val="24"/>
          <w:szCs w:val="24"/>
        </w:rPr>
        <w:t>3) Отсутствие</w:t>
      </w:r>
      <w:r>
        <w:rPr>
          <w:spacing w:val="-5"/>
          <w:sz w:val="24"/>
          <w:szCs w:val="24"/>
        </w:rPr>
        <w:t xml:space="preserve"> </w:t>
      </w:r>
      <w:r>
        <w:rPr>
          <w:sz w:val="24"/>
          <w:szCs w:val="24"/>
        </w:rPr>
        <w:t>обоснованных</w:t>
      </w:r>
      <w:r>
        <w:rPr>
          <w:spacing w:val="-5"/>
          <w:sz w:val="24"/>
          <w:szCs w:val="24"/>
        </w:rPr>
        <w:t xml:space="preserve"> </w:t>
      </w:r>
      <w:r>
        <w:rPr>
          <w:sz w:val="24"/>
          <w:szCs w:val="24"/>
        </w:rPr>
        <w:t>жалоб</w:t>
      </w:r>
      <w:r>
        <w:rPr>
          <w:spacing w:val="-5"/>
          <w:sz w:val="24"/>
          <w:szCs w:val="24"/>
        </w:rPr>
        <w:t xml:space="preserve"> </w:t>
      </w:r>
      <w:r>
        <w:rPr>
          <w:sz w:val="24"/>
          <w:szCs w:val="24"/>
        </w:rPr>
        <w:t>на</w:t>
      </w:r>
      <w:r>
        <w:rPr>
          <w:spacing w:val="-4"/>
          <w:sz w:val="24"/>
          <w:szCs w:val="24"/>
        </w:rPr>
        <w:t xml:space="preserve"> </w:t>
      </w:r>
      <w:r>
        <w:rPr>
          <w:sz w:val="24"/>
          <w:szCs w:val="24"/>
        </w:rPr>
        <w:t>действия (бездействие) сотрудников</w:t>
      </w:r>
      <w:r>
        <w:rPr>
          <w:spacing w:val="-5"/>
          <w:sz w:val="24"/>
          <w:szCs w:val="24"/>
        </w:rPr>
        <w:t xml:space="preserve"> </w:t>
      </w:r>
      <w:r>
        <w:rPr>
          <w:sz w:val="24"/>
          <w:szCs w:val="24"/>
        </w:rPr>
        <w:t>и</w:t>
      </w:r>
      <w:r>
        <w:rPr>
          <w:spacing w:val="-4"/>
          <w:sz w:val="24"/>
          <w:szCs w:val="24"/>
        </w:rPr>
        <w:t xml:space="preserve"> </w:t>
      </w:r>
      <w:r>
        <w:rPr>
          <w:sz w:val="24"/>
          <w:szCs w:val="24"/>
        </w:rPr>
        <w:t>их</w:t>
      </w:r>
      <w:r>
        <w:rPr>
          <w:spacing w:val="-4"/>
          <w:sz w:val="24"/>
          <w:szCs w:val="24"/>
        </w:rPr>
        <w:t xml:space="preserve"> </w:t>
      </w:r>
      <w:r>
        <w:rPr>
          <w:sz w:val="24"/>
          <w:szCs w:val="24"/>
        </w:rPr>
        <w:t>некорректное</w:t>
      </w:r>
      <w:r>
        <w:rPr>
          <w:spacing w:val="-5"/>
          <w:sz w:val="24"/>
          <w:szCs w:val="24"/>
        </w:rPr>
        <w:t xml:space="preserve"> </w:t>
      </w:r>
      <w:r>
        <w:rPr>
          <w:sz w:val="24"/>
          <w:szCs w:val="24"/>
        </w:rPr>
        <w:t>(невнимательное)</w:t>
      </w:r>
      <w:r>
        <w:rPr>
          <w:spacing w:val="-5"/>
          <w:sz w:val="24"/>
          <w:szCs w:val="24"/>
        </w:rPr>
        <w:t xml:space="preserve"> </w:t>
      </w:r>
      <w:r>
        <w:rPr>
          <w:sz w:val="24"/>
          <w:szCs w:val="24"/>
        </w:rPr>
        <w:t>отношение</w:t>
      </w:r>
      <w:r>
        <w:rPr>
          <w:spacing w:val="-5"/>
          <w:sz w:val="24"/>
          <w:szCs w:val="24"/>
        </w:rPr>
        <w:t xml:space="preserve"> </w:t>
      </w:r>
      <w:r>
        <w:rPr>
          <w:sz w:val="24"/>
          <w:szCs w:val="24"/>
        </w:rPr>
        <w:t>к</w:t>
      </w:r>
      <w:r>
        <w:rPr>
          <w:spacing w:val="-5"/>
          <w:sz w:val="24"/>
          <w:szCs w:val="24"/>
        </w:rPr>
        <w:t xml:space="preserve"> </w:t>
      </w:r>
      <w:r>
        <w:rPr>
          <w:sz w:val="24"/>
          <w:szCs w:val="24"/>
        </w:rPr>
        <w:t>заявителям;</w:t>
      </w:r>
    </w:p>
    <w:p w:rsidR="00C132B2" w:rsidRDefault="009661A8">
      <w:pPr>
        <w:pStyle w:val="af9"/>
        <w:tabs>
          <w:tab w:val="left" w:pos="1944"/>
          <w:tab w:val="left" w:pos="1945"/>
        </w:tabs>
        <w:ind w:left="0" w:firstLine="709"/>
        <w:jc w:val="both"/>
        <w:rPr>
          <w:sz w:val="24"/>
          <w:szCs w:val="24"/>
        </w:rPr>
      </w:pPr>
      <w:r>
        <w:rPr>
          <w:sz w:val="24"/>
          <w:szCs w:val="24"/>
        </w:rPr>
        <w:t>4) Отсутствие нарушений установленных сроков в процессе</w:t>
      </w:r>
      <w:r>
        <w:rPr>
          <w:spacing w:val="-68"/>
          <w:sz w:val="24"/>
          <w:szCs w:val="24"/>
        </w:rPr>
        <w:t xml:space="preserve"> </w:t>
      </w:r>
      <w:r>
        <w:rPr>
          <w:sz w:val="24"/>
          <w:szCs w:val="24"/>
        </w:rPr>
        <w:t>предоставления</w:t>
      </w:r>
      <w:r>
        <w:rPr>
          <w:spacing w:val="-3"/>
          <w:sz w:val="24"/>
          <w:szCs w:val="24"/>
        </w:rPr>
        <w:t xml:space="preserve"> </w:t>
      </w:r>
      <w:r>
        <w:rPr>
          <w:sz w:val="24"/>
          <w:szCs w:val="24"/>
        </w:rPr>
        <w:lastRenderedPageBreak/>
        <w:t>муниципальной</w:t>
      </w:r>
      <w:r>
        <w:rPr>
          <w:spacing w:val="-1"/>
          <w:sz w:val="24"/>
          <w:szCs w:val="24"/>
        </w:rPr>
        <w:t xml:space="preserve"> </w:t>
      </w:r>
      <w:r>
        <w:rPr>
          <w:sz w:val="24"/>
          <w:szCs w:val="24"/>
        </w:rPr>
        <w:t>услуги;</w:t>
      </w:r>
    </w:p>
    <w:p w:rsidR="00C132B2" w:rsidRDefault="009661A8">
      <w:pPr>
        <w:pStyle w:val="af9"/>
        <w:tabs>
          <w:tab w:val="left" w:pos="1944"/>
          <w:tab w:val="left" w:pos="1945"/>
          <w:tab w:val="left" w:pos="6106"/>
        </w:tabs>
        <w:ind w:left="0" w:firstLine="709"/>
        <w:jc w:val="both"/>
        <w:rPr>
          <w:sz w:val="24"/>
          <w:szCs w:val="24"/>
        </w:rPr>
      </w:pPr>
      <w:r>
        <w:rPr>
          <w:sz w:val="24"/>
          <w:szCs w:val="24"/>
        </w:rPr>
        <w:t>5) Отсутствие</w:t>
      </w:r>
      <w:r>
        <w:rPr>
          <w:spacing w:val="-7"/>
          <w:sz w:val="24"/>
          <w:szCs w:val="24"/>
        </w:rPr>
        <w:t xml:space="preserve"> </w:t>
      </w:r>
      <w:r>
        <w:rPr>
          <w:sz w:val="24"/>
          <w:szCs w:val="24"/>
        </w:rPr>
        <w:t>заявлений</w:t>
      </w:r>
      <w:r>
        <w:rPr>
          <w:spacing w:val="-6"/>
          <w:sz w:val="24"/>
          <w:szCs w:val="24"/>
        </w:rPr>
        <w:t xml:space="preserve"> </w:t>
      </w:r>
      <w:r>
        <w:rPr>
          <w:sz w:val="24"/>
          <w:szCs w:val="24"/>
        </w:rPr>
        <w:t>об</w:t>
      </w:r>
      <w:r>
        <w:rPr>
          <w:spacing w:val="-7"/>
          <w:sz w:val="24"/>
          <w:szCs w:val="24"/>
        </w:rPr>
        <w:t xml:space="preserve"> </w:t>
      </w:r>
      <w:r>
        <w:rPr>
          <w:sz w:val="24"/>
          <w:szCs w:val="24"/>
        </w:rPr>
        <w:t>оспаривании</w:t>
      </w:r>
      <w:r>
        <w:rPr>
          <w:spacing w:val="-6"/>
          <w:sz w:val="24"/>
          <w:szCs w:val="24"/>
        </w:rPr>
        <w:t xml:space="preserve"> </w:t>
      </w:r>
      <w:r>
        <w:rPr>
          <w:sz w:val="24"/>
          <w:szCs w:val="24"/>
        </w:rPr>
        <w:t>решений,</w:t>
      </w:r>
      <w:r>
        <w:rPr>
          <w:spacing w:val="-6"/>
          <w:sz w:val="24"/>
          <w:szCs w:val="24"/>
        </w:rPr>
        <w:t xml:space="preserve"> </w:t>
      </w:r>
      <w:r>
        <w:rPr>
          <w:sz w:val="24"/>
          <w:szCs w:val="24"/>
        </w:rPr>
        <w:t>действий</w:t>
      </w:r>
      <w:r>
        <w:rPr>
          <w:spacing w:val="-14"/>
          <w:sz w:val="24"/>
          <w:szCs w:val="24"/>
        </w:rPr>
        <w:t xml:space="preserve"> </w:t>
      </w:r>
      <w:r>
        <w:rPr>
          <w:sz w:val="24"/>
          <w:szCs w:val="24"/>
        </w:rPr>
        <w:t>(бездействия)</w:t>
      </w:r>
      <w:r>
        <w:rPr>
          <w:spacing w:val="-67"/>
          <w:sz w:val="24"/>
          <w:szCs w:val="24"/>
        </w:rPr>
        <w:t xml:space="preserve"> </w:t>
      </w:r>
      <w:r>
        <w:rPr>
          <w:sz w:val="24"/>
          <w:szCs w:val="24"/>
        </w:rPr>
        <w:t>Уполномоченного органа, его должностных лиц, принимаемых</w:t>
      </w:r>
      <w:r>
        <w:rPr>
          <w:spacing w:val="1"/>
          <w:sz w:val="24"/>
          <w:szCs w:val="24"/>
        </w:rPr>
        <w:t xml:space="preserve"> </w:t>
      </w:r>
      <w:r>
        <w:rPr>
          <w:sz w:val="24"/>
          <w:szCs w:val="24"/>
        </w:rPr>
        <w:t>(совершенных) при</w:t>
      </w:r>
      <w:r>
        <w:rPr>
          <w:spacing w:val="1"/>
          <w:sz w:val="24"/>
          <w:szCs w:val="24"/>
        </w:rPr>
        <w:t xml:space="preserve"> </w:t>
      </w:r>
      <w:r>
        <w:rPr>
          <w:sz w:val="24"/>
          <w:szCs w:val="24"/>
        </w:rPr>
        <w:t>предоставлении муниципальной услуги, по итогам рассмотрения</w:t>
      </w:r>
      <w:r>
        <w:rPr>
          <w:spacing w:val="1"/>
          <w:sz w:val="24"/>
          <w:szCs w:val="24"/>
        </w:rPr>
        <w:t xml:space="preserve"> </w:t>
      </w:r>
      <w:r>
        <w:rPr>
          <w:sz w:val="24"/>
          <w:szCs w:val="24"/>
        </w:rPr>
        <w:t>которых</w:t>
      </w:r>
      <w:r>
        <w:rPr>
          <w:spacing w:val="-5"/>
          <w:sz w:val="24"/>
          <w:szCs w:val="24"/>
        </w:rPr>
        <w:t xml:space="preserve"> </w:t>
      </w:r>
      <w:r>
        <w:rPr>
          <w:sz w:val="24"/>
          <w:szCs w:val="24"/>
        </w:rPr>
        <w:t>вынесены</w:t>
      </w:r>
      <w:r>
        <w:rPr>
          <w:spacing w:val="-5"/>
          <w:sz w:val="24"/>
          <w:szCs w:val="24"/>
        </w:rPr>
        <w:t xml:space="preserve"> </w:t>
      </w:r>
      <w:r>
        <w:rPr>
          <w:sz w:val="24"/>
          <w:szCs w:val="24"/>
        </w:rPr>
        <w:t>решения</w:t>
      </w:r>
      <w:r>
        <w:rPr>
          <w:spacing w:val="-5"/>
          <w:sz w:val="24"/>
          <w:szCs w:val="24"/>
        </w:rPr>
        <w:t xml:space="preserve"> </w:t>
      </w:r>
      <w:r>
        <w:rPr>
          <w:sz w:val="24"/>
          <w:szCs w:val="24"/>
        </w:rPr>
        <w:t>об</w:t>
      </w:r>
      <w:r>
        <w:rPr>
          <w:spacing w:val="-5"/>
          <w:sz w:val="24"/>
          <w:szCs w:val="24"/>
        </w:rPr>
        <w:t xml:space="preserve"> </w:t>
      </w:r>
      <w:r>
        <w:rPr>
          <w:sz w:val="24"/>
          <w:szCs w:val="24"/>
        </w:rPr>
        <w:t>удовлетворении (частичном удовлетворении)</w:t>
      </w:r>
      <w:r>
        <w:rPr>
          <w:spacing w:val="1"/>
          <w:sz w:val="24"/>
          <w:szCs w:val="24"/>
        </w:rPr>
        <w:t xml:space="preserve"> </w:t>
      </w:r>
      <w:r>
        <w:rPr>
          <w:sz w:val="24"/>
          <w:szCs w:val="24"/>
        </w:rPr>
        <w:t>требований</w:t>
      </w:r>
      <w:r>
        <w:rPr>
          <w:spacing w:val="-1"/>
          <w:sz w:val="24"/>
          <w:szCs w:val="24"/>
        </w:rPr>
        <w:t xml:space="preserve"> </w:t>
      </w:r>
      <w:r>
        <w:rPr>
          <w:sz w:val="24"/>
          <w:szCs w:val="24"/>
        </w:rPr>
        <w:t>заявителей.</w:t>
      </w:r>
    </w:p>
    <w:p w:rsidR="00C132B2" w:rsidRDefault="00C132B2">
      <w:pPr>
        <w:pStyle w:val="af4"/>
        <w:ind w:left="0" w:firstLine="709"/>
        <w:jc w:val="both"/>
        <w:rPr>
          <w:sz w:val="24"/>
          <w:szCs w:val="24"/>
        </w:rPr>
      </w:pPr>
    </w:p>
    <w:p w:rsidR="00C132B2" w:rsidRDefault="009661A8">
      <w:pPr>
        <w:pStyle w:val="1"/>
        <w:ind w:left="0" w:right="0"/>
        <w:rPr>
          <w:sz w:val="24"/>
          <w:szCs w:val="24"/>
        </w:rPr>
      </w:pPr>
      <w:r>
        <w:rPr>
          <w:bCs w:val="0"/>
          <w:sz w:val="24"/>
          <w:szCs w:val="24"/>
        </w:rPr>
        <w:t>3</w:t>
      </w:r>
      <w:r>
        <w:rPr>
          <w:b w:val="0"/>
          <w:bCs w:val="0"/>
          <w:sz w:val="24"/>
          <w:szCs w:val="24"/>
        </w:rPr>
        <w:t>.</w:t>
      </w:r>
      <w:r>
        <w:rPr>
          <w:sz w:val="24"/>
          <w:szCs w:val="24"/>
        </w:rPr>
        <w:t xml:space="preserve"> Состав, последовательность и сроки выполнения административных процедур</w:t>
      </w:r>
      <w:r>
        <w:rPr>
          <w:spacing w:val="-68"/>
          <w:sz w:val="24"/>
          <w:szCs w:val="24"/>
        </w:rPr>
        <w:t xml:space="preserve"> </w:t>
      </w:r>
      <w:r>
        <w:rPr>
          <w:sz w:val="24"/>
          <w:szCs w:val="24"/>
        </w:rPr>
        <w:t>(действий), требования к порядку их выполнения, в том числе особенности</w:t>
      </w:r>
      <w:r>
        <w:rPr>
          <w:spacing w:val="1"/>
          <w:sz w:val="24"/>
          <w:szCs w:val="24"/>
        </w:rPr>
        <w:t xml:space="preserve"> </w:t>
      </w:r>
      <w:r>
        <w:rPr>
          <w:sz w:val="24"/>
          <w:szCs w:val="24"/>
        </w:rPr>
        <w:t>выполнения</w:t>
      </w:r>
      <w:r>
        <w:rPr>
          <w:spacing w:val="-1"/>
          <w:sz w:val="24"/>
          <w:szCs w:val="24"/>
        </w:rPr>
        <w:t xml:space="preserve"> </w:t>
      </w:r>
      <w:r>
        <w:rPr>
          <w:sz w:val="24"/>
          <w:szCs w:val="24"/>
        </w:rPr>
        <w:t>административных</w:t>
      </w:r>
      <w:r>
        <w:rPr>
          <w:spacing w:val="-2"/>
          <w:sz w:val="24"/>
          <w:szCs w:val="24"/>
        </w:rPr>
        <w:t xml:space="preserve"> </w:t>
      </w:r>
      <w:r>
        <w:rPr>
          <w:sz w:val="24"/>
          <w:szCs w:val="24"/>
        </w:rPr>
        <w:t>процедур</w:t>
      </w:r>
      <w:r>
        <w:rPr>
          <w:spacing w:val="-2"/>
          <w:sz w:val="24"/>
          <w:szCs w:val="24"/>
        </w:rPr>
        <w:t xml:space="preserve"> </w:t>
      </w:r>
      <w:r>
        <w:rPr>
          <w:sz w:val="24"/>
          <w:szCs w:val="24"/>
        </w:rPr>
        <w:t>в</w:t>
      </w:r>
      <w:r>
        <w:rPr>
          <w:spacing w:val="-1"/>
          <w:sz w:val="24"/>
          <w:szCs w:val="24"/>
        </w:rPr>
        <w:t xml:space="preserve"> </w:t>
      </w:r>
      <w:r>
        <w:rPr>
          <w:sz w:val="24"/>
          <w:szCs w:val="24"/>
        </w:rPr>
        <w:t>электронной</w:t>
      </w:r>
      <w:r>
        <w:rPr>
          <w:spacing w:val="-1"/>
          <w:sz w:val="24"/>
          <w:szCs w:val="24"/>
        </w:rPr>
        <w:t xml:space="preserve"> </w:t>
      </w:r>
      <w:r>
        <w:rPr>
          <w:sz w:val="24"/>
          <w:szCs w:val="24"/>
        </w:rPr>
        <w:t>форме</w:t>
      </w:r>
    </w:p>
    <w:p w:rsidR="00C132B2" w:rsidRDefault="00C132B2">
      <w:pPr>
        <w:pStyle w:val="af4"/>
        <w:ind w:left="0" w:firstLine="709"/>
        <w:jc w:val="both"/>
        <w:rPr>
          <w:b/>
          <w:sz w:val="24"/>
          <w:szCs w:val="24"/>
        </w:rPr>
      </w:pPr>
    </w:p>
    <w:p w:rsidR="00C132B2" w:rsidRDefault="009661A8">
      <w:pPr>
        <w:pStyle w:val="western"/>
        <w:suppressAutoHyphens/>
        <w:spacing w:beforeAutospacing="0" w:line="240" w:lineRule="atLeast"/>
        <w:jc w:val="both"/>
        <w:rPr>
          <w:b w:val="0"/>
          <w:bCs w:val="0"/>
        </w:rPr>
      </w:pPr>
      <w:bookmarkStart w:id="11" w:name="sub_13131"/>
      <w:bookmarkEnd w:id="11"/>
      <w:r>
        <w:rPr>
          <w:b w:val="0"/>
          <w:bCs w:val="0"/>
          <w:sz w:val="24"/>
          <w:szCs w:val="24"/>
        </w:rPr>
        <w:t>3.1. Предоставление муниципальной услуги включает в себя следующие административные процедуры:</w:t>
      </w:r>
    </w:p>
    <w:p w:rsidR="00C132B2" w:rsidRDefault="009661A8">
      <w:pPr>
        <w:pStyle w:val="western"/>
        <w:suppressAutoHyphens/>
        <w:spacing w:beforeAutospacing="0" w:line="240" w:lineRule="atLeast"/>
        <w:jc w:val="both"/>
        <w:rPr>
          <w:b w:val="0"/>
          <w:bCs w:val="0"/>
        </w:rPr>
      </w:pPr>
      <w:r>
        <w:rPr>
          <w:b w:val="0"/>
          <w:bCs w:val="0"/>
          <w:sz w:val="24"/>
          <w:szCs w:val="24"/>
        </w:rPr>
        <w:t>1) прием и проверка комплектности документов на наличие/отсутствие оснований для отказа в приеме документов:</w:t>
      </w:r>
    </w:p>
    <w:p w:rsidR="00C132B2" w:rsidRDefault="009661A8">
      <w:pPr>
        <w:pStyle w:val="western"/>
        <w:suppressAutoHyphens/>
        <w:spacing w:beforeAutospacing="0" w:line="240" w:lineRule="atLeast"/>
        <w:jc w:val="both"/>
        <w:rPr>
          <w:b w:val="0"/>
          <w:bCs w:val="0"/>
        </w:rPr>
      </w:pPr>
      <w:r>
        <w:rPr>
          <w:b w:val="0"/>
          <w:bCs w:val="0"/>
          <w:sz w:val="24"/>
          <w:szCs w:val="24"/>
        </w:rPr>
        <w:t>а) проверка направленного Заявителем Заявления и документов, представленных для получения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б) направление Заявителю уведомления о приеме заявления к рассмотрению либо отказа в приеме заявления к рассмотрению с обоснованием отказа;</w:t>
      </w:r>
    </w:p>
    <w:p w:rsidR="00C132B2" w:rsidRDefault="009661A8">
      <w:pPr>
        <w:pStyle w:val="western"/>
        <w:suppressAutoHyphens/>
        <w:spacing w:beforeAutospacing="0" w:line="240" w:lineRule="atLeast"/>
        <w:jc w:val="both"/>
        <w:rPr>
          <w:b w:val="0"/>
          <w:bCs w:val="0"/>
        </w:rPr>
      </w:pPr>
      <w:r>
        <w:rPr>
          <w:b w:val="0"/>
          <w:bCs w:val="0"/>
          <w:sz w:val="24"/>
          <w:szCs w:val="24"/>
        </w:rPr>
        <w:t>2) получение сведений посредством межведомственного информационного взаимодействия, в том числе с использованием СМЭВ:</w:t>
      </w:r>
    </w:p>
    <w:p w:rsidR="00C132B2" w:rsidRDefault="009661A8">
      <w:pPr>
        <w:pStyle w:val="western"/>
        <w:suppressAutoHyphens/>
        <w:spacing w:beforeAutospacing="0" w:line="240" w:lineRule="atLeast"/>
        <w:jc w:val="both"/>
        <w:rPr>
          <w:b w:val="0"/>
          <w:bCs w:val="0"/>
        </w:rPr>
      </w:pPr>
      <w:r>
        <w:rPr>
          <w:b w:val="0"/>
          <w:bCs w:val="0"/>
          <w:sz w:val="24"/>
          <w:szCs w:val="24"/>
        </w:rPr>
        <w:t>а) направление межведомственных запросов в органы и организации;</w:t>
      </w:r>
    </w:p>
    <w:p w:rsidR="00C132B2" w:rsidRDefault="009661A8">
      <w:pPr>
        <w:pStyle w:val="western"/>
        <w:suppressAutoHyphens/>
        <w:spacing w:beforeAutospacing="0" w:line="240" w:lineRule="atLeast"/>
        <w:jc w:val="both"/>
        <w:rPr>
          <w:b w:val="0"/>
          <w:bCs w:val="0"/>
        </w:rPr>
      </w:pPr>
      <w:r>
        <w:rPr>
          <w:b w:val="0"/>
          <w:bCs w:val="0"/>
          <w:sz w:val="24"/>
          <w:szCs w:val="24"/>
        </w:rPr>
        <w:t>б) получение ответов на межведомственные запросы, формирование полного комплекта документов;</w:t>
      </w:r>
    </w:p>
    <w:p w:rsidR="00C132B2" w:rsidRDefault="009661A8">
      <w:pPr>
        <w:pStyle w:val="western"/>
        <w:suppressAutoHyphens/>
        <w:spacing w:beforeAutospacing="0" w:line="240" w:lineRule="atLeast"/>
        <w:jc w:val="both"/>
        <w:rPr>
          <w:b w:val="0"/>
          <w:bCs w:val="0"/>
        </w:rPr>
      </w:pPr>
      <w:r>
        <w:rPr>
          <w:b w:val="0"/>
          <w:bCs w:val="0"/>
          <w:sz w:val="24"/>
          <w:szCs w:val="24"/>
        </w:rPr>
        <w:t>3) рассмотрение документов и сведений:</w:t>
      </w:r>
    </w:p>
    <w:p w:rsidR="00C132B2" w:rsidRDefault="009661A8">
      <w:pPr>
        <w:pStyle w:val="western"/>
        <w:suppressAutoHyphens/>
        <w:spacing w:beforeAutospacing="0" w:line="240" w:lineRule="atLeast"/>
        <w:jc w:val="both"/>
        <w:rPr>
          <w:b w:val="0"/>
          <w:bCs w:val="0"/>
        </w:rPr>
      </w:pPr>
      <w:r>
        <w:rPr>
          <w:b w:val="0"/>
          <w:bCs w:val="0"/>
          <w:sz w:val="24"/>
          <w:szCs w:val="24"/>
        </w:rPr>
        <w:t>проверка соответствия документов и сведений требованиям нормативных правовых актов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4) принятие решения о предоставлении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а) п</w:t>
      </w:r>
      <w:r w:rsidR="00A123D7">
        <w:rPr>
          <w:b w:val="0"/>
          <w:bCs w:val="0"/>
          <w:sz w:val="24"/>
          <w:szCs w:val="24"/>
        </w:rPr>
        <w:t>ринятие решения о предоставлении</w:t>
      </w:r>
      <w:r>
        <w:rPr>
          <w:b w:val="0"/>
          <w:bCs w:val="0"/>
          <w:sz w:val="24"/>
          <w:szCs w:val="24"/>
        </w:rPr>
        <w:t xml:space="preserve"> или отказе в предоставлении муниципальной услуги с направлением Заявителю соответствующего уведомления;</w:t>
      </w:r>
    </w:p>
    <w:p w:rsidR="00C132B2" w:rsidRDefault="009661A8">
      <w:pPr>
        <w:pStyle w:val="western"/>
        <w:suppressAutoHyphens/>
        <w:spacing w:beforeAutospacing="0" w:line="240" w:lineRule="atLeast"/>
        <w:jc w:val="both"/>
        <w:rPr>
          <w:b w:val="0"/>
          <w:bCs w:val="0"/>
        </w:rPr>
      </w:pPr>
      <w:r>
        <w:rPr>
          <w:b w:val="0"/>
          <w:bCs w:val="0"/>
          <w:sz w:val="24"/>
          <w:szCs w:val="24"/>
        </w:rPr>
        <w:t>б) направление Заявителю результата муниципальной услуги, подписанного уполномоченным должностным лицом Уполномоченного органа;</w:t>
      </w:r>
    </w:p>
    <w:p w:rsidR="00C132B2" w:rsidRDefault="009661A8">
      <w:pPr>
        <w:pStyle w:val="western"/>
        <w:suppressAutoHyphens/>
        <w:spacing w:beforeAutospacing="0" w:line="240" w:lineRule="atLeast"/>
        <w:jc w:val="both"/>
        <w:rPr>
          <w:b w:val="0"/>
          <w:bCs w:val="0"/>
        </w:rPr>
      </w:pPr>
      <w:r>
        <w:rPr>
          <w:b w:val="0"/>
          <w:bCs w:val="0"/>
          <w:sz w:val="24"/>
          <w:szCs w:val="24"/>
        </w:rPr>
        <w:t>5) выдача результата (независимо от выбора Заявителю):</w:t>
      </w:r>
    </w:p>
    <w:p w:rsidR="00C132B2" w:rsidRDefault="009661A8">
      <w:pPr>
        <w:pStyle w:val="western"/>
        <w:suppressAutoHyphens/>
        <w:spacing w:beforeAutospacing="0" w:line="240" w:lineRule="atLeast"/>
        <w:jc w:val="both"/>
        <w:rPr>
          <w:b w:val="0"/>
          <w:bCs w:val="0"/>
        </w:rPr>
      </w:pPr>
      <w:r>
        <w:rPr>
          <w:b w:val="0"/>
          <w:bCs w:val="0"/>
          <w:sz w:val="24"/>
          <w:szCs w:val="24"/>
        </w:rPr>
        <w:t>а) регистрация результата предоставления муниципальной услуги.</w:t>
      </w:r>
    </w:p>
    <w:p w:rsidR="00C132B2" w:rsidRDefault="009661A8">
      <w:pPr>
        <w:pStyle w:val="western"/>
        <w:suppressAutoHyphens/>
        <w:spacing w:beforeAutospacing="0" w:line="240" w:lineRule="atLeast"/>
        <w:jc w:val="both"/>
        <w:rPr>
          <w:b w:val="0"/>
          <w:bCs w:val="0"/>
        </w:rPr>
      </w:pPr>
      <w:bookmarkStart w:id="12" w:name="sub_13132"/>
      <w:bookmarkEnd w:id="12"/>
      <w:r>
        <w:rPr>
          <w:b w:val="0"/>
          <w:bCs w:val="0"/>
          <w:sz w:val="24"/>
          <w:szCs w:val="24"/>
        </w:rPr>
        <w:t xml:space="preserve">3.2. Описание административных процедур предоставления муниципальной услуги представлено </w:t>
      </w:r>
      <w:r w:rsidRPr="001E4B61">
        <w:rPr>
          <w:b w:val="0"/>
          <w:bCs w:val="0"/>
          <w:color w:val="auto"/>
          <w:sz w:val="24"/>
          <w:szCs w:val="24"/>
        </w:rPr>
        <w:t xml:space="preserve">в </w:t>
      </w:r>
      <w:r w:rsidR="00A123D7" w:rsidRPr="00B22355">
        <w:rPr>
          <w:b w:val="0"/>
          <w:bCs w:val="0"/>
          <w:color w:val="auto"/>
          <w:sz w:val="24"/>
          <w:szCs w:val="24"/>
        </w:rPr>
        <w:t xml:space="preserve">Приложении </w:t>
      </w:r>
      <w:r w:rsidR="00543285">
        <w:rPr>
          <w:b w:val="0"/>
          <w:bCs w:val="0"/>
          <w:color w:val="auto"/>
          <w:sz w:val="24"/>
          <w:szCs w:val="24"/>
        </w:rPr>
        <w:t>4</w:t>
      </w:r>
      <w:r w:rsidRPr="00DB34B0">
        <w:rPr>
          <w:b w:val="0"/>
          <w:bCs w:val="0"/>
          <w:color w:val="FF0000"/>
          <w:sz w:val="24"/>
          <w:szCs w:val="24"/>
        </w:rPr>
        <w:t xml:space="preserve"> </w:t>
      </w:r>
      <w:r>
        <w:rPr>
          <w:b w:val="0"/>
          <w:bCs w:val="0"/>
          <w:color w:val="auto"/>
          <w:sz w:val="24"/>
          <w:szCs w:val="24"/>
        </w:rPr>
        <w:t>к настоящему Административному регламенту</w:t>
      </w:r>
      <w:r>
        <w:rPr>
          <w:b w:val="0"/>
          <w:bCs w:val="0"/>
          <w:sz w:val="24"/>
          <w:szCs w:val="24"/>
        </w:rPr>
        <w:t>.</w:t>
      </w:r>
    </w:p>
    <w:p w:rsidR="00C132B2" w:rsidRDefault="009661A8">
      <w:pPr>
        <w:pStyle w:val="western"/>
        <w:suppressAutoHyphens/>
        <w:spacing w:beforeAutospacing="0" w:line="240" w:lineRule="atLeast"/>
        <w:jc w:val="both"/>
        <w:rPr>
          <w:b w:val="0"/>
          <w:bCs w:val="0"/>
        </w:rPr>
      </w:pPr>
      <w:bookmarkStart w:id="13" w:name="sub_13233"/>
      <w:bookmarkEnd w:id="13"/>
      <w:r>
        <w:rPr>
          <w:b w:val="0"/>
          <w:bCs w:val="0"/>
          <w:sz w:val="24"/>
          <w:szCs w:val="24"/>
        </w:rPr>
        <w:t>3.3. При предоставлении муниципальной услуги в электронной форме заявителю обеспечиваются:</w:t>
      </w:r>
    </w:p>
    <w:p w:rsidR="00C132B2" w:rsidRDefault="009661A8">
      <w:pPr>
        <w:pStyle w:val="western"/>
        <w:suppressAutoHyphens/>
        <w:spacing w:beforeAutospacing="0" w:line="240" w:lineRule="atLeast"/>
        <w:jc w:val="both"/>
        <w:rPr>
          <w:b w:val="0"/>
          <w:bCs w:val="0"/>
        </w:rPr>
      </w:pPr>
      <w:r>
        <w:rPr>
          <w:b w:val="0"/>
          <w:bCs w:val="0"/>
          <w:sz w:val="24"/>
          <w:szCs w:val="24"/>
        </w:rPr>
        <w:t>- получение информации о порядке и сроках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 формирование заявления;</w:t>
      </w:r>
    </w:p>
    <w:p w:rsidR="00C132B2" w:rsidRDefault="009661A8">
      <w:pPr>
        <w:pStyle w:val="western"/>
        <w:suppressAutoHyphens/>
        <w:spacing w:beforeAutospacing="0" w:line="240" w:lineRule="atLeast"/>
        <w:jc w:val="both"/>
        <w:rPr>
          <w:b w:val="0"/>
          <w:bCs w:val="0"/>
        </w:rPr>
      </w:pPr>
      <w:r>
        <w:rPr>
          <w:b w:val="0"/>
          <w:bCs w:val="0"/>
          <w:sz w:val="24"/>
          <w:szCs w:val="24"/>
        </w:rPr>
        <w:t>- прием и регистрация Уполномоченным органом заявления и иных документов, необходимых для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 получение результата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 получение сведений о ходе рассмотрения заявления;</w:t>
      </w:r>
    </w:p>
    <w:p w:rsidR="00C132B2" w:rsidRDefault="009661A8">
      <w:pPr>
        <w:pStyle w:val="western"/>
        <w:suppressAutoHyphens/>
        <w:spacing w:beforeAutospacing="0" w:line="240" w:lineRule="atLeast"/>
        <w:jc w:val="both"/>
        <w:rPr>
          <w:b w:val="0"/>
          <w:bCs w:val="0"/>
        </w:rPr>
      </w:pPr>
      <w:r>
        <w:rPr>
          <w:b w:val="0"/>
          <w:bCs w:val="0"/>
          <w:sz w:val="24"/>
          <w:szCs w:val="24"/>
        </w:rPr>
        <w:t>- осуществление оценки качества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C132B2" w:rsidRDefault="009661A8">
      <w:pPr>
        <w:pStyle w:val="western"/>
        <w:suppressAutoHyphens/>
        <w:spacing w:beforeAutospacing="0" w:line="240" w:lineRule="atLeast"/>
        <w:jc w:val="both"/>
        <w:rPr>
          <w:b w:val="0"/>
          <w:bCs w:val="0"/>
        </w:rPr>
      </w:pPr>
      <w:r>
        <w:rPr>
          <w:b w:val="0"/>
          <w:bCs w:val="0"/>
          <w:sz w:val="24"/>
          <w:szCs w:val="24"/>
        </w:rPr>
        <w:t>3.4. Исчерпывающий порядок осуществления административных процедур в электронной форме.</w:t>
      </w:r>
    </w:p>
    <w:p w:rsidR="00C132B2" w:rsidRDefault="009661A8">
      <w:pPr>
        <w:pStyle w:val="western"/>
        <w:suppressAutoHyphens/>
        <w:spacing w:beforeAutospacing="0" w:line="240" w:lineRule="atLeast"/>
        <w:jc w:val="both"/>
        <w:rPr>
          <w:b w:val="0"/>
          <w:bCs w:val="0"/>
        </w:rPr>
      </w:pPr>
      <w:bookmarkStart w:id="14" w:name="sub_133341"/>
      <w:bookmarkStart w:id="15" w:name="sub_13334"/>
      <w:bookmarkEnd w:id="14"/>
      <w:bookmarkEnd w:id="15"/>
      <w:r>
        <w:rPr>
          <w:b w:val="0"/>
          <w:bCs w:val="0"/>
          <w:sz w:val="24"/>
          <w:szCs w:val="24"/>
        </w:rPr>
        <w:t>3.4.1 Формирование заявления.</w:t>
      </w:r>
    </w:p>
    <w:p w:rsidR="00C132B2" w:rsidRDefault="009661A8">
      <w:pPr>
        <w:pStyle w:val="western"/>
        <w:suppressAutoHyphens/>
        <w:spacing w:beforeAutospacing="0" w:line="240" w:lineRule="atLeast"/>
        <w:jc w:val="both"/>
        <w:rPr>
          <w:b w:val="0"/>
          <w:bCs w:val="0"/>
        </w:rPr>
      </w:pPr>
      <w:r>
        <w:rPr>
          <w:b w:val="0"/>
          <w:bCs w:val="0"/>
          <w:sz w:val="24"/>
          <w:szCs w:val="24"/>
        </w:rPr>
        <w:lastRenderedPageBreak/>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C132B2" w:rsidRDefault="009661A8">
      <w:pPr>
        <w:pStyle w:val="western"/>
        <w:suppressAutoHyphens/>
        <w:spacing w:beforeAutospacing="0" w:line="240" w:lineRule="atLeast"/>
        <w:jc w:val="both"/>
        <w:rPr>
          <w:b w:val="0"/>
          <w:bCs w:val="0"/>
        </w:rPr>
      </w:pPr>
      <w:r>
        <w:rPr>
          <w:b w:val="0"/>
          <w:bCs w:val="0"/>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132B2" w:rsidRDefault="009661A8">
      <w:pPr>
        <w:pStyle w:val="western"/>
        <w:suppressAutoHyphens/>
        <w:spacing w:beforeAutospacing="0" w:line="240" w:lineRule="atLeast"/>
        <w:jc w:val="both"/>
        <w:rPr>
          <w:b w:val="0"/>
          <w:bCs w:val="0"/>
        </w:rPr>
      </w:pPr>
      <w:r>
        <w:rPr>
          <w:b w:val="0"/>
          <w:bCs w:val="0"/>
          <w:sz w:val="24"/>
          <w:szCs w:val="24"/>
        </w:rPr>
        <w:t>При формировании заявления заявителю обеспечивается:</w:t>
      </w:r>
    </w:p>
    <w:p w:rsidR="00C132B2" w:rsidRDefault="009661A8">
      <w:pPr>
        <w:pStyle w:val="western"/>
        <w:suppressAutoHyphens/>
        <w:spacing w:beforeAutospacing="0" w:line="240" w:lineRule="atLeast"/>
        <w:jc w:val="both"/>
        <w:rPr>
          <w:b w:val="0"/>
          <w:bCs w:val="0"/>
        </w:rPr>
      </w:pPr>
      <w:r>
        <w:rPr>
          <w:b w:val="0"/>
          <w:bCs w:val="0"/>
          <w:sz w:val="24"/>
          <w:szCs w:val="24"/>
        </w:rPr>
        <w:t>а) возможность копирования и сохранения заявления и иных документов, необходимых для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б) возможность печати на бумажном носителе копии электронной формы заявления;</w:t>
      </w:r>
    </w:p>
    <w:p w:rsidR="00C132B2" w:rsidRDefault="009661A8">
      <w:pPr>
        <w:pStyle w:val="western"/>
        <w:suppressAutoHyphens/>
        <w:spacing w:beforeAutospacing="0" w:line="240" w:lineRule="atLeast"/>
        <w:jc w:val="both"/>
        <w:rPr>
          <w:b w:val="0"/>
          <w:bCs w:val="0"/>
        </w:rPr>
      </w:pPr>
      <w:r>
        <w:rPr>
          <w:b w:val="0"/>
          <w:bCs w:val="0"/>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132B2" w:rsidRDefault="009661A8">
      <w:pPr>
        <w:pStyle w:val="western"/>
        <w:suppressAutoHyphens/>
        <w:spacing w:beforeAutospacing="0" w:line="240" w:lineRule="atLeast"/>
        <w:jc w:val="both"/>
        <w:rPr>
          <w:b w:val="0"/>
          <w:bCs w:val="0"/>
        </w:rPr>
      </w:pPr>
      <w:r>
        <w:rPr>
          <w:b w:val="0"/>
          <w:bCs w:val="0"/>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C132B2" w:rsidRDefault="009661A8">
      <w:pPr>
        <w:pStyle w:val="western"/>
        <w:suppressAutoHyphens/>
        <w:spacing w:beforeAutospacing="0" w:line="240" w:lineRule="atLeast"/>
        <w:jc w:val="both"/>
        <w:rPr>
          <w:b w:val="0"/>
          <w:bCs w:val="0"/>
        </w:rPr>
      </w:pPr>
      <w:r>
        <w:rPr>
          <w:b w:val="0"/>
          <w:bCs w:val="0"/>
          <w:sz w:val="24"/>
          <w:szCs w:val="24"/>
        </w:rPr>
        <w:t>д) возможность вернуться на любой из этапов заполнения электронной формы заявления без потери ранее введенной информации;</w:t>
      </w:r>
    </w:p>
    <w:p w:rsidR="00C132B2" w:rsidRDefault="009661A8">
      <w:pPr>
        <w:pStyle w:val="western"/>
        <w:suppressAutoHyphens/>
        <w:spacing w:beforeAutospacing="0" w:line="240" w:lineRule="atLeast"/>
        <w:jc w:val="both"/>
        <w:rPr>
          <w:b w:val="0"/>
          <w:bCs w:val="0"/>
        </w:rPr>
      </w:pPr>
      <w:r>
        <w:rPr>
          <w:b w:val="0"/>
          <w:bCs w:val="0"/>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C132B2" w:rsidRDefault="009661A8">
      <w:pPr>
        <w:pStyle w:val="western"/>
        <w:suppressAutoHyphens/>
        <w:spacing w:beforeAutospacing="0" w:line="240" w:lineRule="atLeast"/>
        <w:jc w:val="both"/>
        <w:rPr>
          <w:b w:val="0"/>
          <w:bCs w:val="0"/>
        </w:rPr>
      </w:pPr>
      <w:r>
        <w:rPr>
          <w:b w:val="0"/>
          <w:bCs w:val="0"/>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C132B2" w:rsidRDefault="009661A8">
      <w:pPr>
        <w:pStyle w:val="western"/>
        <w:suppressAutoHyphens/>
        <w:spacing w:beforeAutospacing="0" w:line="240" w:lineRule="atLeast"/>
        <w:jc w:val="both"/>
        <w:rPr>
          <w:b w:val="0"/>
          <w:bCs w:val="0"/>
        </w:rPr>
      </w:pPr>
      <w:bookmarkStart w:id="16" w:name="sub_133342"/>
      <w:bookmarkEnd w:id="16"/>
      <w:r>
        <w:rPr>
          <w:b w:val="0"/>
          <w:bCs w:val="0"/>
          <w:sz w:val="24"/>
          <w:szCs w:val="24"/>
        </w:rPr>
        <w:t>3.4.2 Уполномоченный орган обеспечивает в сроки, указанные в пункте</w:t>
      </w:r>
      <w:r w:rsidR="00A123D7">
        <w:rPr>
          <w:b w:val="0"/>
          <w:bCs w:val="0"/>
          <w:sz w:val="24"/>
          <w:szCs w:val="24"/>
        </w:rPr>
        <w:t xml:space="preserve"> 2.18</w:t>
      </w:r>
      <w:r>
        <w:rPr>
          <w:b w:val="0"/>
          <w:bCs w:val="0"/>
          <w:sz w:val="24"/>
          <w:szCs w:val="24"/>
        </w:rPr>
        <w:t xml:space="preserve"> настоящего Административного регламента:</w:t>
      </w:r>
    </w:p>
    <w:p w:rsidR="00C132B2" w:rsidRDefault="009661A8">
      <w:pPr>
        <w:pStyle w:val="western"/>
        <w:suppressAutoHyphens/>
        <w:spacing w:beforeAutospacing="0" w:line="240" w:lineRule="atLeast"/>
        <w:jc w:val="both"/>
        <w:rPr>
          <w:b w:val="0"/>
          <w:bCs w:val="0"/>
        </w:rPr>
      </w:pPr>
      <w:r>
        <w:rPr>
          <w:b w:val="0"/>
          <w:bCs w:val="0"/>
          <w:sz w:val="24"/>
          <w:szCs w:val="24"/>
        </w:rPr>
        <w:t>1)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C132B2" w:rsidRDefault="009661A8">
      <w:pPr>
        <w:pStyle w:val="western"/>
        <w:suppressAutoHyphens/>
        <w:spacing w:beforeAutospacing="0" w:line="240" w:lineRule="atLeast"/>
        <w:jc w:val="both"/>
        <w:rPr>
          <w:b w:val="0"/>
          <w:bCs w:val="0"/>
        </w:rPr>
      </w:pPr>
      <w:r>
        <w:rPr>
          <w:b w:val="0"/>
          <w:bCs w:val="0"/>
          <w:sz w:val="24"/>
          <w:szCs w:val="24"/>
        </w:rPr>
        <w:t>2)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rsidR="00C132B2" w:rsidRDefault="009661A8">
      <w:pPr>
        <w:pStyle w:val="western"/>
        <w:suppressAutoHyphens/>
        <w:spacing w:beforeAutospacing="0" w:line="240" w:lineRule="atLeast"/>
        <w:jc w:val="both"/>
        <w:rPr>
          <w:b w:val="0"/>
          <w:bCs w:val="0"/>
        </w:rPr>
      </w:pPr>
      <w:r>
        <w:rPr>
          <w:b w:val="0"/>
          <w:bCs w:val="0"/>
          <w:sz w:val="24"/>
          <w:szCs w:val="24"/>
        </w:rPr>
        <w:t>Ответственное должностное лицо:</w:t>
      </w:r>
    </w:p>
    <w:p w:rsidR="00C132B2" w:rsidRDefault="009661A8">
      <w:pPr>
        <w:pStyle w:val="western"/>
        <w:suppressAutoHyphens/>
        <w:spacing w:beforeAutospacing="0" w:line="240" w:lineRule="atLeast"/>
        <w:jc w:val="both"/>
        <w:rPr>
          <w:b w:val="0"/>
          <w:bCs w:val="0"/>
        </w:rPr>
      </w:pPr>
      <w:r>
        <w:rPr>
          <w:b w:val="0"/>
          <w:bCs w:val="0"/>
          <w:sz w:val="24"/>
          <w:szCs w:val="24"/>
        </w:rPr>
        <w:t>- проверяет наличие электронных заявлений, поступивших с ЕПГУ, с периодом не реже 2 (двух) раз в день;</w:t>
      </w:r>
    </w:p>
    <w:p w:rsidR="00C132B2" w:rsidRDefault="009661A8">
      <w:pPr>
        <w:pStyle w:val="western"/>
        <w:suppressAutoHyphens/>
        <w:spacing w:beforeAutospacing="0" w:line="240" w:lineRule="atLeast"/>
        <w:jc w:val="both"/>
        <w:rPr>
          <w:b w:val="0"/>
          <w:bCs w:val="0"/>
        </w:rPr>
      </w:pPr>
      <w:r>
        <w:rPr>
          <w:b w:val="0"/>
          <w:bCs w:val="0"/>
          <w:sz w:val="24"/>
          <w:szCs w:val="24"/>
        </w:rPr>
        <w:t>- рассматривает поступившие заявления и приложенные образы документов (документы);</w:t>
      </w:r>
    </w:p>
    <w:p w:rsidR="00C132B2" w:rsidRDefault="009661A8">
      <w:pPr>
        <w:pStyle w:val="western"/>
        <w:suppressAutoHyphens/>
        <w:spacing w:beforeAutospacing="0" w:line="240" w:lineRule="atLeast"/>
        <w:jc w:val="both"/>
        <w:rPr>
          <w:b w:val="0"/>
          <w:bCs w:val="0"/>
        </w:rPr>
      </w:pPr>
      <w:r>
        <w:rPr>
          <w:b w:val="0"/>
          <w:bCs w:val="0"/>
          <w:sz w:val="24"/>
          <w:szCs w:val="24"/>
        </w:rPr>
        <w:t>- производит действия в соответствии с пунктом 3.1 настоящего Административного регламента.</w:t>
      </w:r>
    </w:p>
    <w:p w:rsidR="00C132B2" w:rsidRDefault="009661A8">
      <w:pPr>
        <w:pStyle w:val="western"/>
        <w:suppressAutoHyphens/>
        <w:spacing w:beforeAutospacing="0" w:line="240" w:lineRule="atLeast"/>
        <w:jc w:val="both"/>
        <w:rPr>
          <w:b w:val="0"/>
          <w:bCs w:val="0"/>
        </w:rPr>
      </w:pPr>
      <w:bookmarkStart w:id="17" w:name="sub_133343"/>
      <w:bookmarkEnd w:id="17"/>
      <w:r>
        <w:rPr>
          <w:b w:val="0"/>
          <w:bCs w:val="0"/>
          <w:sz w:val="24"/>
          <w:szCs w:val="24"/>
        </w:rPr>
        <w:t>3.4.3. Заявителю в качестве результата предоставления муниципальной услуги обеспечивается возможность получения документа:</w:t>
      </w:r>
    </w:p>
    <w:p w:rsidR="00C132B2" w:rsidRDefault="009661A8">
      <w:pPr>
        <w:pStyle w:val="western"/>
        <w:suppressAutoHyphens/>
        <w:spacing w:beforeAutospacing="0" w:line="240" w:lineRule="atLeast"/>
        <w:jc w:val="both"/>
        <w:rPr>
          <w:b w:val="0"/>
          <w:bCs w:val="0"/>
        </w:rPr>
      </w:pPr>
      <w:r>
        <w:rPr>
          <w:b w:val="0"/>
          <w:bCs w:val="0"/>
          <w:sz w:val="24"/>
          <w:szCs w:val="24"/>
        </w:rPr>
        <w:t>1)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C132B2" w:rsidRDefault="009661A8">
      <w:pPr>
        <w:pStyle w:val="western"/>
        <w:suppressAutoHyphens/>
        <w:spacing w:beforeAutospacing="0" w:line="240" w:lineRule="atLeast"/>
        <w:jc w:val="both"/>
        <w:rPr>
          <w:b w:val="0"/>
          <w:bCs w:val="0"/>
        </w:rPr>
      </w:pPr>
      <w:r>
        <w:rPr>
          <w:b w:val="0"/>
          <w:bCs w:val="0"/>
          <w:sz w:val="24"/>
          <w:szCs w:val="24"/>
        </w:rPr>
        <w:t>2) в виде бумажного документа, подтверждающего содержание электронного документа, который заявитель получает при личном обращении в МФЦ.</w:t>
      </w:r>
    </w:p>
    <w:p w:rsidR="00C132B2" w:rsidRDefault="009661A8">
      <w:pPr>
        <w:pStyle w:val="western"/>
        <w:suppressAutoHyphens/>
        <w:spacing w:beforeAutospacing="0" w:line="240" w:lineRule="atLeast"/>
        <w:jc w:val="both"/>
        <w:rPr>
          <w:b w:val="0"/>
          <w:bCs w:val="0"/>
        </w:rPr>
      </w:pPr>
      <w:bookmarkStart w:id="18" w:name="sub_133344"/>
      <w:bookmarkEnd w:id="18"/>
      <w:r>
        <w:rPr>
          <w:b w:val="0"/>
          <w:bCs w:val="0"/>
          <w:sz w:val="24"/>
          <w:szCs w:val="24"/>
        </w:rPr>
        <w:lastRenderedPageBreak/>
        <w:t>3.4.4.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C132B2" w:rsidRDefault="009661A8">
      <w:pPr>
        <w:pStyle w:val="western"/>
        <w:suppressAutoHyphens/>
        <w:spacing w:beforeAutospacing="0" w:line="240" w:lineRule="atLeast"/>
        <w:jc w:val="both"/>
        <w:rPr>
          <w:b w:val="0"/>
          <w:bCs w:val="0"/>
        </w:rPr>
      </w:pPr>
      <w:r>
        <w:rPr>
          <w:b w:val="0"/>
          <w:bCs w:val="0"/>
          <w:sz w:val="24"/>
          <w:szCs w:val="24"/>
        </w:rPr>
        <w:t>При предоставлении муниципальной услуги в электронной форме заявителю направляется:</w:t>
      </w:r>
    </w:p>
    <w:p w:rsidR="00C132B2" w:rsidRDefault="009661A8">
      <w:pPr>
        <w:pStyle w:val="western"/>
        <w:suppressAutoHyphens/>
        <w:spacing w:beforeAutospacing="0" w:line="240" w:lineRule="atLeast"/>
        <w:jc w:val="both"/>
        <w:rPr>
          <w:b w:val="0"/>
          <w:bCs w:val="0"/>
        </w:rPr>
      </w:pPr>
      <w:r>
        <w:rPr>
          <w:b w:val="0"/>
          <w:bCs w:val="0"/>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132B2" w:rsidRDefault="009661A8">
      <w:pPr>
        <w:pStyle w:val="western"/>
        <w:suppressAutoHyphens/>
        <w:spacing w:beforeAutospacing="0" w:line="240" w:lineRule="atLeast"/>
        <w:jc w:val="both"/>
        <w:rPr>
          <w:b w:val="0"/>
          <w:bCs w:val="0"/>
        </w:rPr>
      </w:pPr>
      <w:bookmarkStart w:id="19" w:name="sub_13336"/>
      <w:bookmarkEnd w:id="19"/>
      <w:r>
        <w:rPr>
          <w:b w:val="0"/>
          <w:bCs w:val="0"/>
          <w:sz w:val="24"/>
          <w:szCs w:val="24"/>
        </w:rPr>
        <w:t>3.5.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27.07.2010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132B2" w:rsidRDefault="009661A8">
      <w:pPr>
        <w:pStyle w:val="western"/>
        <w:suppressAutoHyphens/>
        <w:spacing w:beforeAutospacing="0" w:line="240" w:lineRule="atLeast"/>
        <w:jc w:val="both"/>
        <w:rPr>
          <w:b w:val="0"/>
          <w:bCs w:val="0"/>
        </w:rPr>
      </w:pPr>
      <w:r>
        <w:rPr>
          <w:b w:val="0"/>
          <w:bCs w:val="0"/>
          <w:sz w:val="24"/>
          <w:szCs w:val="24"/>
        </w:rPr>
        <w:t>3.6. 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по форме в соответствии</w:t>
      </w:r>
      <w:r w:rsidR="00543285">
        <w:rPr>
          <w:b w:val="0"/>
          <w:bCs w:val="0"/>
          <w:sz w:val="24"/>
          <w:szCs w:val="24"/>
        </w:rPr>
        <w:t xml:space="preserve"> с</w:t>
      </w:r>
      <w:r>
        <w:rPr>
          <w:b w:val="0"/>
          <w:bCs w:val="0"/>
          <w:sz w:val="24"/>
          <w:szCs w:val="24"/>
        </w:rPr>
        <w:t xml:space="preserve"> </w:t>
      </w:r>
      <w:r w:rsidRPr="00097BD0">
        <w:rPr>
          <w:b w:val="0"/>
          <w:bCs w:val="0"/>
          <w:color w:val="auto"/>
          <w:sz w:val="24"/>
          <w:szCs w:val="24"/>
        </w:rPr>
        <w:t xml:space="preserve">Приложением </w:t>
      </w:r>
      <w:r w:rsidR="00097BD0" w:rsidRPr="00097BD0">
        <w:rPr>
          <w:b w:val="0"/>
          <w:bCs w:val="0"/>
          <w:color w:val="auto"/>
          <w:sz w:val="24"/>
          <w:szCs w:val="24"/>
        </w:rPr>
        <w:t>6</w:t>
      </w:r>
      <w:r>
        <w:rPr>
          <w:b w:val="0"/>
          <w:bCs w:val="0"/>
          <w:color w:val="auto"/>
          <w:sz w:val="24"/>
          <w:szCs w:val="24"/>
        </w:rPr>
        <w:t xml:space="preserve"> настоящего Административного регламента</w:t>
      </w:r>
      <w:r>
        <w:rPr>
          <w:b w:val="0"/>
          <w:bCs w:val="0"/>
          <w:sz w:val="24"/>
          <w:szCs w:val="24"/>
        </w:rPr>
        <w:t xml:space="preserve"> (далее - заявление) и приложением документов, указанных в пункте 2.8 настоящего Административного регламента.</w:t>
      </w:r>
    </w:p>
    <w:p w:rsidR="00C132B2" w:rsidRDefault="009661A8">
      <w:pPr>
        <w:pStyle w:val="western"/>
        <w:suppressAutoHyphens/>
        <w:spacing w:beforeAutospacing="0" w:line="240" w:lineRule="atLeast"/>
        <w:jc w:val="both"/>
        <w:rPr>
          <w:b w:val="0"/>
          <w:bCs w:val="0"/>
        </w:rPr>
      </w:pPr>
      <w:bookmarkStart w:id="20" w:name="sub_135310"/>
      <w:bookmarkStart w:id="21" w:name="sub_13539"/>
      <w:bookmarkEnd w:id="20"/>
      <w:bookmarkEnd w:id="21"/>
      <w:r>
        <w:rPr>
          <w:b w:val="0"/>
          <w:bCs w:val="0"/>
          <w:sz w:val="24"/>
          <w:szCs w:val="24"/>
        </w:rPr>
        <w:t>3.7.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C132B2" w:rsidRDefault="00543285">
      <w:pPr>
        <w:pStyle w:val="western"/>
        <w:suppressAutoHyphens/>
        <w:spacing w:beforeAutospacing="0" w:line="240" w:lineRule="atLeast"/>
        <w:jc w:val="both"/>
        <w:rPr>
          <w:b w:val="0"/>
          <w:bCs w:val="0"/>
        </w:rPr>
      </w:pPr>
      <w:r>
        <w:rPr>
          <w:b w:val="0"/>
          <w:bCs w:val="0"/>
          <w:sz w:val="24"/>
          <w:szCs w:val="24"/>
        </w:rPr>
        <w:t>1) з</w:t>
      </w:r>
      <w:r w:rsidR="009661A8">
        <w:rPr>
          <w:b w:val="0"/>
          <w:bCs w:val="0"/>
          <w:sz w:val="24"/>
          <w:szCs w:val="24"/>
        </w:rPr>
        <w:t>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w:t>
      </w:r>
    </w:p>
    <w:p w:rsidR="00C132B2" w:rsidRDefault="00543285">
      <w:pPr>
        <w:pStyle w:val="western"/>
        <w:suppressAutoHyphens/>
        <w:spacing w:beforeAutospacing="0" w:line="240" w:lineRule="atLeast"/>
        <w:jc w:val="both"/>
        <w:rPr>
          <w:b w:val="0"/>
          <w:bCs w:val="0"/>
        </w:rPr>
      </w:pPr>
      <w:r>
        <w:rPr>
          <w:b w:val="0"/>
          <w:bCs w:val="0"/>
          <w:sz w:val="24"/>
          <w:szCs w:val="24"/>
        </w:rPr>
        <w:t>2) у</w:t>
      </w:r>
      <w:r w:rsidR="009661A8">
        <w:rPr>
          <w:b w:val="0"/>
          <w:bCs w:val="0"/>
          <w:sz w:val="24"/>
          <w:szCs w:val="24"/>
        </w:rPr>
        <w:t>полномоченный орган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C132B2" w:rsidRDefault="00543285">
      <w:pPr>
        <w:pStyle w:val="western"/>
        <w:suppressAutoHyphens/>
        <w:spacing w:beforeAutospacing="0" w:line="240" w:lineRule="atLeast"/>
        <w:jc w:val="both"/>
        <w:rPr>
          <w:b w:val="0"/>
          <w:bCs w:val="0"/>
        </w:rPr>
      </w:pPr>
      <w:r>
        <w:rPr>
          <w:b w:val="0"/>
          <w:bCs w:val="0"/>
          <w:sz w:val="24"/>
          <w:szCs w:val="24"/>
        </w:rPr>
        <w:t>3) у</w:t>
      </w:r>
      <w:r w:rsidR="009661A8">
        <w:rPr>
          <w:b w:val="0"/>
          <w:bCs w:val="0"/>
          <w:sz w:val="24"/>
          <w:szCs w:val="24"/>
        </w:rPr>
        <w:t>полномоченный орган обеспечивает устранение опечаток и ошибок в документах, являющихся результатом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Срок устранения опечаток и ошибок не должен превышать 3 (трех) рабочих дней с даты регистрации заявления.</w:t>
      </w:r>
    </w:p>
    <w:p w:rsidR="00C132B2" w:rsidRDefault="009661A8">
      <w:pPr>
        <w:pStyle w:val="aff"/>
        <w:suppressAutoHyphens/>
        <w:spacing w:beforeAutospacing="0" w:line="240" w:lineRule="atLeast"/>
        <w:jc w:val="both"/>
      </w:pPr>
      <w:r>
        <w:t>3.8.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3.8.1. Основанием для начала процедуры по выдаче дубликата документа, выданного по результатам предоставления муниципальной услуги, является поступление заявления о выдаче дубликата документа, выданного по результатам предоставления муниципальной услуги (далее - заявление о выдаче дубликата).</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lastRenderedPageBreak/>
        <w:t>3.8.2. Заявителем на выдачу дубликата документа, выданного по результатам</w:t>
      </w:r>
    </w:p>
    <w:p w:rsidR="00C132B2" w:rsidRDefault="009661A8">
      <w:pPr>
        <w:pStyle w:val="western"/>
        <w:shd w:val="clear" w:color="auto" w:fill="FFFFFF"/>
        <w:suppressAutoHyphens/>
        <w:spacing w:beforeAutospacing="0" w:line="240" w:lineRule="atLeast"/>
        <w:ind w:firstLine="0"/>
        <w:jc w:val="both"/>
        <w:rPr>
          <w:b w:val="0"/>
          <w:bCs w:val="0"/>
        </w:rPr>
      </w:pPr>
      <w:r>
        <w:rPr>
          <w:b w:val="0"/>
          <w:bCs w:val="0"/>
          <w:sz w:val="24"/>
          <w:szCs w:val="24"/>
        </w:rPr>
        <w:t>предоставления муниципальной услуги, является лицо, в отношении которого ранее был выдан данный результат предоставления муниципальной услуги.</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От имени заявителя для получения дубликата документа, выданного по результатам предоставления муниципальной услуги, может выступать лицо, имеющее такое право в соответствии с законодательством Российской Федерации, в силу наделения его заявителем в порядке, установленном законодательством Российской Федерации, соответствующими полномочиями.</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 xml:space="preserve">3.8.3. Заявление о выдаче дубликата должно содержать следующие сведения: </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 ФИО заявителя (представителя заявителя) ранее предоставленной муниципальной услуги;</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 информацию, позволяющую идентифицировать ранее выданный результат</w:t>
      </w:r>
    </w:p>
    <w:p w:rsidR="00C132B2" w:rsidRDefault="009661A8">
      <w:pPr>
        <w:pStyle w:val="western"/>
        <w:shd w:val="clear" w:color="auto" w:fill="FFFFFF"/>
        <w:suppressAutoHyphens/>
        <w:spacing w:beforeAutospacing="0" w:line="240" w:lineRule="atLeast"/>
        <w:ind w:firstLine="0"/>
        <w:jc w:val="both"/>
        <w:rPr>
          <w:b w:val="0"/>
          <w:bCs w:val="0"/>
        </w:rPr>
      </w:pPr>
      <w:r>
        <w:rPr>
          <w:b w:val="0"/>
          <w:bCs w:val="0"/>
          <w:sz w:val="24"/>
          <w:szCs w:val="24"/>
        </w:rPr>
        <w:t>предоставления муниципальной услуги.</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3.8.4. Специалист, ответственный за подготовку результата предоставления</w:t>
      </w:r>
    </w:p>
    <w:p w:rsidR="00C132B2" w:rsidRDefault="009661A8">
      <w:pPr>
        <w:pStyle w:val="western"/>
        <w:shd w:val="clear" w:color="auto" w:fill="FFFFFF"/>
        <w:suppressAutoHyphens/>
        <w:spacing w:beforeAutospacing="0" w:line="240" w:lineRule="atLeast"/>
        <w:ind w:firstLine="0"/>
        <w:jc w:val="both"/>
        <w:rPr>
          <w:b w:val="0"/>
          <w:bCs w:val="0"/>
        </w:rPr>
      </w:pPr>
      <w:r>
        <w:rPr>
          <w:b w:val="0"/>
          <w:bCs w:val="0"/>
          <w:sz w:val="24"/>
          <w:szCs w:val="24"/>
        </w:rPr>
        <w:t>муниципальной услуги, по результатам рассмотрения заявления о выдаче дубликата, принимает решение о выдаче дубликата документа, выданного по результатам предоставления муниципальной услуги или отказе в выдаче дубликата документа, выданного по результатам предоставления муниципальной услуги.</w:t>
      </w:r>
    </w:p>
    <w:p w:rsidR="00C132B2" w:rsidRDefault="009661A8">
      <w:pPr>
        <w:pStyle w:val="aff"/>
        <w:pBdr>
          <w:left w:val="single" w:sz="6" w:space="15" w:color="E0E2E5"/>
        </w:pBdr>
        <w:suppressAutoHyphens/>
        <w:spacing w:beforeAutospacing="0" w:line="240" w:lineRule="atLeast"/>
        <w:jc w:val="both"/>
      </w:pPr>
      <w:r>
        <w:t>3.8.5. Исчерпывающий перечень оснований для отказа в </w:t>
      </w:r>
      <w:r>
        <w:rPr>
          <w:rStyle w:val="ab"/>
          <w:i w:val="0"/>
          <w:iCs w:val="0"/>
        </w:rPr>
        <w:t>выдаче</w:t>
      </w:r>
      <w:r>
        <w:t>  </w:t>
      </w:r>
      <w:r>
        <w:rPr>
          <w:rStyle w:val="ab"/>
          <w:i w:val="0"/>
          <w:iCs w:val="0"/>
        </w:rPr>
        <w:t>дубликата:</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 отсутствие в заявлении о выдаче дубликата документа, выданного по результатам предоставления муниципальной услуги, информации, позволяющей идентифицировать ранее выданный документ;</w:t>
      </w:r>
    </w:p>
    <w:p w:rsidR="00C132B2" w:rsidRDefault="009661A8">
      <w:pPr>
        <w:pStyle w:val="western"/>
        <w:shd w:val="clear" w:color="auto" w:fill="FFFFFF"/>
        <w:suppressAutoHyphens/>
        <w:spacing w:beforeAutospacing="0" w:line="240" w:lineRule="atLeast"/>
        <w:jc w:val="both"/>
        <w:rPr>
          <w:b w:val="0"/>
          <w:bCs w:val="0"/>
          <w:sz w:val="24"/>
          <w:szCs w:val="24"/>
        </w:rPr>
      </w:pPr>
      <w:r>
        <w:rPr>
          <w:b w:val="0"/>
          <w:bCs w:val="0"/>
          <w:sz w:val="24"/>
          <w:szCs w:val="24"/>
        </w:rPr>
        <w:t>- представление заявления о выдаче дубликата документа, выданного по результатам предоставления муниципальной услуги, не уполномоченным лицом.</w:t>
      </w:r>
    </w:p>
    <w:p w:rsidR="00C132B2" w:rsidRDefault="00C132B2">
      <w:pPr>
        <w:pStyle w:val="western"/>
        <w:shd w:val="clear" w:color="auto" w:fill="FFFFFF"/>
        <w:spacing w:beforeAutospacing="0" w:line="240" w:lineRule="atLeast"/>
        <w:rPr>
          <w:b w:val="0"/>
          <w:bCs w:val="0"/>
        </w:rPr>
      </w:pPr>
    </w:p>
    <w:p w:rsidR="00C132B2" w:rsidRDefault="009661A8">
      <w:pPr>
        <w:pStyle w:val="1"/>
        <w:ind w:left="0" w:right="0" w:firstLine="709"/>
        <w:rPr>
          <w:sz w:val="24"/>
          <w:szCs w:val="24"/>
        </w:rPr>
      </w:pPr>
      <w:r>
        <w:rPr>
          <w:sz w:val="24"/>
          <w:szCs w:val="24"/>
        </w:rPr>
        <w:t>4. Формы</w:t>
      </w:r>
      <w:r>
        <w:rPr>
          <w:spacing w:val="-7"/>
          <w:sz w:val="24"/>
          <w:szCs w:val="24"/>
        </w:rPr>
        <w:t xml:space="preserve"> </w:t>
      </w:r>
      <w:r>
        <w:rPr>
          <w:sz w:val="24"/>
          <w:szCs w:val="24"/>
        </w:rPr>
        <w:t>контроля</w:t>
      </w:r>
      <w:r>
        <w:rPr>
          <w:spacing w:val="-7"/>
          <w:sz w:val="24"/>
          <w:szCs w:val="24"/>
        </w:rPr>
        <w:t xml:space="preserve"> </w:t>
      </w:r>
      <w:r>
        <w:rPr>
          <w:sz w:val="24"/>
          <w:szCs w:val="24"/>
        </w:rPr>
        <w:t>за</w:t>
      </w:r>
      <w:r>
        <w:rPr>
          <w:spacing w:val="-7"/>
          <w:sz w:val="24"/>
          <w:szCs w:val="24"/>
        </w:rPr>
        <w:t xml:space="preserve"> </w:t>
      </w:r>
      <w:r>
        <w:rPr>
          <w:sz w:val="24"/>
          <w:szCs w:val="24"/>
        </w:rPr>
        <w:t>исполнением</w:t>
      </w:r>
      <w:r>
        <w:rPr>
          <w:spacing w:val="-7"/>
          <w:sz w:val="24"/>
          <w:szCs w:val="24"/>
        </w:rPr>
        <w:t xml:space="preserve"> </w:t>
      </w:r>
      <w:r>
        <w:rPr>
          <w:sz w:val="24"/>
          <w:szCs w:val="24"/>
        </w:rPr>
        <w:t>административного</w:t>
      </w:r>
      <w:r>
        <w:rPr>
          <w:spacing w:val="-7"/>
          <w:sz w:val="24"/>
          <w:szCs w:val="24"/>
        </w:rPr>
        <w:t xml:space="preserve"> </w:t>
      </w:r>
      <w:r>
        <w:rPr>
          <w:sz w:val="24"/>
          <w:szCs w:val="24"/>
        </w:rPr>
        <w:t xml:space="preserve">регламента </w:t>
      </w:r>
    </w:p>
    <w:p w:rsidR="00C132B2" w:rsidRDefault="00C132B2">
      <w:pPr>
        <w:pStyle w:val="af4"/>
        <w:ind w:left="0" w:firstLine="709"/>
        <w:jc w:val="both"/>
        <w:rPr>
          <w:b/>
          <w:sz w:val="24"/>
          <w:szCs w:val="24"/>
        </w:rPr>
      </w:pPr>
    </w:p>
    <w:p w:rsidR="00C132B2" w:rsidRDefault="009661A8">
      <w:pPr>
        <w:pStyle w:val="af9"/>
        <w:numPr>
          <w:ilvl w:val="1"/>
          <w:numId w:val="1"/>
        </w:numPr>
        <w:tabs>
          <w:tab w:val="left" w:pos="1134"/>
        </w:tabs>
        <w:ind w:left="0" w:firstLine="709"/>
        <w:jc w:val="both"/>
        <w:rPr>
          <w:sz w:val="24"/>
          <w:szCs w:val="24"/>
        </w:rPr>
      </w:pPr>
      <w:r>
        <w:rPr>
          <w:sz w:val="24"/>
          <w:szCs w:val="24"/>
        </w:rPr>
        <w:t> Текущий</w:t>
      </w:r>
      <w:r>
        <w:rPr>
          <w:spacing w:val="-6"/>
          <w:sz w:val="24"/>
          <w:szCs w:val="24"/>
        </w:rPr>
        <w:t xml:space="preserve"> </w:t>
      </w:r>
      <w:r>
        <w:rPr>
          <w:sz w:val="24"/>
          <w:szCs w:val="24"/>
        </w:rPr>
        <w:t>контроль</w:t>
      </w:r>
      <w:r>
        <w:rPr>
          <w:spacing w:val="-6"/>
          <w:sz w:val="24"/>
          <w:szCs w:val="24"/>
        </w:rPr>
        <w:t xml:space="preserve"> </w:t>
      </w:r>
      <w:r>
        <w:rPr>
          <w:sz w:val="24"/>
          <w:szCs w:val="24"/>
        </w:rPr>
        <w:t>за</w:t>
      </w:r>
      <w:r>
        <w:rPr>
          <w:spacing w:val="-6"/>
          <w:sz w:val="24"/>
          <w:szCs w:val="24"/>
        </w:rPr>
        <w:t xml:space="preserve"> </w:t>
      </w:r>
      <w:r>
        <w:rPr>
          <w:sz w:val="24"/>
          <w:szCs w:val="24"/>
        </w:rPr>
        <w:t>соблюдением</w:t>
      </w:r>
      <w:r>
        <w:rPr>
          <w:spacing w:val="-7"/>
          <w:sz w:val="24"/>
          <w:szCs w:val="24"/>
        </w:rPr>
        <w:t xml:space="preserve"> </w:t>
      </w:r>
      <w:r>
        <w:rPr>
          <w:sz w:val="24"/>
          <w:szCs w:val="24"/>
        </w:rPr>
        <w:t>и</w:t>
      </w:r>
      <w:r>
        <w:rPr>
          <w:spacing w:val="-6"/>
          <w:sz w:val="24"/>
          <w:szCs w:val="24"/>
        </w:rPr>
        <w:t xml:space="preserve"> </w:t>
      </w:r>
      <w:r>
        <w:rPr>
          <w:sz w:val="24"/>
          <w:szCs w:val="24"/>
        </w:rPr>
        <w:t>исполнением</w:t>
      </w:r>
      <w:r>
        <w:rPr>
          <w:spacing w:val="-6"/>
          <w:sz w:val="24"/>
          <w:szCs w:val="24"/>
        </w:rPr>
        <w:t xml:space="preserve"> </w:t>
      </w:r>
      <w:r>
        <w:rPr>
          <w:sz w:val="24"/>
          <w:szCs w:val="24"/>
        </w:rPr>
        <w:t>настоящего</w:t>
      </w:r>
      <w:r>
        <w:rPr>
          <w:spacing w:val="-67"/>
          <w:sz w:val="24"/>
          <w:szCs w:val="24"/>
        </w:rPr>
        <w:t xml:space="preserve"> </w:t>
      </w:r>
      <w:r>
        <w:rPr>
          <w:sz w:val="24"/>
          <w:szCs w:val="24"/>
        </w:rPr>
        <w:t>Административного регламента, иных нормативных правовых актов,</w:t>
      </w:r>
      <w:r>
        <w:rPr>
          <w:spacing w:val="1"/>
          <w:sz w:val="24"/>
          <w:szCs w:val="24"/>
        </w:rPr>
        <w:t xml:space="preserve"> </w:t>
      </w:r>
      <w:r>
        <w:rPr>
          <w:sz w:val="24"/>
          <w:szCs w:val="24"/>
        </w:rPr>
        <w:t>устанавливающих</w:t>
      </w:r>
      <w:r>
        <w:rPr>
          <w:spacing w:val="-6"/>
          <w:sz w:val="24"/>
          <w:szCs w:val="24"/>
        </w:rPr>
        <w:t xml:space="preserve"> </w:t>
      </w:r>
      <w:r>
        <w:rPr>
          <w:sz w:val="24"/>
          <w:szCs w:val="24"/>
        </w:rPr>
        <w:t>требования</w:t>
      </w:r>
      <w:r>
        <w:rPr>
          <w:spacing w:val="-5"/>
          <w:sz w:val="24"/>
          <w:szCs w:val="24"/>
        </w:rPr>
        <w:t xml:space="preserve"> </w:t>
      </w:r>
      <w:r>
        <w:rPr>
          <w:sz w:val="24"/>
          <w:szCs w:val="24"/>
        </w:rPr>
        <w:t>к</w:t>
      </w:r>
      <w:r>
        <w:rPr>
          <w:spacing w:val="-6"/>
          <w:sz w:val="24"/>
          <w:szCs w:val="24"/>
        </w:rPr>
        <w:t xml:space="preserve"> </w:t>
      </w:r>
      <w:r>
        <w:rPr>
          <w:sz w:val="24"/>
          <w:szCs w:val="24"/>
        </w:rPr>
        <w:t>предоставлению</w:t>
      </w:r>
      <w:r>
        <w:rPr>
          <w:spacing w:val="-6"/>
          <w:sz w:val="24"/>
          <w:szCs w:val="24"/>
        </w:rPr>
        <w:t xml:space="preserve"> </w:t>
      </w:r>
      <w:r>
        <w:rPr>
          <w:sz w:val="24"/>
          <w:szCs w:val="24"/>
        </w:rPr>
        <w:t>муниципальной</w:t>
      </w:r>
      <w:r>
        <w:rPr>
          <w:spacing w:val="-5"/>
          <w:sz w:val="24"/>
          <w:szCs w:val="24"/>
        </w:rPr>
        <w:t xml:space="preserve"> </w:t>
      </w:r>
      <w:r>
        <w:rPr>
          <w:sz w:val="24"/>
          <w:szCs w:val="24"/>
        </w:rPr>
        <w:t>услуги, осуществляется</w:t>
      </w:r>
      <w:r>
        <w:rPr>
          <w:spacing w:val="-7"/>
          <w:sz w:val="24"/>
          <w:szCs w:val="24"/>
        </w:rPr>
        <w:t xml:space="preserve"> </w:t>
      </w:r>
      <w:r>
        <w:rPr>
          <w:sz w:val="24"/>
          <w:szCs w:val="24"/>
        </w:rPr>
        <w:t>на</w:t>
      </w:r>
      <w:r>
        <w:rPr>
          <w:spacing w:val="-7"/>
          <w:sz w:val="24"/>
          <w:szCs w:val="24"/>
        </w:rPr>
        <w:t xml:space="preserve"> </w:t>
      </w:r>
      <w:r>
        <w:rPr>
          <w:sz w:val="24"/>
          <w:szCs w:val="24"/>
        </w:rPr>
        <w:t>постоянной</w:t>
      </w:r>
      <w:r>
        <w:rPr>
          <w:spacing w:val="-6"/>
          <w:sz w:val="24"/>
          <w:szCs w:val="24"/>
        </w:rPr>
        <w:t xml:space="preserve"> </w:t>
      </w:r>
      <w:r>
        <w:rPr>
          <w:sz w:val="24"/>
          <w:szCs w:val="24"/>
        </w:rPr>
        <w:t>основе</w:t>
      </w:r>
      <w:r>
        <w:rPr>
          <w:spacing w:val="-6"/>
          <w:sz w:val="24"/>
          <w:szCs w:val="24"/>
        </w:rPr>
        <w:t xml:space="preserve"> </w:t>
      </w:r>
      <w:r>
        <w:rPr>
          <w:sz w:val="24"/>
          <w:szCs w:val="24"/>
        </w:rPr>
        <w:t>должностными</w:t>
      </w:r>
      <w:r>
        <w:rPr>
          <w:spacing w:val="-7"/>
          <w:sz w:val="24"/>
          <w:szCs w:val="24"/>
        </w:rPr>
        <w:t xml:space="preserve"> </w:t>
      </w:r>
      <w:r>
        <w:rPr>
          <w:sz w:val="24"/>
          <w:szCs w:val="24"/>
        </w:rPr>
        <w:t>лицами</w:t>
      </w:r>
      <w:r>
        <w:rPr>
          <w:spacing w:val="-7"/>
          <w:sz w:val="24"/>
          <w:szCs w:val="24"/>
        </w:rPr>
        <w:t xml:space="preserve"> </w:t>
      </w:r>
      <w:r>
        <w:rPr>
          <w:sz w:val="24"/>
          <w:szCs w:val="24"/>
        </w:rPr>
        <w:t>Администрации</w:t>
      </w:r>
      <w:r>
        <w:rPr>
          <w:spacing w:val="-67"/>
          <w:sz w:val="24"/>
          <w:szCs w:val="24"/>
        </w:rPr>
        <w:t xml:space="preserve"> </w:t>
      </w:r>
      <w:r>
        <w:rPr>
          <w:sz w:val="24"/>
          <w:szCs w:val="24"/>
        </w:rPr>
        <w:t>Красногородского муниципального округа, уполномоченными на осуществление контроля за</w:t>
      </w:r>
      <w:r>
        <w:rPr>
          <w:spacing w:val="1"/>
          <w:sz w:val="24"/>
          <w:szCs w:val="24"/>
        </w:rPr>
        <w:t xml:space="preserve"> </w:t>
      </w:r>
      <w:r>
        <w:rPr>
          <w:sz w:val="24"/>
          <w:szCs w:val="24"/>
        </w:rPr>
        <w:t>предоставлением</w:t>
      </w:r>
      <w:r>
        <w:rPr>
          <w:spacing w:val="-2"/>
          <w:sz w:val="24"/>
          <w:szCs w:val="24"/>
        </w:rPr>
        <w:t xml:space="preserve"> </w:t>
      </w:r>
      <w:r>
        <w:rPr>
          <w:sz w:val="24"/>
          <w:szCs w:val="24"/>
        </w:rPr>
        <w:t>муниципальной услуги.</w:t>
      </w:r>
    </w:p>
    <w:p w:rsidR="00C132B2" w:rsidRDefault="009661A8">
      <w:pPr>
        <w:pStyle w:val="af4"/>
        <w:ind w:left="0" w:firstLine="709"/>
        <w:jc w:val="both"/>
        <w:rPr>
          <w:sz w:val="24"/>
          <w:szCs w:val="24"/>
        </w:rPr>
      </w:pPr>
      <w:r>
        <w:rPr>
          <w:sz w:val="24"/>
          <w:szCs w:val="24"/>
        </w:rPr>
        <w:t>Для текущего контроля используются сведения служебной корреспонденции,</w:t>
      </w:r>
      <w:r>
        <w:rPr>
          <w:spacing w:val="1"/>
          <w:sz w:val="24"/>
          <w:szCs w:val="24"/>
        </w:rPr>
        <w:t xml:space="preserve"> </w:t>
      </w:r>
      <w:r>
        <w:rPr>
          <w:sz w:val="24"/>
          <w:szCs w:val="24"/>
        </w:rPr>
        <w:t>устная</w:t>
      </w:r>
      <w:r>
        <w:rPr>
          <w:spacing w:val="-7"/>
          <w:sz w:val="24"/>
          <w:szCs w:val="24"/>
        </w:rPr>
        <w:t xml:space="preserve"> </w:t>
      </w:r>
      <w:r>
        <w:rPr>
          <w:sz w:val="24"/>
          <w:szCs w:val="24"/>
        </w:rPr>
        <w:t>и</w:t>
      </w:r>
      <w:r>
        <w:rPr>
          <w:spacing w:val="-5"/>
          <w:sz w:val="24"/>
          <w:szCs w:val="24"/>
        </w:rPr>
        <w:t xml:space="preserve"> </w:t>
      </w:r>
      <w:r>
        <w:rPr>
          <w:sz w:val="24"/>
          <w:szCs w:val="24"/>
        </w:rPr>
        <w:t>письменная</w:t>
      </w:r>
      <w:r>
        <w:rPr>
          <w:spacing w:val="-6"/>
          <w:sz w:val="24"/>
          <w:szCs w:val="24"/>
        </w:rPr>
        <w:t xml:space="preserve"> </w:t>
      </w:r>
      <w:r>
        <w:rPr>
          <w:sz w:val="24"/>
          <w:szCs w:val="24"/>
        </w:rPr>
        <w:t>информация</w:t>
      </w:r>
      <w:r>
        <w:rPr>
          <w:spacing w:val="-7"/>
          <w:sz w:val="24"/>
          <w:szCs w:val="24"/>
        </w:rPr>
        <w:t xml:space="preserve"> </w:t>
      </w:r>
      <w:r>
        <w:rPr>
          <w:sz w:val="24"/>
          <w:szCs w:val="24"/>
        </w:rPr>
        <w:t>специалистов</w:t>
      </w:r>
      <w:r>
        <w:rPr>
          <w:spacing w:val="-5"/>
          <w:sz w:val="24"/>
          <w:szCs w:val="24"/>
        </w:rPr>
        <w:t xml:space="preserve"> </w:t>
      </w:r>
      <w:r>
        <w:rPr>
          <w:sz w:val="24"/>
          <w:szCs w:val="24"/>
        </w:rPr>
        <w:t>и</w:t>
      </w:r>
      <w:r>
        <w:rPr>
          <w:spacing w:val="-5"/>
          <w:sz w:val="24"/>
          <w:szCs w:val="24"/>
        </w:rPr>
        <w:t xml:space="preserve"> </w:t>
      </w:r>
      <w:r>
        <w:rPr>
          <w:sz w:val="24"/>
          <w:szCs w:val="24"/>
        </w:rPr>
        <w:t>должностных</w:t>
      </w:r>
      <w:r>
        <w:rPr>
          <w:spacing w:val="-6"/>
          <w:sz w:val="24"/>
          <w:szCs w:val="24"/>
        </w:rPr>
        <w:t xml:space="preserve"> </w:t>
      </w:r>
      <w:r>
        <w:rPr>
          <w:sz w:val="24"/>
          <w:szCs w:val="24"/>
        </w:rPr>
        <w:t>лиц</w:t>
      </w:r>
      <w:r>
        <w:rPr>
          <w:spacing w:val="-5"/>
          <w:sz w:val="24"/>
          <w:szCs w:val="24"/>
        </w:rPr>
        <w:t xml:space="preserve"> </w:t>
      </w:r>
      <w:r>
        <w:rPr>
          <w:sz w:val="24"/>
          <w:szCs w:val="24"/>
        </w:rPr>
        <w:t>Администрации Красногородского муниципального округа.</w:t>
      </w:r>
    </w:p>
    <w:p w:rsidR="00C132B2" w:rsidRDefault="009661A8">
      <w:pPr>
        <w:pStyle w:val="af4"/>
        <w:ind w:left="0" w:firstLine="709"/>
        <w:jc w:val="both"/>
        <w:rPr>
          <w:sz w:val="24"/>
          <w:szCs w:val="24"/>
        </w:rPr>
      </w:pPr>
      <w:r>
        <w:rPr>
          <w:sz w:val="24"/>
          <w:szCs w:val="24"/>
        </w:rPr>
        <w:t>Текущий</w:t>
      </w:r>
      <w:r>
        <w:rPr>
          <w:spacing w:val="-5"/>
          <w:sz w:val="24"/>
          <w:szCs w:val="24"/>
        </w:rPr>
        <w:t xml:space="preserve"> </w:t>
      </w:r>
      <w:r>
        <w:rPr>
          <w:sz w:val="24"/>
          <w:szCs w:val="24"/>
        </w:rPr>
        <w:t>контроль</w:t>
      </w:r>
      <w:r>
        <w:rPr>
          <w:spacing w:val="-4"/>
          <w:sz w:val="24"/>
          <w:szCs w:val="24"/>
        </w:rPr>
        <w:t xml:space="preserve"> </w:t>
      </w:r>
      <w:r>
        <w:rPr>
          <w:sz w:val="24"/>
          <w:szCs w:val="24"/>
        </w:rPr>
        <w:t>осуществляется</w:t>
      </w:r>
      <w:r>
        <w:rPr>
          <w:spacing w:val="-5"/>
          <w:sz w:val="24"/>
          <w:szCs w:val="24"/>
        </w:rPr>
        <w:t xml:space="preserve"> </w:t>
      </w:r>
      <w:r>
        <w:rPr>
          <w:sz w:val="24"/>
          <w:szCs w:val="24"/>
        </w:rPr>
        <w:t>путем</w:t>
      </w:r>
      <w:r>
        <w:rPr>
          <w:spacing w:val="-4"/>
          <w:sz w:val="24"/>
          <w:szCs w:val="24"/>
        </w:rPr>
        <w:t xml:space="preserve"> </w:t>
      </w:r>
      <w:r>
        <w:rPr>
          <w:sz w:val="24"/>
          <w:szCs w:val="24"/>
        </w:rPr>
        <w:t>проведения</w:t>
      </w:r>
      <w:r>
        <w:rPr>
          <w:spacing w:val="-5"/>
          <w:sz w:val="24"/>
          <w:szCs w:val="24"/>
        </w:rPr>
        <w:t xml:space="preserve"> </w:t>
      </w:r>
      <w:r>
        <w:rPr>
          <w:sz w:val="24"/>
          <w:szCs w:val="24"/>
        </w:rPr>
        <w:t>проверок:</w:t>
      </w:r>
    </w:p>
    <w:p w:rsidR="00C132B2" w:rsidRDefault="009661A8">
      <w:pPr>
        <w:pStyle w:val="af4"/>
        <w:ind w:left="0" w:firstLine="709"/>
        <w:jc w:val="both"/>
        <w:rPr>
          <w:sz w:val="24"/>
          <w:szCs w:val="24"/>
        </w:rPr>
      </w:pPr>
      <w:r>
        <w:rPr>
          <w:sz w:val="24"/>
          <w:szCs w:val="24"/>
        </w:rPr>
        <w:t>- решений</w:t>
      </w:r>
      <w:r>
        <w:rPr>
          <w:spacing w:val="-5"/>
          <w:sz w:val="24"/>
          <w:szCs w:val="24"/>
        </w:rPr>
        <w:t xml:space="preserve"> </w:t>
      </w:r>
      <w:r>
        <w:rPr>
          <w:sz w:val="24"/>
          <w:szCs w:val="24"/>
        </w:rPr>
        <w:t>о</w:t>
      </w:r>
      <w:r>
        <w:rPr>
          <w:spacing w:val="-4"/>
          <w:sz w:val="24"/>
          <w:szCs w:val="24"/>
        </w:rPr>
        <w:t xml:space="preserve"> </w:t>
      </w:r>
      <w:r>
        <w:rPr>
          <w:sz w:val="24"/>
          <w:szCs w:val="24"/>
        </w:rPr>
        <w:t>предоставлении</w:t>
      </w:r>
      <w:r>
        <w:rPr>
          <w:spacing w:val="37"/>
          <w:sz w:val="24"/>
          <w:szCs w:val="24"/>
        </w:rPr>
        <w:t xml:space="preserve"> </w:t>
      </w:r>
      <w:r>
        <w:rPr>
          <w:sz w:val="24"/>
          <w:szCs w:val="24"/>
        </w:rPr>
        <w:t>(об</w:t>
      </w:r>
      <w:r>
        <w:rPr>
          <w:spacing w:val="-5"/>
          <w:sz w:val="24"/>
          <w:szCs w:val="24"/>
        </w:rPr>
        <w:t xml:space="preserve"> </w:t>
      </w:r>
      <w:r>
        <w:rPr>
          <w:sz w:val="24"/>
          <w:szCs w:val="24"/>
        </w:rPr>
        <w:t>отказе</w:t>
      </w:r>
      <w:r>
        <w:rPr>
          <w:spacing w:val="-4"/>
          <w:sz w:val="24"/>
          <w:szCs w:val="24"/>
        </w:rPr>
        <w:t xml:space="preserve"> </w:t>
      </w:r>
      <w:r>
        <w:rPr>
          <w:sz w:val="24"/>
          <w:szCs w:val="24"/>
        </w:rPr>
        <w:t>в</w:t>
      </w:r>
      <w:r>
        <w:rPr>
          <w:spacing w:val="-4"/>
          <w:sz w:val="24"/>
          <w:szCs w:val="24"/>
        </w:rPr>
        <w:t xml:space="preserve"> </w:t>
      </w:r>
      <w:r>
        <w:rPr>
          <w:sz w:val="24"/>
          <w:szCs w:val="24"/>
        </w:rPr>
        <w:t>предоставлении)</w:t>
      </w:r>
      <w:r>
        <w:rPr>
          <w:spacing w:val="-4"/>
          <w:sz w:val="24"/>
          <w:szCs w:val="24"/>
        </w:rPr>
        <w:t xml:space="preserve"> </w:t>
      </w:r>
      <w:r>
        <w:rPr>
          <w:sz w:val="24"/>
          <w:szCs w:val="24"/>
        </w:rPr>
        <w:t>муниципальной</w:t>
      </w:r>
      <w:r>
        <w:rPr>
          <w:spacing w:val="-8"/>
          <w:sz w:val="24"/>
          <w:szCs w:val="24"/>
        </w:rPr>
        <w:t xml:space="preserve"> </w:t>
      </w:r>
      <w:r>
        <w:rPr>
          <w:sz w:val="24"/>
          <w:szCs w:val="24"/>
        </w:rPr>
        <w:t>услуги;</w:t>
      </w:r>
    </w:p>
    <w:p w:rsidR="00C132B2" w:rsidRDefault="009661A8">
      <w:pPr>
        <w:pStyle w:val="af4"/>
        <w:ind w:left="0" w:firstLine="709"/>
        <w:jc w:val="both"/>
        <w:rPr>
          <w:sz w:val="24"/>
          <w:szCs w:val="24"/>
        </w:rPr>
      </w:pPr>
      <w:r>
        <w:rPr>
          <w:sz w:val="24"/>
          <w:szCs w:val="24"/>
        </w:rPr>
        <w:t>- выявления</w:t>
      </w:r>
      <w:r>
        <w:rPr>
          <w:spacing w:val="-5"/>
          <w:sz w:val="24"/>
          <w:szCs w:val="24"/>
        </w:rPr>
        <w:t xml:space="preserve"> </w:t>
      </w:r>
      <w:r>
        <w:rPr>
          <w:sz w:val="24"/>
          <w:szCs w:val="24"/>
        </w:rPr>
        <w:t>и</w:t>
      </w:r>
      <w:r>
        <w:rPr>
          <w:spacing w:val="-4"/>
          <w:sz w:val="24"/>
          <w:szCs w:val="24"/>
        </w:rPr>
        <w:t xml:space="preserve"> </w:t>
      </w:r>
      <w:r>
        <w:rPr>
          <w:sz w:val="24"/>
          <w:szCs w:val="24"/>
        </w:rPr>
        <w:t>устранения</w:t>
      </w:r>
      <w:r>
        <w:rPr>
          <w:spacing w:val="-6"/>
          <w:sz w:val="24"/>
          <w:szCs w:val="24"/>
        </w:rPr>
        <w:t xml:space="preserve"> </w:t>
      </w:r>
      <w:r>
        <w:rPr>
          <w:sz w:val="24"/>
          <w:szCs w:val="24"/>
        </w:rPr>
        <w:t>нарушений</w:t>
      </w:r>
      <w:r>
        <w:rPr>
          <w:spacing w:val="-4"/>
          <w:sz w:val="24"/>
          <w:szCs w:val="24"/>
        </w:rPr>
        <w:t xml:space="preserve"> </w:t>
      </w:r>
      <w:r>
        <w:rPr>
          <w:sz w:val="24"/>
          <w:szCs w:val="24"/>
        </w:rPr>
        <w:t>прав</w:t>
      </w:r>
      <w:r>
        <w:rPr>
          <w:spacing w:val="-5"/>
          <w:sz w:val="24"/>
          <w:szCs w:val="24"/>
        </w:rPr>
        <w:t xml:space="preserve"> </w:t>
      </w:r>
      <w:r>
        <w:rPr>
          <w:sz w:val="24"/>
          <w:szCs w:val="24"/>
        </w:rPr>
        <w:t>граждан;</w:t>
      </w:r>
    </w:p>
    <w:p w:rsidR="00C132B2" w:rsidRDefault="009661A8">
      <w:pPr>
        <w:pStyle w:val="af4"/>
        <w:ind w:left="0" w:firstLine="709"/>
        <w:jc w:val="both"/>
        <w:rPr>
          <w:sz w:val="24"/>
          <w:szCs w:val="24"/>
        </w:rPr>
      </w:pPr>
      <w:r>
        <w:rPr>
          <w:sz w:val="24"/>
          <w:szCs w:val="24"/>
        </w:rPr>
        <w:t>- рассмотрения,</w:t>
      </w:r>
      <w:r>
        <w:rPr>
          <w:spacing w:val="-8"/>
          <w:sz w:val="24"/>
          <w:szCs w:val="24"/>
        </w:rPr>
        <w:t xml:space="preserve"> </w:t>
      </w:r>
      <w:r>
        <w:rPr>
          <w:sz w:val="24"/>
          <w:szCs w:val="24"/>
        </w:rPr>
        <w:t>принятия</w:t>
      </w:r>
      <w:r>
        <w:rPr>
          <w:spacing w:val="-5"/>
          <w:sz w:val="24"/>
          <w:szCs w:val="24"/>
        </w:rPr>
        <w:t xml:space="preserve"> </w:t>
      </w:r>
      <w:r>
        <w:rPr>
          <w:sz w:val="24"/>
          <w:szCs w:val="24"/>
        </w:rPr>
        <w:t>решений</w:t>
      </w:r>
      <w:r>
        <w:rPr>
          <w:spacing w:val="-5"/>
          <w:sz w:val="24"/>
          <w:szCs w:val="24"/>
        </w:rPr>
        <w:t xml:space="preserve"> </w:t>
      </w:r>
      <w:r>
        <w:rPr>
          <w:sz w:val="24"/>
          <w:szCs w:val="24"/>
        </w:rPr>
        <w:t>и</w:t>
      </w:r>
      <w:r>
        <w:rPr>
          <w:spacing w:val="-4"/>
          <w:sz w:val="24"/>
          <w:szCs w:val="24"/>
        </w:rPr>
        <w:t xml:space="preserve"> </w:t>
      </w:r>
      <w:r>
        <w:rPr>
          <w:sz w:val="24"/>
          <w:szCs w:val="24"/>
        </w:rPr>
        <w:t>подготовки</w:t>
      </w:r>
      <w:r>
        <w:rPr>
          <w:spacing w:val="-6"/>
          <w:sz w:val="24"/>
          <w:szCs w:val="24"/>
        </w:rPr>
        <w:t xml:space="preserve"> </w:t>
      </w:r>
      <w:r>
        <w:rPr>
          <w:sz w:val="24"/>
          <w:szCs w:val="24"/>
        </w:rPr>
        <w:t>ответов</w:t>
      </w:r>
      <w:r>
        <w:rPr>
          <w:spacing w:val="-4"/>
          <w:sz w:val="24"/>
          <w:szCs w:val="24"/>
        </w:rPr>
        <w:t xml:space="preserve"> </w:t>
      </w:r>
      <w:r>
        <w:rPr>
          <w:sz w:val="24"/>
          <w:szCs w:val="24"/>
        </w:rPr>
        <w:t>на</w:t>
      </w:r>
      <w:r>
        <w:rPr>
          <w:spacing w:val="-5"/>
          <w:sz w:val="24"/>
          <w:szCs w:val="24"/>
        </w:rPr>
        <w:t xml:space="preserve"> </w:t>
      </w:r>
      <w:r>
        <w:rPr>
          <w:sz w:val="24"/>
          <w:szCs w:val="24"/>
        </w:rPr>
        <w:t>обращения</w:t>
      </w:r>
      <w:r>
        <w:rPr>
          <w:spacing w:val="-5"/>
          <w:sz w:val="24"/>
          <w:szCs w:val="24"/>
        </w:rPr>
        <w:t xml:space="preserve"> </w:t>
      </w:r>
      <w:r>
        <w:rPr>
          <w:sz w:val="24"/>
          <w:szCs w:val="24"/>
        </w:rPr>
        <w:t>граждан,</w:t>
      </w:r>
      <w:r>
        <w:rPr>
          <w:spacing w:val="-67"/>
          <w:sz w:val="24"/>
          <w:szCs w:val="24"/>
        </w:rPr>
        <w:t xml:space="preserve"> </w:t>
      </w:r>
      <w:r>
        <w:rPr>
          <w:sz w:val="24"/>
          <w:szCs w:val="24"/>
        </w:rPr>
        <w:t>содержащие</w:t>
      </w:r>
      <w:r>
        <w:rPr>
          <w:spacing w:val="-2"/>
          <w:sz w:val="24"/>
          <w:szCs w:val="24"/>
        </w:rPr>
        <w:t xml:space="preserve"> </w:t>
      </w:r>
      <w:r>
        <w:rPr>
          <w:sz w:val="24"/>
          <w:szCs w:val="24"/>
        </w:rPr>
        <w:t>жалобы</w:t>
      </w:r>
      <w:r>
        <w:rPr>
          <w:spacing w:val="-3"/>
          <w:sz w:val="24"/>
          <w:szCs w:val="24"/>
        </w:rPr>
        <w:t xml:space="preserve"> </w:t>
      </w:r>
      <w:r>
        <w:rPr>
          <w:sz w:val="24"/>
          <w:szCs w:val="24"/>
        </w:rPr>
        <w:t>на</w:t>
      </w:r>
      <w:r>
        <w:rPr>
          <w:spacing w:val="-2"/>
          <w:sz w:val="24"/>
          <w:szCs w:val="24"/>
        </w:rPr>
        <w:t xml:space="preserve"> </w:t>
      </w:r>
      <w:r>
        <w:rPr>
          <w:sz w:val="24"/>
          <w:szCs w:val="24"/>
        </w:rPr>
        <w:t>решения,</w:t>
      </w:r>
      <w:r>
        <w:rPr>
          <w:spacing w:val="-2"/>
          <w:sz w:val="24"/>
          <w:szCs w:val="24"/>
        </w:rPr>
        <w:t xml:space="preserve"> </w:t>
      </w:r>
      <w:r>
        <w:rPr>
          <w:sz w:val="24"/>
          <w:szCs w:val="24"/>
        </w:rPr>
        <w:t>действия</w:t>
      </w:r>
      <w:r>
        <w:rPr>
          <w:spacing w:val="-2"/>
          <w:sz w:val="24"/>
          <w:szCs w:val="24"/>
        </w:rPr>
        <w:t xml:space="preserve"> </w:t>
      </w:r>
      <w:r>
        <w:rPr>
          <w:sz w:val="24"/>
          <w:szCs w:val="24"/>
        </w:rPr>
        <w:t>(бездействие)</w:t>
      </w:r>
      <w:r>
        <w:rPr>
          <w:spacing w:val="-2"/>
          <w:sz w:val="24"/>
          <w:szCs w:val="24"/>
        </w:rPr>
        <w:t xml:space="preserve"> </w:t>
      </w:r>
      <w:r>
        <w:rPr>
          <w:sz w:val="24"/>
          <w:szCs w:val="24"/>
        </w:rPr>
        <w:t>должностных</w:t>
      </w:r>
      <w:r>
        <w:rPr>
          <w:spacing w:val="-2"/>
          <w:sz w:val="24"/>
          <w:szCs w:val="24"/>
        </w:rPr>
        <w:t xml:space="preserve"> </w:t>
      </w:r>
      <w:r>
        <w:rPr>
          <w:sz w:val="24"/>
          <w:szCs w:val="24"/>
        </w:rPr>
        <w:t>лиц.</w:t>
      </w:r>
    </w:p>
    <w:p w:rsidR="00C132B2" w:rsidRDefault="009661A8">
      <w:pPr>
        <w:pStyle w:val="af9"/>
        <w:numPr>
          <w:ilvl w:val="1"/>
          <w:numId w:val="1"/>
        </w:numPr>
        <w:tabs>
          <w:tab w:val="left" w:pos="1548"/>
          <w:tab w:val="left" w:pos="1549"/>
        </w:tabs>
        <w:ind w:left="0" w:firstLine="709"/>
        <w:jc w:val="both"/>
        <w:rPr>
          <w:sz w:val="24"/>
          <w:szCs w:val="24"/>
        </w:rPr>
      </w:pPr>
      <w:r>
        <w:rPr>
          <w:sz w:val="24"/>
          <w:szCs w:val="24"/>
        </w:rPr>
        <w:t>По результатам проведенных проверок в случае выявления нарушений</w:t>
      </w:r>
      <w:r>
        <w:rPr>
          <w:spacing w:val="1"/>
          <w:sz w:val="24"/>
          <w:szCs w:val="24"/>
        </w:rPr>
        <w:t xml:space="preserve"> </w:t>
      </w:r>
      <w:r>
        <w:rPr>
          <w:sz w:val="24"/>
          <w:szCs w:val="24"/>
        </w:rPr>
        <w:t>положений настоящего Административного регламента, нормативных правовых актов</w:t>
      </w:r>
      <w:r>
        <w:rPr>
          <w:spacing w:val="-67"/>
          <w:sz w:val="24"/>
          <w:szCs w:val="24"/>
        </w:rPr>
        <w:t xml:space="preserve"> </w:t>
      </w:r>
      <w:r>
        <w:rPr>
          <w:sz w:val="24"/>
          <w:szCs w:val="24"/>
        </w:rPr>
        <w:t>Псковской области и нормативных правовых актов Администрации Красногородского муниципального округа осуществляется привлечение виновных лиц к ответственности в</w:t>
      </w:r>
      <w:r>
        <w:rPr>
          <w:spacing w:val="-67"/>
          <w:sz w:val="24"/>
          <w:szCs w:val="24"/>
        </w:rPr>
        <w:t xml:space="preserve"> </w:t>
      </w:r>
      <w:r>
        <w:rPr>
          <w:sz w:val="24"/>
          <w:szCs w:val="24"/>
        </w:rPr>
        <w:t>соответствии</w:t>
      </w:r>
      <w:r>
        <w:rPr>
          <w:spacing w:val="-1"/>
          <w:sz w:val="24"/>
          <w:szCs w:val="24"/>
        </w:rPr>
        <w:t xml:space="preserve"> </w:t>
      </w:r>
      <w:r>
        <w:rPr>
          <w:sz w:val="24"/>
          <w:szCs w:val="24"/>
        </w:rPr>
        <w:t>с</w:t>
      </w:r>
      <w:r>
        <w:rPr>
          <w:spacing w:val="-2"/>
          <w:sz w:val="24"/>
          <w:szCs w:val="24"/>
        </w:rPr>
        <w:t xml:space="preserve"> </w:t>
      </w:r>
      <w:r>
        <w:rPr>
          <w:sz w:val="24"/>
          <w:szCs w:val="24"/>
        </w:rPr>
        <w:t>законодательством</w:t>
      </w:r>
      <w:r>
        <w:rPr>
          <w:spacing w:val="-2"/>
          <w:sz w:val="24"/>
          <w:szCs w:val="24"/>
        </w:rPr>
        <w:t xml:space="preserve"> </w:t>
      </w:r>
      <w:r>
        <w:rPr>
          <w:sz w:val="24"/>
          <w:szCs w:val="24"/>
        </w:rPr>
        <w:t>Российской</w:t>
      </w:r>
      <w:r>
        <w:rPr>
          <w:spacing w:val="-1"/>
          <w:sz w:val="24"/>
          <w:szCs w:val="24"/>
        </w:rPr>
        <w:t xml:space="preserve"> </w:t>
      </w:r>
      <w:r>
        <w:rPr>
          <w:sz w:val="24"/>
          <w:szCs w:val="24"/>
        </w:rPr>
        <w:t>Федерации.</w:t>
      </w:r>
    </w:p>
    <w:p w:rsidR="00C132B2" w:rsidRDefault="009661A8">
      <w:pPr>
        <w:pStyle w:val="af9"/>
        <w:numPr>
          <w:ilvl w:val="1"/>
          <w:numId w:val="1"/>
        </w:numPr>
        <w:tabs>
          <w:tab w:val="left" w:pos="1338"/>
          <w:tab w:val="left" w:pos="5984"/>
        </w:tabs>
        <w:ind w:left="0" w:firstLine="709"/>
        <w:jc w:val="both"/>
        <w:rPr>
          <w:sz w:val="24"/>
          <w:szCs w:val="24"/>
        </w:rPr>
      </w:pPr>
      <w:r>
        <w:rPr>
          <w:sz w:val="24"/>
          <w:szCs w:val="24"/>
        </w:rPr>
        <w:t>Граждане, их объединения и организации имеют право осуществлять</w:t>
      </w:r>
      <w:r>
        <w:rPr>
          <w:spacing w:val="1"/>
          <w:sz w:val="24"/>
          <w:szCs w:val="24"/>
        </w:rPr>
        <w:t xml:space="preserve"> </w:t>
      </w:r>
      <w:r>
        <w:rPr>
          <w:sz w:val="24"/>
          <w:szCs w:val="24"/>
        </w:rPr>
        <w:t>контроль</w:t>
      </w:r>
      <w:r>
        <w:rPr>
          <w:spacing w:val="-7"/>
          <w:sz w:val="24"/>
          <w:szCs w:val="24"/>
        </w:rPr>
        <w:t xml:space="preserve"> </w:t>
      </w:r>
      <w:r>
        <w:rPr>
          <w:sz w:val="24"/>
          <w:szCs w:val="24"/>
        </w:rPr>
        <w:t>за</w:t>
      </w:r>
      <w:r>
        <w:rPr>
          <w:spacing w:val="-6"/>
          <w:sz w:val="24"/>
          <w:szCs w:val="24"/>
        </w:rPr>
        <w:t xml:space="preserve"> </w:t>
      </w:r>
      <w:r>
        <w:rPr>
          <w:sz w:val="24"/>
          <w:szCs w:val="24"/>
        </w:rPr>
        <w:t>предоставлением муниципальной услуги путем</w:t>
      </w:r>
      <w:r>
        <w:rPr>
          <w:spacing w:val="1"/>
          <w:sz w:val="24"/>
          <w:szCs w:val="24"/>
        </w:rPr>
        <w:t xml:space="preserve"> </w:t>
      </w:r>
      <w:r>
        <w:rPr>
          <w:sz w:val="24"/>
          <w:szCs w:val="24"/>
        </w:rPr>
        <w:t>получения информации о ходе предоставления муниципальной услуги,</w:t>
      </w:r>
      <w:r>
        <w:rPr>
          <w:spacing w:val="-5"/>
          <w:sz w:val="24"/>
          <w:szCs w:val="24"/>
        </w:rPr>
        <w:t xml:space="preserve"> </w:t>
      </w:r>
      <w:r>
        <w:rPr>
          <w:sz w:val="24"/>
          <w:szCs w:val="24"/>
        </w:rPr>
        <w:t>в</w:t>
      </w:r>
      <w:r>
        <w:rPr>
          <w:spacing w:val="-4"/>
          <w:sz w:val="24"/>
          <w:szCs w:val="24"/>
        </w:rPr>
        <w:t xml:space="preserve"> </w:t>
      </w:r>
      <w:r>
        <w:rPr>
          <w:sz w:val="24"/>
          <w:szCs w:val="24"/>
        </w:rPr>
        <w:t>том</w:t>
      </w:r>
      <w:r>
        <w:rPr>
          <w:spacing w:val="-4"/>
          <w:sz w:val="24"/>
          <w:szCs w:val="24"/>
        </w:rPr>
        <w:t xml:space="preserve"> </w:t>
      </w:r>
      <w:r>
        <w:rPr>
          <w:sz w:val="24"/>
          <w:szCs w:val="24"/>
        </w:rPr>
        <w:t>числе</w:t>
      </w:r>
      <w:r>
        <w:rPr>
          <w:spacing w:val="-5"/>
          <w:sz w:val="24"/>
          <w:szCs w:val="24"/>
        </w:rPr>
        <w:t xml:space="preserve"> </w:t>
      </w:r>
      <w:r>
        <w:rPr>
          <w:sz w:val="24"/>
          <w:szCs w:val="24"/>
        </w:rPr>
        <w:t>о</w:t>
      </w:r>
      <w:r>
        <w:rPr>
          <w:spacing w:val="-5"/>
          <w:sz w:val="24"/>
          <w:szCs w:val="24"/>
        </w:rPr>
        <w:t xml:space="preserve"> </w:t>
      </w:r>
      <w:r>
        <w:rPr>
          <w:sz w:val="24"/>
          <w:szCs w:val="24"/>
        </w:rPr>
        <w:t>сроках</w:t>
      </w:r>
      <w:r>
        <w:rPr>
          <w:spacing w:val="-5"/>
          <w:sz w:val="24"/>
          <w:szCs w:val="24"/>
        </w:rPr>
        <w:t xml:space="preserve"> </w:t>
      </w:r>
      <w:r>
        <w:rPr>
          <w:sz w:val="24"/>
          <w:szCs w:val="24"/>
        </w:rPr>
        <w:t>завершения</w:t>
      </w:r>
      <w:r>
        <w:rPr>
          <w:spacing w:val="-5"/>
          <w:sz w:val="24"/>
          <w:szCs w:val="24"/>
        </w:rPr>
        <w:t xml:space="preserve"> </w:t>
      </w:r>
      <w:r>
        <w:rPr>
          <w:sz w:val="24"/>
          <w:szCs w:val="24"/>
        </w:rPr>
        <w:t>административных</w:t>
      </w:r>
      <w:r>
        <w:rPr>
          <w:spacing w:val="-4"/>
          <w:sz w:val="24"/>
          <w:szCs w:val="24"/>
        </w:rPr>
        <w:t xml:space="preserve"> </w:t>
      </w:r>
      <w:r>
        <w:rPr>
          <w:sz w:val="24"/>
          <w:szCs w:val="24"/>
        </w:rPr>
        <w:t>процедур</w:t>
      </w:r>
      <w:r>
        <w:rPr>
          <w:spacing w:val="-5"/>
          <w:sz w:val="24"/>
          <w:szCs w:val="24"/>
        </w:rPr>
        <w:t xml:space="preserve"> </w:t>
      </w:r>
      <w:r>
        <w:rPr>
          <w:sz w:val="24"/>
          <w:szCs w:val="24"/>
        </w:rPr>
        <w:t>(действий).</w:t>
      </w:r>
    </w:p>
    <w:p w:rsidR="00C132B2" w:rsidRDefault="009661A8">
      <w:pPr>
        <w:pStyle w:val="af4"/>
        <w:ind w:left="0" w:firstLine="709"/>
        <w:jc w:val="both"/>
        <w:rPr>
          <w:sz w:val="24"/>
          <w:szCs w:val="24"/>
        </w:rPr>
      </w:pPr>
      <w:r>
        <w:rPr>
          <w:sz w:val="24"/>
          <w:szCs w:val="24"/>
        </w:rPr>
        <w:t>Граждане,</w:t>
      </w:r>
      <w:r>
        <w:rPr>
          <w:spacing w:val="-5"/>
          <w:sz w:val="24"/>
          <w:szCs w:val="24"/>
        </w:rPr>
        <w:t xml:space="preserve"> </w:t>
      </w:r>
      <w:r>
        <w:rPr>
          <w:sz w:val="24"/>
          <w:szCs w:val="24"/>
        </w:rPr>
        <w:t>их</w:t>
      </w:r>
      <w:r>
        <w:rPr>
          <w:spacing w:val="-4"/>
          <w:sz w:val="24"/>
          <w:szCs w:val="24"/>
        </w:rPr>
        <w:t xml:space="preserve"> </w:t>
      </w:r>
      <w:r>
        <w:rPr>
          <w:sz w:val="24"/>
          <w:szCs w:val="24"/>
        </w:rPr>
        <w:t>объединения</w:t>
      </w:r>
      <w:r>
        <w:rPr>
          <w:spacing w:val="-5"/>
          <w:sz w:val="24"/>
          <w:szCs w:val="24"/>
        </w:rPr>
        <w:t xml:space="preserve"> </w:t>
      </w:r>
      <w:r>
        <w:rPr>
          <w:sz w:val="24"/>
          <w:szCs w:val="24"/>
        </w:rPr>
        <w:t>и</w:t>
      </w:r>
      <w:r>
        <w:rPr>
          <w:spacing w:val="-4"/>
          <w:sz w:val="24"/>
          <w:szCs w:val="24"/>
        </w:rPr>
        <w:t xml:space="preserve"> </w:t>
      </w:r>
      <w:r>
        <w:rPr>
          <w:sz w:val="24"/>
          <w:szCs w:val="24"/>
        </w:rPr>
        <w:t>организации</w:t>
      </w:r>
      <w:r>
        <w:rPr>
          <w:spacing w:val="-4"/>
          <w:sz w:val="24"/>
          <w:szCs w:val="24"/>
        </w:rPr>
        <w:t xml:space="preserve"> </w:t>
      </w:r>
      <w:r>
        <w:rPr>
          <w:sz w:val="24"/>
          <w:szCs w:val="24"/>
        </w:rPr>
        <w:t>также</w:t>
      </w:r>
      <w:r>
        <w:rPr>
          <w:spacing w:val="-5"/>
          <w:sz w:val="24"/>
          <w:szCs w:val="24"/>
        </w:rPr>
        <w:t xml:space="preserve"> </w:t>
      </w:r>
      <w:r>
        <w:rPr>
          <w:sz w:val="24"/>
          <w:szCs w:val="24"/>
        </w:rPr>
        <w:t>имеют</w:t>
      </w:r>
      <w:r>
        <w:rPr>
          <w:spacing w:val="-5"/>
          <w:sz w:val="24"/>
          <w:szCs w:val="24"/>
        </w:rPr>
        <w:t xml:space="preserve"> </w:t>
      </w:r>
      <w:r>
        <w:rPr>
          <w:sz w:val="24"/>
          <w:szCs w:val="24"/>
        </w:rPr>
        <w:t>право:</w:t>
      </w:r>
    </w:p>
    <w:p w:rsidR="00C132B2" w:rsidRDefault="009661A8">
      <w:pPr>
        <w:pStyle w:val="af4"/>
        <w:ind w:left="0" w:firstLine="709"/>
        <w:jc w:val="both"/>
        <w:rPr>
          <w:sz w:val="24"/>
          <w:szCs w:val="24"/>
        </w:rPr>
      </w:pPr>
      <w:r>
        <w:rPr>
          <w:sz w:val="24"/>
          <w:szCs w:val="24"/>
        </w:rPr>
        <w:t>- направлять замечания и предложения по улучшению доступности и качества предоставления</w:t>
      </w:r>
      <w:r>
        <w:rPr>
          <w:spacing w:val="-2"/>
          <w:sz w:val="24"/>
          <w:szCs w:val="24"/>
        </w:rPr>
        <w:t xml:space="preserve"> </w:t>
      </w:r>
      <w:r>
        <w:rPr>
          <w:sz w:val="24"/>
          <w:szCs w:val="24"/>
        </w:rPr>
        <w:t>муниципальной</w:t>
      </w:r>
      <w:r>
        <w:rPr>
          <w:spacing w:val="-1"/>
          <w:sz w:val="24"/>
          <w:szCs w:val="24"/>
        </w:rPr>
        <w:t xml:space="preserve"> </w:t>
      </w:r>
      <w:r>
        <w:rPr>
          <w:sz w:val="24"/>
          <w:szCs w:val="24"/>
        </w:rPr>
        <w:t>услуги;</w:t>
      </w:r>
    </w:p>
    <w:p w:rsidR="00C132B2" w:rsidRDefault="009661A8">
      <w:pPr>
        <w:pStyle w:val="af4"/>
        <w:ind w:left="0" w:firstLine="709"/>
        <w:jc w:val="both"/>
        <w:rPr>
          <w:sz w:val="24"/>
          <w:szCs w:val="24"/>
        </w:rPr>
      </w:pPr>
      <w:r>
        <w:rPr>
          <w:sz w:val="24"/>
          <w:szCs w:val="24"/>
        </w:rPr>
        <w:t>- вносить предложения о мерах по устранению нарушений настоящего</w:t>
      </w:r>
      <w:r>
        <w:rPr>
          <w:spacing w:val="-67"/>
          <w:sz w:val="24"/>
          <w:szCs w:val="24"/>
        </w:rPr>
        <w:t xml:space="preserve"> </w:t>
      </w:r>
      <w:r>
        <w:rPr>
          <w:sz w:val="24"/>
          <w:szCs w:val="24"/>
        </w:rPr>
        <w:lastRenderedPageBreak/>
        <w:t>Административного</w:t>
      </w:r>
      <w:r>
        <w:rPr>
          <w:spacing w:val="-1"/>
          <w:sz w:val="24"/>
          <w:szCs w:val="24"/>
        </w:rPr>
        <w:t xml:space="preserve"> </w:t>
      </w:r>
      <w:r>
        <w:rPr>
          <w:sz w:val="24"/>
          <w:szCs w:val="24"/>
        </w:rPr>
        <w:t>регламента.</w:t>
      </w:r>
    </w:p>
    <w:p w:rsidR="00C132B2" w:rsidRDefault="009661A8">
      <w:pPr>
        <w:pStyle w:val="af9"/>
        <w:numPr>
          <w:ilvl w:val="1"/>
          <w:numId w:val="1"/>
        </w:numPr>
        <w:tabs>
          <w:tab w:val="left" w:pos="1338"/>
        </w:tabs>
        <w:ind w:left="0" w:firstLine="709"/>
        <w:jc w:val="both"/>
        <w:rPr>
          <w:sz w:val="24"/>
          <w:szCs w:val="24"/>
        </w:rPr>
      </w:pPr>
      <w:r>
        <w:rPr>
          <w:sz w:val="24"/>
          <w:szCs w:val="24"/>
        </w:rPr>
        <w:t>Должностные</w:t>
      </w:r>
      <w:r>
        <w:rPr>
          <w:spacing w:val="-7"/>
          <w:sz w:val="24"/>
          <w:szCs w:val="24"/>
        </w:rPr>
        <w:t xml:space="preserve"> </w:t>
      </w:r>
      <w:r>
        <w:rPr>
          <w:sz w:val="24"/>
          <w:szCs w:val="24"/>
        </w:rPr>
        <w:t>лица</w:t>
      </w:r>
      <w:r>
        <w:rPr>
          <w:spacing w:val="-7"/>
          <w:sz w:val="24"/>
          <w:szCs w:val="24"/>
        </w:rPr>
        <w:t xml:space="preserve"> </w:t>
      </w:r>
      <w:r>
        <w:rPr>
          <w:sz w:val="24"/>
          <w:szCs w:val="24"/>
        </w:rPr>
        <w:t>Уполномоченного</w:t>
      </w:r>
      <w:r>
        <w:rPr>
          <w:spacing w:val="-5"/>
          <w:sz w:val="24"/>
          <w:szCs w:val="24"/>
        </w:rPr>
        <w:t xml:space="preserve"> </w:t>
      </w:r>
      <w:r>
        <w:rPr>
          <w:sz w:val="24"/>
          <w:szCs w:val="24"/>
        </w:rPr>
        <w:t>органа</w:t>
      </w:r>
      <w:r>
        <w:rPr>
          <w:spacing w:val="-6"/>
          <w:sz w:val="24"/>
          <w:szCs w:val="24"/>
        </w:rPr>
        <w:t xml:space="preserve"> </w:t>
      </w:r>
      <w:r>
        <w:rPr>
          <w:sz w:val="24"/>
          <w:szCs w:val="24"/>
        </w:rPr>
        <w:t>принимают</w:t>
      </w:r>
      <w:r>
        <w:rPr>
          <w:spacing w:val="-5"/>
          <w:sz w:val="24"/>
          <w:szCs w:val="24"/>
        </w:rPr>
        <w:t xml:space="preserve"> </w:t>
      </w:r>
      <w:r>
        <w:rPr>
          <w:sz w:val="24"/>
          <w:szCs w:val="24"/>
        </w:rPr>
        <w:t>меры</w:t>
      </w:r>
      <w:r>
        <w:rPr>
          <w:spacing w:val="-7"/>
          <w:sz w:val="24"/>
          <w:szCs w:val="24"/>
        </w:rPr>
        <w:t xml:space="preserve"> </w:t>
      </w:r>
      <w:r>
        <w:rPr>
          <w:sz w:val="24"/>
          <w:szCs w:val="24"/>
        </w:rPr>
        <w:t>к</w:t>
      </w:r>
      <w:r>
        <w:rPr>
          <w:spacing w:val="-67"/>
          <w:sz w:val="24"/>
          <w:szCs w:val="24"/>
        </w:rPr>
        <w:t xml:space="preserve"> </w:t>
      </w:r>
      <w:r>
        <w:rPr>
          <w:sz w:val="24"/>
          <w:szCs w:val="24"/>
        </w:rPr>
        <w:t>прекращению допущенных нарушений, устраняют причины и условия,</w:t>
      </w:r>
      <w:r>
        <w:rPr>
          <w:spacing w:val="1"/>
          <w:sz w:val="24"/>
          <w:szCs w:val="24"/>
        </w:rPr>
        <w:t xml:space="preserve"> </w:t>
      </w:r>
      <w:r>
        <w:rPr>
          <w:sz w:val="24"/>
          <w:szCs w:val="24"/>
        </w:rPr>
        <w:t>способствующие</w:t>
      </w:r>
      <w:r>
        <w:rPr>
          <w:spacing w:val="-1"/>
          <w:sz w:val="24"/>
          <w:szCs w:val="24"/>
        </w:rPr>
        <w:t xml:space="preserve"> </w:t>
      </w:r>
      <w:r>
        <w:rPr>
          <w:sz w:val="24"/>
          <w:szCs w:val="24"/>
        </w:rPr>
        <w:t>совершению нарушений.</w:t>
      </w:r>
    </w:p>
    <w:p w:rsidR="00C132B2" w:rsidRDefault="009661A8">
      <w:pPr>
        <w:pStyle w:val="af4"/>
        <w:ind w:left="0" w:firstLine="709"/>
        <w:jc w:val="both"/>
        <w:rPr>
          <w:sz w:val="24"/>
          <w:szCs w:val="24"/>
        </w:rPr>
      </w:pPr>
      <w:r>
        <w:rPr>
          <w:sz w:val="24"/>
          <w:szCs w:val="24"/>
        </w:rPr>
        <w:t>Информация о результатах рассмотрения замечаний и предложений граждан, их</w:t>
      </w:r>
      <w:r>
        <w:rPr>
          <w:spacing w:val="-67"/>
          <w:sz w:val="24"/>
          <w:szCs w:val="24"/>
        </w:rPr>
        <w:t xml:space="preserve"> </w:t>
      </w:r>
      <w:r>
        <w:rPr>
          <w:sz w:val="24"/>
          <w:szCs w:val="24"/>
        </w:rPr>
        <w:t>объединений и организаций доводится до сведения лиц, направивших эти замечания и предложения.</w:t>
      </w:r>
    </w:p>
    <w:p w:rsidR="00C132B2" w:rsidRDefault="00C132B2">
      <w:pPr>
        <w:pStyle w:val="af4"/>
        <w:ind w:left="0" w:firstLine="709"/>
        <w:jc w:val="both"/>
        <w:rPr>
          <w:sz w:val="24"/>
          <w:szCs w:val="24"/>
        </w:rPr>
      </w:pPr>
    </w:p>
    <w:p w:rsidR="00C132B2" w:rsidRDefault="009661A8">
      <w:pPr>
        <w:pStyle w:val="1"/>
        <w:ind w:left="0" w:right="0" w:firstLine="709"/>
        <w:rPr>
          <w:sz w:val="24"/>
          <w:szCs w:val="24"/>
        </w:rPr>
      </w:pPr>
      <w:r>
        <w:rPr>
          <w:sz w:val="24"/>
          <w:szCs w:val="24"/>
        </w:rPr>
        <w:t>5. Досудебный (внесудебный) порядок обжалования решений и действий</w:t>
      </w:r>
      <w:r>
        <w:rPr>
          <w:spacing w:val="1"/>
          <w:sz w:val="24"/>
          <w:szCs w:val="24"/>
        </w:rPr>
        <w:t xml:space="preserve"> </w:t>
      </w:r>
      <w:r>
        <w:rPr>
          <w:sz w:val="24"/>
          <w:szCs w:val="24"/>
        </w:rPr>
        <w:t>(бездействия) органа, предоставляющего муниципальную услугу, а также их должностных лиц, муниципальных</w:t>
      </w:r>
      <w:r>
        <w:rPr>
          <w:spacing w:val="1"/>
          <w:sz w:val="24"/>
          <w:szCs w:val="24"/>
        </w:rPr>
        <w:t xml:space="preserve"> </w:t>
      </w:r>
      <w:r>
        <w:rPr>
          <w:sz w:val="24"/>
          <w:szCs w:val="24"/>
        </w:rPr>
        <w:t>служащих</w:t>
      </w:r>
    </w:p>
    <w:p w:rsidR="00C132B2" w:rsidRDefault="00C132B2">
      <w:pPr>
        <w:pStyle w:val="1"/>
        <w:ind w:left="0" w:right="0" w:firstLine="709"/>
        <w:jc w:val="both"/>
        <w:rPr>
          <w:sz w:val="24"/>
          <w:szCs w:val="24"/>
        </w:rPr>
      </w:pPr>
    </w:p>
    <w:p w:rsidR="00C132B2" w:rsidRDefault="009661A8">
      <w:pPr>
        <w:pStyle w:val="western"/>
        <w:suppressAutoHyphens/>
        <w:spacing w:beforeAutospacing="0" w:line="240" w:lineRule="atLeast"/>
        <w:jc w:val="both"/>
        <w:rPr>
          <w:b w:val="0"/>
          <w:bCs w:val="0"/>
        </w:rPr>
      </w:pPr>
      <w:r>
        <w:rPr>
          <w:b w:val="0"/>
          <w:bCs w:val="0"/>
          <w:sz w:val="24"/>
          <w:szCs w:val="24"/>
        </w:rPr>
        <w:t>5.1. Заявитель имеет право на досудебное (внесудебное) обжалование действий (бездействий) и (или) решений, принятых (осуществленных) в ходе предоставления муниципальной услуги.</w:t>
      </w:r>
    </w:p>
    <w:p w:rsidR="00C132B2" w:rsidRDefault="009661A8">
      <w:pPr>
        <w:pStyle w:val="western"/>
        <w:suppressAutoHyphens/>
        <w:spacing w:beforeAutospacing="0" w:line="240" w:lineRule="atLeast"/>
        <w:jc w:val="both"/>
        <w:rPr>
          <w:b w:val="0"/>
          <w:bCs w:val="0"/>
        </w:rPr>
      </w:pPr>
      <w:bookmarkStart w:id="22" w:name="sub_1551"/>
      <w:bookmarkEnd w:id="22"/>
      <w:r>
        <w:rPr>
          <w:b w:val="0"/>
          <w:bCs w:val="0"/>
          <w:sz w:val="24"/>
          <w:szCs w:val="24"/>
        </w:rPr>
        <w:t>5.2. Заявитель может обратиться с жалобой на нарушение порядка предоставления муниципальной услуги, выразившееся в неправомерных решениях и действиях (бездействии) Уполномоченного органа и его должностных лиц, а также многофункционального центра и его работников при предоставлении муниципальной услуги (далее также - жалоба).</w:t>
      </w:r>
    </w:p>
    <w:p w:rsidR="00C132B2" w:rsidRDefault="009661A8">
      <w:pPr>
        <w:pStyle w:val="western"/>
        <w:suppressAutoHyphens/>
        <w:spacing w:beforeAutospacing="0" w:line="240" w:lineRule="atLeast"/>
        <w:jc w:val="both"/>
        <w:rPr>
          <w:b w:val="0"/>
          <w:bCs w:val="0"/>
        </w:rPr>
      </w:pPr>
      <w:bookmarkStart w:id="23" w:name="sub_1553"/>
      <w:bookmarkStart w:id="24" w:name="sub_1552"/>
      <w:bookmarkEnd w:id="23"/>
      <w:bookmarkEnd w:id="24"/>
      <w:r>
        <w:rPr>
          <w:b w:val="0"/>
          <w:bCs w:val="0"/>
          <w:sz w:val="24"/>
          <w:szCs w:val="24"/>
        </w:rPr>
        <w:t>5.3. Жалоба подается в письменной форме на бумажном носителе, в электронной форме в орган, предоставляющий муниципальную услугу.</w:t>
      </w:r>
    </w:p>
    <w:p w:rsidR="00C132B2" w:rsidRDefault="009661A8">
      <w:pPr>
        <w:pStyle w:val="western"/>
        <w:suppressAutoHyphens/>
        <w:spacing w:beforeAutospacing="0" w:line="240" w:lineRule="atLeast"/>
        <w:jc w:val="both"/>
        <w:rPr>
          <w:b w:val="0"/>
          <w:bCs w:val="0"/>
        </w:rPr>
      </w:pPr>
      <w:r>
        <w:rPr>
          <w:b w:val="0"/>
          <w:bCs w:val="0"/>
          <w:sz w:val="24"/>
          <w:szCs w:val="24"/>
        </w:rPr>
        <w:t>Жалобы на решения и действия (бездействие) руководителя Уполномоченного органа подаются в Правительство Псковской области.</w:t>
      </w:r>
    </w:p>
    <w:p w:rsidR="00C132B2" w:rsidRDefault="009661A8">
      <w:pPr>
        <w:pStyle w:val="western"/>
        <w:suppressAutoHyphens/>
        <w:spacing w:beforeAutospacing="0" w:line="240" w:lineRule="atLeast"/>
        <w:jc w:val="both"/>
        <w:rPr>
          <w:b w:val="0"/>
          <w:bCs w:val="0"/>
        </w:rPr>
      </w:pPr>
      <w:r>
        <w:rPr>
          <w:b w:val="0"/>
          <w:bCs w:val="0"/>
          <w:sz w:val="24"/>
          <w:szCs w:val="24"/>
        </w:rPr>
        <w:t>Жалобы на решения и действия (бездействие) сотрудников Уполномоченного органа подаются в Уполномоченный орган.</w:t>
      </w:r>
    </w:p>
    <w:p w:rsidR="00C132B2" w:rsidRDefault="009661A8">
      <w:pPr>
        <w:pStyle w:val="western"/>
        <w:suppressAutoHyphens/>
        <w:spacing w:beforeAutospacing="0" w:line="240" w:lineRule="atLeast"/>
        <w:jc w:val="both"/>
        <w:rPr>
          <w:b w:val="0"/>
          <w:bCs w:val="0"/>
        </w:rPr>
      </w:pPr>
      <w:r>
        <w:rPr>
          <w:b w:val="0"/>
          <w:bCs w:val="0"/>
          <w:sz w:val="24"/>
          <w:szCs w:val="24"/>
        </w:rPr>
        <w:t>Жалобы на решения и действия (бездействие) работника многофункционального центра подаются руководителю многофункционального центра.</w:t>
      </w:r>
    </w:p>
    <w:p w:rsidR="00C132B2" w:rsidRDefault="009661A8">
      <w:pPr>
        <w:pStyle w:val="western"/>
        <w:suppressAutoHyphens/>
        <w:spacing w:beforeAutospacing="0" w:line="240" w:lineRule="atLeast"/>
        <w:jc w:val="both"/>
        <w:rPr>
          <w:b w:val="0"/>
          <w:bCs w:val="0"/>
        </w:rPr>
      </w:pPr>
      <w:r>
        <w:rPr>
          <w:b w:val="0"/>
          <w:bCs w:val="0"/>
          <w:sz w:val="24"/>
          <w:szCs w:val="24"/>
        </w:rPr>
        <w:t>Жалобы на решения и действия (бездействие) руководителя многофункционального центра подаются в Комитет по экономическому развитию и инвестиционной политике Псковской области, являющийся учредителем многофункционального центра (далее - учредитель многофункционального центра).</w:t>
      </w:r>
    </w:p>
    <w:p w:rsidR="00C132B2" w:rsidRDefault="009661A8">
      <w:pPr>
        <w:pStyle w:val="western"/>
        <w:suppressAutoHyphens/>
        <w:spacing w:beforeAutospacing="0" w:line="240" w:lineRule="atLeast"/>
        <w:jc w:val="both"/>
        <w:rPr>
          <w:b w:val="0"/>
          <w:bCs w:val="0"/>
        </w:rPr>
      </w:pPr>
      <w:bookmarkStart w:id="25" w:name="sub_1554"/>
      <w:bookmarkEnd w:id="25"/>
      <w:r>
        <w:rPr>
          <w:b w:val="0"/>
          <w:bCs w:val="0"/>
          <w:sz w:val="24"/>
          <w:szCs w:val="24"/>
        </w:rPr>
        <w:t>5.4. Жалоба должна содержать:</w:t>
      </w:r>
    </w:p>
    <w:p w:rsidR="00C132B2" w:rsidRDefault="009661A8">
      <w:pPr>
        <w:pStyle w:val="western"/>
        <w:suppressAutoHyphens/>
        <w:spacing w:beforeAutospacing="0" w:line="240" w:lineRule="atLeast"/>
        <w:jc w:val="both"/>
        <w:rPr>
          <w:b w:val="0"/>
          <w:bCs w:val="0"/>
        </w:rPr>
      </w:pPr>
      <w:r>
        <w:rPr>
          <w:b w:val="0"/>
          <w:bCs w:val="0"/>
          <w:sz w:val="24"/>
          <w:szCs w:val="24"/>
        </w:rPr>
        <w:t>1) наименование органа, предоставляющего муниципальную услугу, наименование должностного лица органа, предоставляющего муниципальную услугу, либо государственного гражданского служащего многофункционального центра, его руководителя и (или) работника, решения и действия (бездействие) которых обжалуются;</w:t>
      </w:r>
    </w:p>
    <w:p w:rsidR="00C132B2" w:rsidRDefault="009661A8">
      <w:pPr>
        <w:pStyle w:val="western"/>
        <w:suppressAutoHyphens/>
        <w:spacing w:beforeAutospacing="0" w:line="240" w:lineRule="atLeast"/>
        <w:jc w:val="both"/>
        <w:rPr>
          <w:b w:val="0"/>
          <w:bCs w:val="0"/>
        </w:rPr>
      </w:pPr>
      <w:r>
        <w:rPr>
          <w:b w:val="0"/>
          <w:bCs w:val="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номера контактного телефона, адреса электронной почты (при наличии) и почтовый адрес, по которым должен быть направлен ответ заявителю;</w:t>
      </w:r>
    </w:p>
    <w:p w:rsidR="00C132B2" w:rsidRDefault="009661A8">
      <w:pPr>
        <w:pStyle w:val="western"/>
        <w:suppressAutoHyphens/>
        <w:spacing w:beforeAutospacing="0" w:line="240" w:lineRule="atLeast"/>
        <w:jc w:val="both"/>
        <w:rPr>
          <w:b w:val="0"/>
          <w:bCs w:val="0"/>
        </w:rPr>
      </w:pPr>
      <w:r>
        <w:rPr>
          <w:b w:val="0"/>
          <w:bCs w:val="0"/>
          <w:sz w:val="24"/>
          <w:szCs w:val="24"/>
        </w:rPr>
        <w:t>3) сведения об обжалуемых решениях и действиях (бездействии) Уполномоченного органа, его должностного лица либо государственного гражданского служащего многофункционального центра, работника многофункционального центра;</w:t>
      </w:r>
    </w:p>
    <w:p w:rsidR="00C132B2" w:rsidRDefault="009661A8">
      <w:pPr>
        <w:pStyle w:val="western"/>
        <w:suppressAutoHyphens/>
        <w:spacing w:beforeAutospacing="0" w:line="240" w:lineRule="atLeast"/>
        <w:jc w:val="both"/>
        <w:rPr>
          <w:b w:val="0"/>
          <w:bCs w:val="0"/>
        </w:rPr>
      </w:pPr>
      <w:r>
        <w:rPr>
          <w:b w:val="0"/>
          <w:bCs w:val="0"/>
          <w:sz w:val="24"/>
          <w:szCs w:val="24"/>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государственного гражданского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C132B2" w:rsidRDefault="009661A8">
      <w:pPr>
        <w:pStyle w:val="western"/>
        <w:suppressAutoHyphens/>
        <w:spacing w:beforeAutospacing="0" w:line="240" w:lineRule="atLeast"/>
        <w:jc w:val="both"/>
        <w:rPr>
          <w:b w:val="0"/>
          <w:bCs w:val="0"/>
        </w:rPr>
      </w:pPr>
      <w:bookmarkStart w:id="26" w:name="sub_1555"/>
      <w:bookmarkEnd w:id="26"/>
      <w:r>
        <w:rPr>
          <w:b w:val="0"/>
          <w:bCs w:val="0"/>
          <w:sz w:val="24"/>
          <w:szCs w:val="24"/>
        </w:rPr>
        <w:t>5.5.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C132B2" w:rsidRDefault="009661A8">
      <w:pPr>
        <w:pStyle w:val="western"/>
        <w:suppressAutoHyphens/>
        <w:spacing w:beforeAutospacing="0" w:line="240" w:lineRule="atLeast"/>
        <w:jc w:val="both"/>
        <w:rPr>
          <w:b w:val="0"/>
          <w:bCs w:val="0"/>
        </w:rPr>
      </w:pPr>
      <w:r>
        <w:rPr>
          <w:b w:val="0"/>
          <w:bCs w:val="0"/>
          <w:sz w:val="24"/>
          <w:szCs w:val="24"/>
        </w:rPr>
        <w:lastRenderedPageBreak/>
        <w:t>1) оформленная в соответствии с законодательством Российской Федерации доверенность (для физических лиц);</w:t>
      </w:r>
    </w:p>
    <w:p w:rsidR="00C132B2" w:rsidRDefault="009661A8">
      <w:pPr>
        <w:pStyle w:val="western"/>
        <w:suppressAutoHyphens/>
        <w:spacing w:beforeAutospacing="0" w:line="240" w:lineRule="atLeast"/>
        <w:jc w:val="both"/>
        <w:rPr>
          <w:b w:val="0"/>
          <w:bCs w:val="0"/>
        </w:rPr>
      </w:pPr>
      <w:r>
        <w:rPr>
          <w:b w:val="0"/>
          <w:bCs w:val="0"/>
          <w:sz w:val="24"/>
          <w:szCs w:val="24"/>
        </w:rPr>
        <w:t>2) оформленная в соответствии с законодательством Российской Федерации доверенность, заверенная печатью (при наличие) заявителя и подписанная руководителем заявителя или уполномоченным этим руководителем лицом (для юридических лиц);</w:t>
      </w:r>
    </w:p>
    <w:p w:rsidR="00C132B2" w:rsidRDefault="009661A8">
      <w:pPr>
        <w:pStyle w:val="western"/>
        <w:suppressAutoHyphens/>
        <w:spacing w:beforeAutospacing="0" w:line="240" w:lineRule="atLeast"/>
        <w:jc w:val="both"/>
        <w:rPr>
          <w:b w:val="0"/>
          <w:bCs w:val="0"/>
        </w:rPr>
      </w:pPr>
      <w:r>
        <w:rPr>
          <w:b w:val="0"/>
          <w:bCs w:val="0"/>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132B2" w:rsidRDefault="009661A8">
      <w:pPr>
        <w:pStyle w:val="western"/>
        <w:suppressAutoHyphens/>
        <w:spacing w:beforeAutospacing="0" w:line="240" w:lineRule="atLeast"/>
        <w:jc w:val="both"/>
        <w:rPr>
          <w:b w:val="0"/>
          <w:bCs w:val="0"/>
        </w:rPr>
      </w:pPr>
      <w:bookmarkStart w:id="27" w:name="sub_1556"/>
      <w:bookmarkEnd w:id="27"/>
      <w:r>
        <w:rPr>
          <w:b w:val="0"/>
          <w:bCs w:val="0"/>
          <w:sz w:val="24"/>
          <w:szCs w:val="24"/>
        </w:rPr>
        <w:t>5.6. Прием жалоб в письменной форме осуществляется Уполномоченным органом, многофункциональным центром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Жалоба в письменной форме может быть также направлена по почте.</w:t>
      </w:r>
    </w:p>
    <w:p w:rsidR="00C132B2" w:rsidRDefault="009661A8">
      <w:pPr>
        <w:pStyle w:val="western"/>
        <w:suppressAutoHyphens/>
        <w:spacing w:beforeAutospacing="0" w:line="240" w:lineRule="atLeast"/>
        <w:jc w:val="both"/>
        <w:rPr>
          <w:b w:val="0"/>
          <w:bCs w:val="0"/>
        </w:rPr>
      </w:pPr>
      <w:r>
        <w:rPr>
          <w:b w:val="0"/>
          <w:bCs w:val="0"/>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132B2" w:rsidRDefault="009661A8">
      <w:pPr>
        <w:pStyle w:val="western"/>
        <w:suppressAutoHyphens/>
        <w:spacing w:beforeAutospacing="0" w:line="240" w:lineRule="atLeast"/>
        <w:jc w:val="both"/>
        <w:rPr>
          <w:b w:val="0"/>
          <w:bCs w:val="0"/>
        </w:rPr>
      </w:pPr>
      <w:r>
        <w:rPr>
          <w:b w:val="0"/>
          <w:bCs w:val="0"/>
          <w:sz w:val="24"/>
          <w:szCs w:val="24"/>
        </w:rPr>
        <w:t>Прием жалоб в письменной форме осуществляется учредителем многофункционального центра в месте фактического нахождения учредителя.</w:t>
      </w:r>
    </w:p>
    <w:p w:rsidR="00C132B2" w:rsidRDefault="009661A8">
      <w:pPr>
        <w:pStyle w:val="western"/>
        <w:suppressAutoHyphens/>
        <w:spacing w:beforeAutospacing="0" w:line="240" w:lineRule="atLeast"/>
        <w:jc w:val="both"/>
        <w:rPr>
          <w:b w:val="0"/>
          <w:bCs w:val="0"/>
        </w:rPr>
      </w:pPr>
      <w:r>
        <w:rPr>
          <w:b w:val="0"/>
          <w:bCs w:val="0"/>
          <w:sz w:val="24"/>
          <w:szCs w:val="24"/>
        </w:rPr>
        <w:t>Время приема жалоб должно совпадать со временем работы Уполномоченного органа, многофункционального центра, учредителя многофункционального центра.</w:t>
      </w:r>
    </w:p>
    <w:p w:rsidR="00C132B2" w:rsidRDefault="009661A8">
      <w:pPr>
        <w:pStyle w:val="western"/>
        <w:suppressAutoHyphens/>
        <w:spacing w:beforeAutospacing="0" w:line="240" w:lineRule="atLeast"/>
        <w:jc w:val="both"/>
        <w:rPr>
          <w:b w:val="0"/>
          <w:bCs w:val="0"/>
        </w:rPr>
      </w:pPr>
      <w:r>
        <w:rPr>
          <w:b w:val="0"/>
          <w:bCs w:val="0"/>
          <w:sz w:val="24"/>
          <w:szCs w:val="24"/>
        </w:rPr>
        <w:t>В случае подачи жалобы установление личности заявителя осуществляется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Красногородского муниципального округа, многофункциональном центре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C132B2" w:rsidRDefault="009661A8">
      <w:pPr>
        <w:pStyle w:val="western"/>
        <w:suppressAutoHyphens/>
        <w:spacing w:beforeAutospacing="0" w:line="240" w:lineRule="atLeast"/>
        <w:jc w:val="both"/>
        <w:rPr>
          <w:b w:val="0"/>
          <w:bCs w:val="0"/>
        </w:rPr>
      </w:pPr>
      <w:bookmarkStart w:id="28" w:name="sub_1557"/>
      <w:bookmarkEnd w:id="28"/>
      <w:r>
        <w:rPr>
          <w:b w:val="0"/>
          <w:bCs w:val="0"/>
          <w:sz w:val="24"/>
          <w:szCs w:val="24"/>
        </w:rPr>
        <w:t>5.7. В электронной форме жалоба может быть подана заявителем посредством:</w:t>
      </w:r>
    </w:p>
    <w:p w:rsidR="00C132B2" w:rsidRDefault="009661A8">
      <w:pPr>
        <w:pStyle w:val="western"/>
        <w:suppressAutoHyphens/>
        <w:spacing w:beforeAutospacing="0" w:line="240" w:lineRule="atLeast"/>
        <w:jc w:val="both"/>
        <w:rPr>
          <w:b w:val="0"/>
          <w:bCs w:val="0"/>
        </w:rPr>
      </w:pPr>
      <w:r>
        <w:rPr>
          <w:b w:val="0"/>
          <w:bCs w:val="0"/>
          <w:sz w:val="24"/>
          <w:szCs w:val="24"/>
        </w:rPr>
        <w:t>1) официального сайта Уполномоченного органа, многофункционального центра, учредителя многофункционального центра в информационно-телекоммуникационной сети «Интернет»;</w:t>
      </w:r>
    </w:p>
    <w:p w:rsidR="00C132B2" w:rsidRDefault="009661A8">
      <w:pPr>
        <w:pStyle w:val="western"/>
        <w:suppressAutoHyphens/>
        <w:spacing w:beforeAutospacing="0" w:line="240" w:lineRule="atLeast"/>
        <w:jc w:val="both"/>
        <w:rPr>
          <w:b w:val="0"/>
          <w:bCs w:val="0"/>
        </w:rPr>
      </w:pPr>
      <w:r>
        <w:rPr>
          <w:b w:val="0"/>
          <w:bCs w:val="0"/>
          <w:sz w:val="24"/>
          <w:szCs w:val="24"/>
        </w:rPr>
        <w:t>2) ЕПГУ;</w:t>
      </w:r>
    </w:p>
    <w:p w:rsidR="00C132B2" w:rsidRDefault="009661A8">
      <w:pPr>
        <w:pStyle w:val="western"/>
        <w:suppressAutoHyphens/>
        <w:spacing w:beforeAutospacing="0" w:line="240" w:lineRule="atLeast"/>
        <w:jc w:val="both"/>
        <w:rPr>
          <w:b w:val="0"/>
          <w:bCs w:val="0"/>
        </w:rPr>
      </w:pPr>
      <w:r>
        <w:rPr>
          <w:b w:val="0"/>
          <w:bCs w:val="0"/>
          <w:sz w:val="24"/>
          <w:szCs w:val="24"/>
        </w:rPr>
        <w:t>5.8. Жалоба на решения и действия (бездействие) многофункционального центра, работника многофункционального центра может быть направлена по «Интернет», официального сайта многофункционального центра, единого портала государственных и муниципальных услуг Псковской области, а также может быть принята при личном приеме заявителя.</w:t>
      </w:r>
    </w:p>
    <w:p w:rsidR="00C132B2" w:rsidRDefault="009661A8">
      <w:pPr>
        <w:pStyle w:val="western"/>
        <w:suppressAutoHyphens/>
        <w:spacing w:beforeAutospacing="0" w:line="240" w:lineRule="atLeast"/>
        <w:jc w:val="both"/>
        <w:rPr>
          <w:b w:val="0"/>
          <w:bCs w:val="0"/>
        </w:rPr>
      </w:pPr>
      <w:bookmarkStart w:id="29" w:name="sub_1558"/>
      <w:bookmarkEnd w:id="29"/>
      <w:r>
        <w:rPr>
          <w:b w:val="0"/>
          <w:bCs w:val="0"/>
          <w:sz w:val="24"/>
          <w:szCs w:val="24"/>
        </w:rPr>
        <w:t>5.9. При подаче жалобы в электронной форме документы, указанные в пункте 5.5 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132B2" w:rsidRDefault="009661A8">
      <w:pPr>
        <w:pStyle w:val="western"/>
        <w:suppressAutoHyphens/>
        <w:spacing w:beforeAutospacing="0" w:line="240" w:lineRule="atLeast"/>
        <w:jc w:val="both"/>
        <w:rPr>
          <w:b w:val="0"/>
          <w:bCs w:val="0"/>
        </w:rPr>
      </w:pPr>
      <w:bookmarkStart w:id="30" w:name="sub_15510"/>
      <w:bookmarkStart w:id="31" w:name="sub_1559"/>
      <w:bookmarkEnd w:id="30"/>
      <w:bookmarkEnd w:id="31"/>
      <w:r>
        <w:rPr>
          <w:b w:val="0"/>
          <w:bCs w:val="0"/>
          <w:sz w:val="24"/>
          <w:szCs w:val="24"/>
        </w:rPr>
        <w:t>5.10. Жалоба может быть подана заявителем через многофункциональный центр. При поступлении жалобы многофункциональный центр обеспечивает ее передачу в уполномоченный на ее рассмотрение орган не позднее следующего рабочего дня со дня поступления жалобы.</w:t>
      </w:r>
    </w:p>
    <w:p w:rsidR="00C132B2" w:rsidRDefault="009661A8">
      <w:pPr>
        <w:pStyle w:val="western"/>
        <w:suppressAutoHyphens/>
        <w:spacing w:beforeAutospacing="0" w:line="240" w:lineRule="atLeast"/>
        <w:jc w:val="both"/>
        <w:rPr>
          <w:b w:val="0"/>
          <w:bCs w:val="0"/>
        </w:rPr>
      </w:pPr>
      <w:r>
        <w:rPr>
          <w:b w:val="0"/>
          <w:bCs w:val="0"/>
          <w:sz w:val="24"/>
          <w:szCs w:val="24"/>
        </w:rPr>
        <w:t>Срок рассмотрения жалобы исчисляется со дня регистрации жалобы в уполномоченном на ее рассмотрение органе.</w:t>
      </w:r>
    </w:p>
    <w:p w:rsidR="00C132B2" w:rsidRDefault="009661A8">
      <w:pPr>
        <w:pStyle w:val="western"/>
        <w:suppressAutoHyphens/>
        <w:spacing w:beforeAutospacing="0" w:line="240" w:lineRule="atLeast"/>
        <w:jc w:val="both"/>
        <w:rPr>
          <w:b w:val="0"/>
          <w:bCs w:val="0"/>
        </w:rPr>
      </w:pPr>
      <w:bookmarkStart w:id="32" w:name="sub_15511"/>
      <w:bookmarkEnd w:id="32"/>
      <w:r>
        <w:rPr>
          <w:b w:val="0"/>
          <w:bCs w:val="0"/>
          <w:sz w:val="24"/>
          <w:szCs w:val="24"/>
        </w:rPr>
        <w:t>5.11. Жалоба рассматривается Уполномоченным органом:</w:t>
      </w:r>
    </w:p>
    <w:p w:rsidR="00C132B2" w:rsidRDefault="009661A8">
      <w:pPr>
        <w:pStyle w:val="western"/>
        <w:suppressAutoHyphens/>
        <w:spacing w:beforeAutospacing="0" w:line="240" w:lineRule="atLeast"/>
        <w:jc w:val="both"/>
        <w:rPr>
          <w:b w:val="0"/>
          <w:bCs w:val="0"/>
        </w:rPr>
      </w:pPr>
      <w:r>
        <w:rPr>
          <w:b w:val="0"/>
          <w:bCs w:val="0"/>
          <w:sz w:val="24"/>
          <w:szCs w:val="24"/>
        </w:rPr>
        <w:t>В случае если обжалуются решения и действия (бездействие) руководителя Уполномоченного органа, жалоба рассматриваются в Правительстве Псковской области в порядке, предусмотренном настоящим разделом.</w:t>
      </w:r>
    </w:p>
    <w:p w:rsidR="00C132B2" w:rsidRDefault="009661A8">
      <w:pPr>
        <w:pStyle w:val="western"/>
        <w:suppressAutoHyphens/>
        <w:spacing w:beforeAutospacing="0" w:line="240" w:lineRule="atLeast"/>
        <w:jc w:val="both"/>
        <w:rPr>
          <w:b w:val="0"/>
          <w:bCs w:val="0"/>
        </w:rPr>
      </w:pPr>
      <w:r>
        <w:rPr>
          <w:b w:val="0"/>
          <w:bCs w:val="0"/>
          <w:sz w:val="24"/>
          <w:szCs w:val="24"/>
        </w:rPr>
        <w:lastRenderedPageBreak/>
        <w:t>В случае если обжалуются решения и действия (бездействие) сотрудника Уполномоченного органа, жалоба рассматривается руководителем Уполномоченного органа.</w:t>
      </w:r>
    </w:p>
    <w:p w:rsidR="00C132B2" w:rsidRDefault="009661A8">
      <w:pPr>
        <w:pStyle w:val="western"/>
        <w:suppressAutoHyphens/>
        <w:spacing w:beforeAutospacing="0" w:line="240" w:lineRule="atLeast"/>
        <w:jc w:val="both"/>
        <w:rPr>
          <w:b w:val="0"/>
          <w:bCs w:val="0"/>
        </w:rPr>
      </w:pPr>
      <w:r>
        <w:rPr>
          <w:b w:val="0"/>
          <w:bCs w:val="0"/>
          <w:sz w:val="24"/>
          <w:szCs w:val="24"/>
        </w:rPr>
        <w:t>Жалоба рассматривается руководителем многофункционального центра, предоставившего муниципальную услугу, порядок предоставления которой был нарушен вследствие решений и действий (бездействия) многофункционального центра, его должностного лица и (или) работника.</w:t>
      </w:r>
    </w:p>
    <w:p w:rsidR="00C132B2" w:rsidRDefault="009661A8">
      <w:pPr>
        <w:pStyle w:val="western"/>
        <w:suppressAutoHyphens/>
        <w:spacing w:beforeAutospacing="0" w:line="240" w:lineRule="atLeast"/>
        <w:jc w:val="both"/>
        <w:rPr>
          <w:b w:val="0"/>
          <w:bCs w:val="0"/>
        </w:rPr>
      </w:pPr>
      <w:r>
        <w:rPr>
          <w:b w:val="0"/>
          <w:bCs w:val="0"/>
          <w:sz w:val="24"/>
          <w:szCs w:val="24"/>
        </w:rPr>
        <w:t>В случае если обжалуются решения и действия (бездействие) многофункционального центра, руководителя многофункционального центра, жалоба рассматривается учредителем многофункционального центра и подлежит рассмотрению в установленном порядке.</w:t>
      </w:r>
    </w:p>
    <w:p w:rsidR="00C132B2" w:rsidRDefault="009661A8">
      <w:pPr>
        <w:pStyle w:val="western"/>
        <w:suppressAutoHyphens/>
        <w:spacing w:beforeAutospacing="0" w:line="240" w:lineRule="atLeast"/>
        <w:jc w:val="both"/>
        <w:rPr>
          <w:b w:val="0"/>
          <w:bCs w:val="0"/>
        </w:rPr>
      </w:pPr>
      <w:bookmarkStart w:id="33" w:name="sub_15512"/>
      <w:bookmarkEnd w:id="33"/>
      <w:r>
        <w:rPr>
          <w:b w:val="0"/>
          <w:bCs w:val="0"/>
          <w:sz w:val="24"/>
          <w:szCs w:val="24"/>
        </w:rPr>
        <w:t>5.12. В случае если жалоба подана заявителем в Уполномоченный орган, многофункциональный центр, учредителю многофункционального центра,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муниципальные услуги, многофункциональный центр, учредителю многофункционального центра.</w:t>
      </w:r>
    </w:p>
    <w:p w:rsidR="00C132B2" w:rsidRDefault="009661A8">
      <w:pPr>
        <w:pStyle w:val="western"/>
        <w:suppressAutoHyphens/>
        <w:spacing w:beforeAutospacing="0" w:line="240" w:lineRule="atLeast"/>
        <w:jc w:val="both"/>
        <w:rPr>
          <w:b w:val="0"/>
          <w:bCs w:val="0"/>
        </w:rPr>
      </w:pPr>
      <w:r>
        <w:rPr>
          <w:b w:val="0"/>
          <w:bCs w:val="0"/>
          <w:sz w:val="24"/>
          <w:szCs w:val="24"/>
        </w:rPr>
        <w:t>При этом Уполномоченный орган, многофункциональный центр, учредитель многофункционального центра, перенаправившие жалобу в письменной форме, информируют о перенаправлении жалобы заявителя.</w:t>
      </w:r>
    </w:p>
    <w:p w:rsidR="00C132B2" w:rsidRDefault="009661A8">
      <w:pPr>
        <w:pStyle w:val="western"/>
        <w:suppressAutoHyphens/>
        <w:spacing w:beforeAutospacing="0" w:line="240" w:lineRule="atLeast"/>
        <w:jc w:val="both"/>
        <w:rPr>
          <w:b w:val="0"/>
          <w:bCs w:val="0"/>
        </w:rPr>
      </w:pPr>
      <w:r>
        <w:rPr>
          <w:b w:val="0"/>
          <w:bCs w:val="0"/>
          <w:sz w:val="24"/>
          <w:szCs w:val="24"/>
        </w:rPr>
        <w:t>Срок рассмотрения жалобы исчисляется со дня регистрации такой жалобы в уполномоченном на ее рассмотрение органе, предоставляющем муниципальные услуги, многофункциональном центре, у учредителя многофункционального центра.</w:t>
      </w:r>
    </w:p>
    <w:p w:rsidR="00C132B2" w:rsidRDefault="009661A8">
      <w:pPr>
        <w:pStyle w:val="western"/>
        <w:suppressAutoHyphens/>
        <w:spacing w:beforeAutospacing="0" w:line="240" w:lineRule="atLeast"/>
        <w:jc w:val="both"/>
        <w:rPr>
          <w:b w:val="0"/>
          <w:bCs w:val="0"/>
        </w:rPr>
      </w:pPr>
      <w:bookmarkStart w:id="34" w:name="sub_15513"/>
      <w:bookmarkEnd w:id="34"/>
      <w:r>
        <w:rPr>
          <w:b w:val="0"/>
          <w:bCs w:val="0"/>
          <w:sz w:val="24"/>
          <w:szCs w:val="24"/>
        </w:rPr>
        <w:t>5.13. Заявитель может обратиться с жалобой, в том числе в следующих случаях:</w:t>
      </w:r>
    </w:p>
    <w:p w:rsidR="00C132B2" w:rsidRDefault="009661A8">
      <w:pPr>
        <w:pStyle w:val="western"/>
        <w:suppressAutoHyphens/>
        <w:spacing w:beforeAutospacing="0" w:line="240" w:lineRule="atLeast"/>
        <w:jc w:val="both"/>
        <w:rPr>
          <w:b w:val="0"/>
          <w:bCs w:val="0"/>
        </w:rPr>
      </w:pPr>
      <w:r>
        <w:rPr>
          <w:b w:val="0"/>
          <w:bCs w:val="0"/>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C132B2" w:rsidRDefault="009661A8">
      <w:pPr>
        <w:pStyle w:val="western"/>
        <w:suppressAutoHyphens/>
        <w:spacing w:beforeAutospacing="0" w:line="240" w:lineRule="atLeast"/>
        <w:jc w:val="both"/>
        <w:rPr>
          <w:b w:val="0"/>
          <w:bCs w:val="0"/>
        </w:rPr>
      </w:pPr>
      <w:r>
        <w:rPr>
          <w:b w:val="0"/>
          <w:bCs w:val="0"/>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132B2" w:rsidRDefault="009661A8">
      <w:pPr>
        <w:pStyle w:val="western"/>
        <w:suppressAutoHyphens/>
        <w:spacing w:beforeAutospacing="0" w:line="240" w:lineRule="atLeast"/>
        <w:jc w:val="both"/>
        <w:rPr>
          <w:b w:val="0"/>
          <w:bCs w:val="0"/>
        </w:rPr>
      </w:pPr>
      <w:r>
        <w:rPr>
          <w:b w:val="0"/>
          <w:bCs w:val="0"/>
          <w:sz w:val="24"/>
          <w:szCs w:val="24"/>
        </w:rP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 для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 для предоставления муниципальной услуги, у заявителя;</w:t>
      </w:r>
    </w:p>
    <w:p w:rsidR="00C132B2" w:rsidRDefault="009661A8">
      <w:pPr>
        <w:pStyle w:val="western"/>
        <w:suppressAutoHyphens/>
        <w:spacing w:beforeAutospacing="0" w:line="240" w:lineRule="atLeast"/>
        <w:jc w:val="both"/>
        <w:rPr>
          <w:b w:val="0"/>
          <w:bCs w:val="0"/>
        </w:rPr>
      </w:pPr>
      <w:r>
        <w:rPr>
          <w:b w:val="0"/>
          <w:bCs w:val="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18 Федерального закона № 210-ФЗ;</w:t>
      </w:r>
    </w:p>
    <w:p w:rsidR="00C132B2" w:rsidRDefault="009661A8">
      <w:pPr>
        <w:pStyle w:val="western"/>
        <w:suppressAutoHyphens/>
        <w:spacing w:beforeAutospacing="0" w:line="240" w:lineRule="atLeast"/>
        <w:jc w:val="both"/>
        <w:rPr>
          <w:b w:val="0"/>
          <w:bCs w:val="0"/>
        </w:rPr>
      </w:pPr>
      <w:r>
        <w:rPr>
          <w:b w:val="0"/>
          <w:bCs w:val="0"/>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w:t>
      </w:r>
      <w:r>
        <w:rPr>
          <w:b w:val="0"/>
          <w:bCs w:val="0"/>
          <w:sz w:val="24"/>
          <w:szCs w:val="24"/>
        </w:rPr>
        <w:lastRenderedPageBreak/>
        <w:t>нормативными правовыми актами Псковской области, нормативными правовыми актами Красногородского муниципального округа;</w:t>
      </w:r>
    </w:p>
    <w:p w:rsidR="00C132B2" w:rsidRDefault="009661A8">
      <w:pPr>
        <w:pStyle w:val="western"/>
        <w:suppressAutoHyphens/>
        <w:spacing w:beforeAutospacing="0" w:line="240" w:lineRule="atLeast"/>
        <w:jc w:val="both"/>
        <w:rPr>
          <w:b w:val="0"/>
          <w:bCs w:val="0"/>
        </w:rPr>
      </w:pPr>
      <w:r>
        <w:rPr>
          <w:b w:val="0"/>
          <w:bCs w:val="0"/>
          <w:sz w:val="24"/>
          <w:szCs w:val="24"/>
        </w:rPr>
        <w:t>7) отказ Уполномоченного органа, должностного лица Уполномоченного органа,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132B2" w:rsidRDefault="009661A8">
      <w:pPr>
        <w:pStyle w:val="western"/>
        <w:suppressAutoHyphens/>
        <w:spacing w:beforeAutospacing="0" w:line="240" w:lineRule="atLeast"/>
        <w:jc w:val="both"/>
        <w:rPr>
          <w:b w:val="0"/>
          <w:bCs w:val="0"/>
        </w:rPr>
      </w:pPr>
      <w:r>
        <w:rPr>
          <w:b w:val="0"/>
          <w:bCs w:val="0"/>
          <w:sz w:val="24"/>
          <w:szCs w:val="24"/>
        </w:rPr>
        <w:t>8) нарушение срока или порядка выдачи документов по результатам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132B2" w:rsidRDefault="009661A8">
      <w:pPr>
        <w:pStyle w:val="western"/>
        <w:suppressAutoHyphens/>
        <w:spacing w:beforeAutospacing="0" w:line="240" w:lineRule="atLeast"/>
        <w:jc w:val="both"/>
        <w:rPr>
          <w:b w:val="0"/>
          <w:bCs w:val="0"/>
        </w:rPr>
      </w:pPr>
      <w:r>
        <w:rPr>
          <w:b w:val="0"/>
          <w:bCs w:val="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132B2" w:rsidRDefault="009661A8">
      <w:pPr>
        <w:pStyle w:val="western"/>
        <w:suppressAutoHyphens/>
        <w:spacing w:beforeAutospacing="0" w:line="240" w:lineRule="atLeast"/>
        <w:jc w:val="both"/>
        <w:rPr>
          <w:b w:val="0"/>
          <w:bCs w:val="0"/>
        </w:rPr>
      </w:pPr>
      <w:bookmarkStart w:id="35" w:name="sub_15514"/>
      <w:bookmarkEnd w:id="35"/>
      <w:r>
        <w:rPr>
          <w:b w:val="0"/>
          <w:bCs w:val="0"/>
          <w:sz w:val="24"/>
          <w:szCs w:val="24"/>
        </w:rPr>
        <w:t>5.14 Уполномоченный орган, многофункциональный центр, учредитель многофункционального центра определяют уполномоченных на рассмотрение жалоб должностных лиц и (или) работников, которые обеспечивают:</w:t>
      </w:r>
    </w:p>
    <w:p w:rsidR="00C132B2" w:rsidRDefault="009661A8">
      <w:pPr>
        <w:pStyle w:val="western"/>
        <w:suppressAutoHyphens/>
        <w:spacing w:beforeAutospacing="0" w:line="240" w:lineRule="atLeast"/>
        <w:jc w:val="both"/>
        <w:rPr>
          <w:b w:val="0"/>
          <w:bCs w:val="0"/>
        </w:rPr>
      </w:pPr>
      <w:r>
        <w:rPr>
          <w:b w:val="0"/>
          <w:bCs w:val="0"/>
          <w:sz w:val="24"/>
          <w:szCs w:val="24"/>
        </w:rPr>
        <w:t>- прием и рассмотрение жалоб;</w:t>
      </w:r>
    </w:p>
    <w:p w:rsidR="00C132B2" w:rsidRDefault="009661A8">
      <w:pPr>
        <w:pStyle w:val="western"/>
        <w:suppressAutoHyphens/>
        <w:spacing w:beforeAutospacing="0" w:line="240" w:lineRule="atLeast"/>
        <w:jc w:val="both"/>
        <w:rPr>
          <w:b w:val="0"/>
          <w:bCs w:val="0"/>
        </w:rPr>
      </w:pPr>
      <w:r>
        <w:rPr>
          <w:b w:val="0"/>
          <w:bCs w:val="0"/>
          <w:sz w:val="24"/>
          <w:szCs w:val="24"/>
        </w:rPr>
        <w:t>- направление жалоб в уполномоченный на их рассмотрение орган в соответствии с пунктом 5.12 настоящего раздела.</w:t>
      </w:r>
    </w:p>
    <w:p w:rsidR="00C132B2" w:rsidRDefault="009661A8">
      <w:pPr>
        <w:pStyle w:val="western"/>
        <w:suppressAutoHyphens/>
        <w:spacing w:beforeAutospacing="0" w:line="240" w:lineRule="atLeast"/>
        <w:jc w:val="both"/>
        <w:rPr>
          <w:b w:val="0"/>
          <w:bCs w:val="0"/>
        </w:rPr>
      </w:pPr>
      <w:r>
        <w:rPr>
          <w:b w:val="0"/>
          <w:bCs w:val="0"/>
          <w:sz w:val="24"/>
          <w:szCs w:val="24"/>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направляет соответствующие материалы в органы прокуратуры.</w:t>
      </w:r>
    </w:p>
    <w:p w:rsidR="00C132B2" w:rsidRDefault="009661A8">
      <w:pPr>
        <w:pStyle w:val="western"/>
        <w:suppressAutoHyphens/>
        <w:spacing w:beforeAutospacing="0" w:line="240" w:lineRule="atLeast"/>
        <w:jc w:val="both"/>
        <w:rPr>
          <w:b w:val="0"/>
          <w:bCs w:val="0"/>
        </w:rPr>
      </w:pPr>
      <w:bookmarkStart w:id="36" w:name="sub_15516"/>
      <w:bookmarkStart w:id="37" w:name="sub_15515"/>
      <w:bookmarkEnd w:id="36"/>
      <w:bookmarkEnd w:id="37"/>
      <w:r>
        <w:rPr>
          <w:b w:val="0"/>
          <w:bCs w:val="0"/>
          <w:sz w:val="24"/>
          <w:szCs w:val="24"/>
        </w:rPr>
        <w:t>5.16. Жалоба, поступившая в уполномоченный на ее рассмотрение орган, многофункциональный центр, учредителю многофункционального центра,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C132B2" w:rsidRDefault="009661A8">
      <w:pPr>
        <w:pStyle w:val="western"/>
        <w:suppressAutoHyphens/>
        <w:spacing w:beforeAutospacing="0" w:line="240" w:lineRule="atLeast"/>
        <w:jc w:val="both"/>
        <w:rPr>
          <w:b w:val="0"/>
          <w:bCs w:val="0"/>
        </w:rPr>
      </w:pPr>
      <w:r>
        <w:rPr>
          <w:b w:val="0"/>
          <w:bCs w:val="0"/>
          <w:sz w:val="24"/>
          <w:szCs w:val="24"/>
        </w:rPr>
        <w:t>В случае обжалования отказа Уполномоченного органа, его должностного лица в приеме документов у заявителя либо в исправлении допущенных опечаток и ошибок или в случае жалобы заявителя на нарушение установленного срока таких исправлений жалоба рассматривается в течение 5 рабочих дней со дня ее регистрации.</w:t>
      </w:r>
    </w:p>
    <w:p w:rsidR="00C132B2" w:rsidRDefault="009661A8">
      <w:pPr>
        <w:pStyle w:val="western"/>
        <w:suppressAutoHyphens/>
        <w:spacing w:beforeAutospacing="0" w:line="240" w:lineRule="atLeast"/>
        <w:jc w:val="both"/>
        <w:rPr>
          <w:b w:val="0"/>
          <w:bCs w:val="0"/>
        </w:rPr>
      </w:pPr>
      <w:bookmarkStart w:id="38" w:name="sub_15517"/>
      <w:bookmarkEnd w:id="38"/>
      <w:r>
        <w:rPr>
          <w:b w:val="0"/>
          <w:bCs w:val="0"/>
          <w:sz w:val="24"/>
          <w:szCs w:val="24"/>
        </w:rPr>
        <w:t>5.17. По результатам рассмотрения жалобы принимается одно из следующих решений:</w:t>
      </w:r>
    </w:p>
    <w:p w:rsidR="00C132B2" w:rsidRDefault="009661A8">
      <w:pPr>
        <w:pStyle w:val="western"/>
        <w:suppressAutoHyphens/>
        <w:spacing w:beforeAutospacing="0" w:line="240" w:lineRule="atLeast"/>
        <w:jc w:val="both"/>
        <w:rPr>
          <w:b w:val="0"/>
          <w:bCs w:val="0"/>
        </w:rPr>
      </w:pPr>
      <w:r>
        <w:rPr>
          <w:b w:val="0"/>
          <w:bCs w:val="0"/>
          <w:sz w:val="24"/>
          <w:szCs w:val="24"/>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w:t>
      </w:r>
    </w:p>
    <w:p w:rsidR="00C132B2" w:rsidRDefault="009661A8">
      <w:pPr>
        <w:pStyle w:val="western"/>
        <w:suppressAutoHyphens/>
        <w:spacing w:beforeAutospacing="0" w:line="240" w:lineRule="atLeast"/>
        <w:jc w:val="both"/>
        <w:rPr>
          <w:b w:val="0"/>
          <w:bCs w:val="0"/>
        </w:rPr>
      </w:pPr>
      <w:r>
        <w:rPr>
          <w:b w:val="0"/>
          <w:bCs w:val="0"/>
          <w:sz w:val="24"/>
          <w:szCs w:val="24"/>
        </w:rPr>
        <w:t>2) в удовлетворении жалобы отказывается.</w:t>
      </w:r>
    </w:p>
    <w:p w:rsidR="00C132B2" w:rsidRDefault="009661A8">
      <w:pPr>
        <w:pStyle w:val="western"/>
        <w:suppressAutoHyphens/>
        <w:spacing w:beforeAutospacing="0" w:line="240" w:lineRule="atLeast"/>
        <w:jc w:val="both"/>
        <w:rPr>
          <w:b w:val="0"/>
          <w:bCs w:val="0"/>
        </w:rPr>
      </w:pPr>
      <w:r>
        <w:rPr>
          <w:b w:val="0"/>
          <w:bCs w:val="0"/>
          <w:sz w:val="24"/>
          <w:szCs w:val="24"/>
        </w:rPr>
        <w:t>При удовлетворении жалобы Уполномоченный орган, многофункциональный центр, учредитель многофункционального центра принимают исчерпывающие меры по устранению выявленных нарушений, в том числе по выдаче заявителю результата муниципальной услуги, не позднее дня истечения срока, указанного в пункте 5.14 настоящего раздела, если иное не установлено законодательством Российской Федерации и Псковской области.</w:t>
      </w:r>
    </w:p>
    <w:p w:rsidR="00C132B2" w:rsidRDefault="009661A8">
      <w:pPr>
        <w:pStyle w:val="western"/>
        <w:suppressAutoHyphens/>
        <w:spacing w:beforeAutospacing="0" w:line="240" w:lineRule="atLeast"/>
        <w:jc w:val="both"/>
        <w:rPr>
          <w:b w:val="0"/>
          <w:bCs w:val="0"/>
        </w:rPr>
      </w:pPr>
      <w:r>
        <w:rPr>
          <w:b w:val="0"/>
          <w:bCs w:val="0"/>
          <w:sz w:val="24"/>
          <w:szCs w:val="24"/>
        </w:rPr>
        <w:t>5.18.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 следующего за днем принятия решения, указанного в пункте 5.17 настоящего раздела.</w:t>
      </w:r>
    </w:p>
    <w:p w:rsidR="00C132B2" w:rsidRDefault="009661A8">
      <w:pPr>
        <w:pStyle w:val="western"/>
        <w:suppressAutoHyphens/>
        <w:spacing w:beforeAutospacing="0" w:line="240" w:lineRule="atLeast"/>
        <w:jc w:val="both"/>
        <w:rPr>
          <w:b w:val="0"/>
          <w:bCs w:val="0"/>
        </w:rPr>
      </w:pPr>
      <w:bookmarkStart w:id="39" w:name="sub_15519"/>
      <w:bookmarkStart w:id="40" w:name="sub_15518"/>
      <w:bookmarkEnd w:id="39"/>
      <w:bookmarkEnd w:id="40"/>
      <w:r>
        <w:rPr>
          <w:b w:val="0"/>
          <w:bCs w:val="0"/>
          <w:sz w:val="24"/>
          <w:szCs w:val="24"/>
        </w:rPr>
        <w:t>5.19. В ответе по результатам рассмотрения жалобы указываются:</w:t>
      </w:r>
    </w:p>
    <w:p w:rsidR="00C132B2" w:rsidRDefault="009661A8">
      <w:pPr>
        <w:pStyle w:val="western"/>
        <w:suppressAutoHyphens/>
        <w:spacing w:beforeAutospacing="0" w:line="240" w:lineRule="atLeast"/>
        <w:jc w:val="both"/>
        <w:rPr>
          <w:b w:val="0"/>
          <w:bCs w:val="0"/>
        </w:rPr>
      </w:pPr>
      <w:r>
        <w:rPr>
          <w:b w:val="0"/>
          <w:bCs w:val="0"/>
          <w:sz w:val="24"/>
          <w:szCs w:val="24"/>
        </w:rPr>
        <w:t>1) наименование органа местного самоуправления, рассмотревшего жалобу, должность, фамилия, имя, отчество (при наличии) его должностного лица, принявшего решение по жалобе;</w:t>
      </w:r>
    </w:p>
    <w:p w:rsidR="00C132B2" w:rsidRDefault="009661A8">
      <w:pPr>
        <w:pStyle w:val="western"/>
        <w:suppressAutoHyphens/>
        <w:spacing w:beforeAutospacing="0" w:line="240" w:lineRule="atLeast"/>
        <w:jc w:val="both"/>
        <w:rPr>
          <w:b w:val="0"/>
          <w:bCs w:val="0"/>
        </w:rPr>
      </w:pPr>
      <w:r>
        <w:rPr>
          <w:b w:val="0"/>
          <w:bCs w:val="0"/>
          <w:sz w:val="24"/>
          <w:szCs w:val="24"/>
        </w:rPr>
        <w:t>2) номер, дата, место принятия решения, включая сведения о должностном лице Уполномоченного органа, решение или действие (бездействие) которого обжалуется;</w:t>
      </w:r>
    </w:p>
    <w:p w:rsidR="00C132B2" w:rsidRDefault="009661A8">
      <w:pPr>
        <w:pStyle w:val="western"/>
        <w:suppressAutoHyphens/>
        <w:spacing w:beforeAutospacing="0" w:line="240" w:lineRule="atLeast"/>
        <w:jc w:val="both"/>
        <w:rPr>
          <w:b w:val="0"/>
          <w:bCs w:val="0"/>
        </w:rPr>
      </w:pPr>
      <w:r>
        <w:rPr>
          <w:b w:val="0"/>
          <w:bCs w:val="0"/>
          <w:sz w:val="24"/>
          <w:szCs w:val="24"/>
        </w:rPr>
        <w:t>3) фамилия, имя, отчество (при наличии) или наименование заявителя;</w:t>
      </w:r>
    </w:p>
    <w:p w:rsidR="00C132B2" w:rsidRDefault="009661A8">
      <w:pPr>
        <w:pStyle w:val="western"/>
        <w:suppressAutoHyphens/>
        <w:spacing w:beforeAutospacing="0" w:line="240" w:lineRule="atLeast"/>
        <w:jc w:val="both"/>
        <w:rPr>
          <w:b w:val="0"/>
          <w:bCs w:val="0"/>
        </w:rPr>
      </w:pPr>
      <w:r>
        <w:rPr>
          <w:b w:val="0"/>
          <w:bCs w:val="0"/>
          <w:sz w:val="24"/>
          <w:szCs w:val="24"/>
        </w:rPr>
        <w:t>4) основания для принятия решения по жалобе;</w:t>
      </w:r>
    </w:p>
    <w:p w:rsidR="00C132B2" w:rsidRDefault="009661A8">
      <w:pPr>
        <w:pStyle w:val="western"/>
        <w:suppressAutoHyphens/>
        <w:spacing w:beforeAutospacing="0" w:line="240" w:lineRule="atLeast"/>
        <w:jc w:val="both"/>
        <w:rPr>
          <w:b w:val="0"/>
          <w:bCs w:val="0"/>
        </w:rPr>
      </w:pPr>
      <w:r>
        <w:rPr>
          <w:b w:val="0"/>
          <w:bCs w:val="0"/>
          <w:sz w:val="24"/>
          <w:szCs w:val="24"/>
        </w:rPr>
        <w:t>5) принятое по жалобе решение;</w:t>
      </w:r>
    </w:p>
    <w:p w:rsidR="00C132B2" w:rsidRDefault="009661A8">
      <w:pPr>
        <w:pStyle w:val="western"/>
        <w:suppressAutoHyphens/>
        <w:spacing w:beforeAutospacing="0" w:line="240" w:lineRule="atLeast"/>
        <w:jc w:val="both"/>
        <w:rPr>
          <w:b w:val="0"/>
          <w:bCs w:val="0"/>
        </w:rPr>
      </w:pPr>
      <w:r>
        <w:rPr>
          <w:b w:val="0"/>
          <w:bCs w:val="0"/>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7) сведения о порядке обжалования принятого по жалобе решения.</w:t>
      </w:r>
    </w:p>
    <w:p w:rsidR="00C132B2" w:rsidRDefault="009661A8">
      <w:pPr>
        <w:pStyle w:val="western"/>
        <w:suppressAutoHyphens/>
        <w:spacing w:beforeAutospacing="0" w:line="240" w:lineRule="atLeast"/>
        <w:jc w:val="both"/>
        <w:rPr>
          <w:b w:val="0"/>
          <w:bCs w:val="0"/>
        </w:rPr>
      </w:pPr>
      <w:r>
        <w:rPr>
          <w:b w:val="0"/>
          <w:bCs w:val="0"/>
          <w:sz w:val="24"/>
          <w:szCs w:val="24"/>
        </w:rPr>
        <w:t>5.20. В случае признания жалобы подлежащей удовлетворению в ответе заявителю, указанном в пункте 5.21 настоящего раздела, также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132B2" w:rsidRDefault="009661A8">
      <w:pPr>
        <w:pStyle w:val="western"/>
        <w:suppressAutoHyphens/>
        <w:spacing w:beforeAutospacing="0" w:line="240" w:lineRule="atLeast"/>
        <w:jc w:val="both"/>
        <w:rPr>
          <w:b w:val="0"/>
          <w:bCs w:val="0"/>
        </w:rPr>
      </w:pPr>
      <w:bookmarkStart w:id="41" w:name="sub_15520"/>
      <w:bookmarkEnd w:id="41"/>
      <w:r>
        <w:rPr>
          <w:b w:val="0"/>
          <w:bCs w:val="0"/>
          <w:sz w:val="24"/>
          <w:szCs w:val="24"/>
        </w:rPr>
        <w:t>5.21. Ответ по результатам рассмотрения жалобы подписывается уполномоченным на рассмотрение жалобы должностным лицом органа, рассмотревшего жалобу.</w:t>
      </w:r>
    </w:p>
    <w:p w:rsidR="00C132B2" w:rsidRDefault="009661A8">
      <w:pPr>
        <w:pStyle w:val="western"/>
        <w:suppressAutoHyphens/>
        <w:spacing w:beforeAutospacing="0" w:line="240" w:lineRule="atLeast"/>
        <w:jc w:val="both"/>
        <w:rPr>
          <w:b w:val="0"/>
          <w:bCs w:val="0"/>
        </w:rPr>
      </w:pPr>
      <w:bookmarkStart w:id="42" w:name="sub_15522"/>
      <w:bookmarkStart w:id="43" w:name="sub_15521"/>
      <w:bookmarkEnd w:id="42"/>
      <w:bookmarkEnd w:id="43"/>
      <w:r>
        <w:rPr>
          <w:b w:val="0"/>
          <w:bCs w:val="0"/>
          <w:sz w:val="24"/>
          <w:szCs w:val="24"/>
        </w:rPr>
        <w:t>5.22. Уполномоченный на рассмотрение жалобы орган, многофункциональный центр, учредитель многофункционального центра отказывает в удовлетворении жалобы в следующих случаях:</w:t>
      </w:r>
    </w:p>
    <w:p w:rsidR="00C132B2" w:rsidRDefault="009661A8">
      <w:pPr>
        <w:pStyle w:val="western"/>
        <w:suppressAutoHyphens/>
        <w:spacing w:beforeAutospacing="0" w:line="240" w:lineRule="atLeast"/>
        <w:jc w:val="both"/>
        <w:rPr>
          <w:b w:val="0"/>
          <w:bCs w:val="0"/>
        </w:rPr>
      </w:pPr>
      <w:r>
        <w:rPr>
          <w:b w:val="0"/>
          <w:bCs w:val="0"/>
          <w:sz w:val="24"/>
          <w:szCs w:val="24"/>
        </w:rPr>
        <w:t>1) наличие вступившего в законную силу решения суда, арбитражного суда по жалобе о том же предмете и по тем же основаниям;</w:t>
      </w:r>
    </w:p>
    <w:p w:rsidR="00C132B2" w:rsidRDefault="009661A8">
      <w:pPr>
        <w:pStyle w:val="western"/>
        <w:suppressAutoHyphens/>
        <w:spacing w:beforeAutospacing="0" w:line="240" w:lineRule="atLeast"/>
        <w:jc w:val="both"/>
        <w:rPr>
          <w:b w:val="0"/>
          <w:bCs w:val="0"/>
        </w:rPr>
      </w:pPr>
      <w:r>
        <w:rPr>
          <w:b w:val="0"/>
          <w:bCs w:val="0"/>
          <w:sz w:val="24"/>
          <w:szCs w:val="24"/>
        </w:rPr>
        <w:t>2) подача жалобы лицом, полномочия которого не подтверждены в порядке, установленном законодательством Российской Федерации;</w:t>
      </w:r>
    </w:p>
    <w:p w:rsidR="00C132B2" w:rsidRDefault="009661A8">
      <w:pPr>
        <w:pStyle w:val="western"/>
        <w:suppressAutoHyphens/>
        <w:spacing w:beforeAutospacing="0" w:line="240" w:lineRule="atLeast"/>
        <w:jc w:val="both"/>
        <w:rPr>
          <w:b w:val="0"/>
          <w:bCs w:val="0"/>
        </w:rPr>
      </w:pPr>
      <w:r>
        <w:rPr>
          <w:b w:val="0"/>
          <w:bCs w:val="0"/>
          <w:sz w:val="24"/>
          <w:szCs w:val="24"/>
        </w:rPr>
        <w:t>3) 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rsidR="00C132B2" w:rsidRDefault="009661A8">
      <w:pPr>
        <w:pStyle w:val="western"/>
        <w:suppressAutoHyphens/>
        <w:spacing w:beforeAutospacing="0" w:line="240" w:lineRule="atLeast"/>
        <w:jc w:val="both"/>
        <w:rPr>
          <w:b w:val="0"/>
          <w:bCs w:val="0"/>
        </w:rPr>
      </w:pPr>
      <w:r>
        <w:rPr>
          <w:b w:val="0"/>
          <w:bCs w:val="0"/>
          <w:sz w:val="24"/>
          <w:szCs w:val="24"/>
        </w:rPr>
        <w:t>5.23. В случае признания жалобы не подлежащей удовлетворению в ответе заявителю, указанном в пункте 5.21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C132B2" w:rsidRDefault="009661A8">
      <w:pPr>
        <w:pStyle w:val="1"/>
        <w:ind w:left="0" w:right="0" w:firstLine="709"/>
        <w:rPr>
          <w:sz w:val="24"/>
          <w:szCs w:val="24"/>
        </w:rPr>
      </w:pPr>
      <w:r>
        <w:rPr>
          <w:sz w:val="24"/>
          <w:szCs w:val="24"/>
        </w:rPr>
        <w:t>6. Особенности выполнения административных процедур (действий) в</w:t>
      </w:r>
      <w:r>
        <w:rPr>
          <w:spacing w:val="-67"/>
          <w:sz w:val="24"/>
          <w:szCs w:val="24"/>
        </w:rPr>
        <w:t xml:space="preserve"> </w:t>
      </w:r>
      <w:r>
        <w:rPr>
          <w:sz w:val="24"/>
          <w:szCs w:val="24"/>
        </w:rPr>
        <w:t>многофункциональных центрах предоставления государственных и</w:t>
      </w:r>
      <w:r>
        <w:rPr>
          <w:spacing w:val="-67"/>
          <w:sz w:val="24"/>
          <w:szCs w:val="24"/>
        </w:rPr>
        <w:t xml:space="preserve"> </w:t>
      </w:r>
      <w:r>
        <w:rPr>
          <w:sz w:val="24"/>
          <w:szCs w:val="24"/>
        </w:rPr>
        <w:t>муниципальных</w:t>
      </w:r>
      <w:r>
        <w:rPr>
          <w:spacing w:val="-1"/>
          <w:sz w:val="24"/>
          <w:szCs w:val="24"/>
        </w:rPr>
        <w:t xml:space="preserve"> </w:t>
      </w:r>
      <w:r>
        <w:rPr>
          <w:sz w:val="24"/>
          <w:szCs w:val="24"/>
        </w:rPr>
        <w:t>услуг</w:t>
      </w:r>
    </w:p>
    <w:p w:rsidR="00C132B2" w:rsidRDefault="00C132B2">
      <w:pPr>
        <w:pStyle w:val="af4"/>
        <w:ind w:left="0"/>
        <w:jc w:val="both"/>
        <w:rPr>
          <w:b/>
          <w:sz w:val="24"/>
          <w:szCs w:val="24"/>
        </w:rPr>
      </w:pPr>
    </w:p>
    <w:p w:rsidR="00C132B2" w:rsidRDefault="009661A8">
      <w:pPr>
        <w:pStyle w:val="western"/>
        <w:suppressAutoHyphens/>
        <w:spacing w:beforeAutospacing="0" w:line="240" w:lineRule="atLeast"/>
        <w:jc w:val="both"/>
        <w:rPr>
          <w:b w:val="0"/>
          <w:bCs w:val="0"/>
        </w:rPr>
      </w:pPr>
      <w:bookmarkStart w:id="44" w:name="sub_16161"/>
      <w:bookmarkEnd w:id="44"/>
      <w:r>
        <w:rPr>
          <w:b w:val="0"/>
          <w:bCs w:val="0"/>
          <w:sz w:val="24"/>
          <w:szCs w:val="24"/>
        </w:rPr>
        <w:t>6.1. МФЦ осуществляет:</w:t>
      </w:r>
    </w:p>
    <w:p w:rsidR="00C132B2" w:rsidRDefault="009661A8">
      <w:pPr>
        <w:pStyle w:val="western"/>
        <w:suppressAutoHyphens/>
        <w:spacing w:beforeAutospacing="0" w:line="240" w:lineRule="atLeast"/>
        <w:jc w:val="both"/>
        <w:rPr>
          <w:b w:val="0"/>
          <w:bCs w:val="0"/>
        </w:rPr>
      </w:pPr>
      <w:r>
        <w:rPr>
          <w:b w:val="0"/>
          <w:bCs w:val="0"/>
          <w:sz w:val="24"/>
          <w:szCs w:val="24"/>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C132B2" w:rsidRDefault="009661A8">
      <w:pPr>
        <w:pStyle w:val="western"/>
        <w:suppressAutoHyphens/>
        <w:spacing w:beforeAutospacing="0" w:line="240" w:lineRule="atLeast"/>
        <w:jc w:val="both"/>
        <w:rPr>
          <w:b w:val="0"/>
          <w:bCs w:val="0"/>
        </w:rPr>
      </w:pPr>
      <w:r>
        <w:rPr>
          <w:b w:val="0"/>
          <w:bCs w:val="0"/>
          <w:sz w:val="24"/>
          <w:szCs w:val="24"/>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C132B2" w:rsidRDefault="009661A8">
      <w:pPr>
        <w:pStyle w:val="western"/>
        <w:suppressAutoHyphens/>
        <w:spacing w:beforeAutospacing="0" w:line="240" w:lineRule="atLeast"/>
        <w:jc w:val="both"/>
        <w:rPr>
          <w:b w:val="0"/>
          <w:bCs w:val="0"/>
        </w:rPr>
      </w:pPr>
      <w:r>
        <w:rPr>
          <w:b w:val="0"/>
          <w:bCs w:val="0"/>
          <w:sz w:val="24"/>
          <w:szCs w:val="24"/>
        </w:rPr>
        <w:t>- иные процедуры и действия, предусмотренные Федеральным законом № 210-ФЗ.</w:t>
      </w:r>
    </w:p>
    <w:p w:rsidR="00C132B2" w:rsidRDefault="009661A8">
      <w:pPr>
        <w:pStyle w:val="western"/>
        <w:suppressAutoHyphens/>
        <w:spacing w:beforeAutospacing="0" w:line="240" w:lineRule="atLeast"/>
        <w:jc w:val="both"/>
        <w:rPr>
          <w:b w:val="0"/>
          <w:bCs w:val="0"/>
        </w:rPr>
      </w:pPr>
      <w:r>
        <w:rPr>
          <w:b w:val="0"/>
          <w:bCs w:val="0"/>
          <w:sz w:val="24"/>
          <w:szCs w:val="24"/>
        </w:rPr>
        <w:t>В соответствии с частью 1.1 статьи 16 Федерального закона № 210-ФЗ для реализации своих функций МФЦ вправе привлекать иные организации.</w:t>
      </w:r>
    </w:p>
    <w:p w:rsidR="00C132B2" w:rsidRDefault="009661A8">
      <w:pPr>
        <w:pStyle w:val="western"/>
        <w:suppressAutoHyphens/>
        <w:spacing w:beforeAutospacing="0" w:line="240" w:lineRule="atLeast"/>
        <w:jc w:val="both"/>
        <w:rPr>
          <w:b w:val="0"/>
          <w:bCs w:val="0"/>
        </w:rPr>
      </w:pPr>
      <w:bookmarkStart w:id="45" w:name="sub_16262"/>
      <w:bookmarkEnd w:id="45"/>
      <w:r>
        <w:rPr>
          <w:b w:val="0"/>
          <w:bCs w:val="0"/>
          <w:sz w:val="24"/>
          <w:szCs w:val="24"/>
        </w:rPr>
        <w:t>6.2. Информирование заявителя МФЦ осуществляется следующими способами:</w:t>
      </w:r>
    </w:p>
    <w:p w:rsidR="00C132B2" w:rsidRDefault="009661A8">
      <w:pPr>
        <w:pStyle w:val="western"/>
        <w:suppressAutoHyphens/>
        <w:spacing w:beforeAutospacing="0" w:line="240" w:lineRule="atLeast"/>
        <w:jc w:val="both"/>
        <w:rPr>
          <w:b w:val="0"/>
          <w:bCs w:val="0"/>
        </w:rPr>
      </w:pPr>
      <w:r>
        <w:rPr>
          <w:b w:val="0"/>
          <w:bCs w:val="0"/>
          <w:sz w:val="24"/>
          <w:szCs w:val="24"/>
        </w:rPr>
        <w:t>1)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C132B2" w:rsidRDefault="009661A8">
      <w:pPr>
        <w:pStyle w:val="western"/>
        <w:suppressAutoHyphens/>
        <w:spacing w:beforeAutospacing="0" w:line="240" w:lineRule="atLeast"/>
        <w:jc w:val="both"/>
        <w:rPr>
          <w:b w:val="0"/>
          <w:bCs w:val="0"/>
        </w:rPr>
      </w:pPr>
      <w:r>
        <w:rPr>
          <w:b w:val="0"/>
          <w:bCs w:val="0"/>
          <w:sz w:val="24"/>
          <w:szCs w:val="24"/>
        </w:rPr>
        <w:t>2) при обращении заявителя в МФЦ лично, по телефону, посредством почтовых отправлений, либо по электронной почте.</w:t>
      </w:r>
    </w:p>
    <w:p w:rsidR="00C132B2" w:rsidRDefault="009661A8">
      <w:pPr>
        <w:pStyle w:val="western"/>
        <w:suppressAutoHyphens/>
        <w:spacing w:beforeAutospacing="0" w:line="240" w:lineRule="atLeast"/>
        <w:jc w:val="both"/>
        <w:rPr>
          <w:b w:val="0"/>
          <w:bCs w:val="0"/>
        </w:rPr>
      </w:pPr>
      <w:r>
        <w:rPr>
          <w:b w:val="0"/>
          <w:bCs w:val="0"/>
          <w:sz w:val="24"/>
          <w:szCs w:val="24"/>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(муниципальных) услугах не может превышать 15 минут.</w:t>
      </w:r>
    </w:p>
    <w:p w:rsidR="00C132B2" w:rsidRDefault="009661A8">
      <w:pPr>
        <w:pStyle w:val="western"/>
        <w:suppressAutoHyphens/>
        <w:spacing w:beforeAutospacing="0" w:line="240" w:lineRule="atLeast"/>
        <w:jc w:val="both"/>
        <w:rPr>
          <w:b w:val="0"/>
          <w:bCs w:val="0"/>
        </w:rPr>
      </w:pPr>
      <w:r>
        <w:rPr>
          <w:b w:val="0"/>
          <w:bCs w:val="0"/>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C132B2" w:rsidRDefault="009661A8">
      <w:pPr>
        <w:pStyle w:val="western"/>
        <w:suppressAutoHyphens/>
        <w:spacing w:beforeAutospacing="0" w:line="240" w:lineRule="atLeast"/>
        <w:jc w:val="both"/>
        <w:rPr>
          <w:b w:val="0"/>
          <w:bCs w:val="0"/>
        </w:rPr>
      </w:pPr>
      <w:r>
        <w:rPr>
          <w:b w:val="0"/>
          <w:bCs w:val="0"/>
          <w:sz w:val="24"/>
          <w:szCs w:val="24"/>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C132B2" w:rsidRDefault="009661A8">
      <w:pPr>
        <w:pStyle w:val="western"/>
        <w:suppressAutoHyphens/>
        <w:spacing w:beforeAutospacing="0" w:line="240" w:lineRule="atLeast"/>
        <w:jc w:val="both"/>
        <w:rPr>
          <w:b w:val="0"/>
          <w:bCs w:val="0"/>
        </w:rPr>
      </w:pPr>
      <w:r>
        <w:rPr>
          <w:b w:val="0"/>
          <w:bCs w:val="0"/>
          <w:sz w:val="24"/>
          <w:szCs w:val="24"/>
        </w:rPr>
        <w:t>- изложить обращение в письменной форме (ответ направляется Заявителю в соответствии со способом, указанным в обращении);</w:t>
      </w:r>
    </w:p>
    <w:p w:rsidR="00C132B2" w:rsidRDefault="009661A8">
      <w:pPr>
        <w:pStyle w:val="western"/>
        <w:suppressAutoHyphens/>
        <w:spacing w:beforeAutospacing="0" w:line="240" w:lineRule="atLeast"/>
        <w:jc w:val="both"/>
        <w:rPr>
          <w:b w:val="0"/>
          <w:bCs w:val="0"/>
        </w:rPr>
      </w:pPr>
      <w:r>
        <w:rPr>
          <w:b w:val="0"/>
          <w:bCs w:val="0"/>
          <w:sz w:val="24"/>
          <w:szCs w:val="24"/>
        </w:rPr>
        <w:t>- назначить другое время для консультаций.</w:t>
      </w:r>
    </w:p>
    <w:p w:rsidR="00C132B2" w:rsidRDefault="009661A8">
      <w:pPr>
        <w:pStyle w:val="western"/>
        <w:suppressAutoHyphens/>
        <w:spacing w:beforeAutospacing="0" w:line="240" w:lineRule="atLeast"/>
        <w:jc w:val="both"/>
        <w:rPr>
          <w:b w:val="0"/>
          <w:bCs w:val="0"/>
        </w:rPr>
      </w:pPr>
      <w:r>
        <w:rPr>
          <w:b w:val="0"/>
          <w:bCs w:val="0"/>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
    <w:p w:rsidR="00C132B2" w:rsidRDefault="009661A8">
      <w:pPr>
        <w:pStyle w:val="western"/>
        <w:suppressAutoHyphens/>
        <w:spacing w:beforeAutospacing="0" w:line="240" w:lineRule="atLeast"/>
        <w:jc w:val="both"/>
        <w:rPr>
          <w:b w:val="0"/>
          <w:bCs w:val="0"/>
        </w:rPr>
      </w:pPr>
      <w:bookmarkStart w:id="46" w:name="sub_16363"/>
      <w:bookmarkEnd w:id="46"/>
      <w:r>
        <w:rPr>
          <w:b w:val="0"/>
          <w:bCs w:val="0"/>
          <w:sz w:val="24"/>
          <w:szCs w:val="24"/>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rsidR="00C132B2" w:rsidRDefault="009661A8">
      <w:pPr>
        <w:pStyle w:val="western"/>
        <w:suppressAutoHyphens/>
        <w:spacing w:beforeAutospacing="0" w:line="240" w:lineRule="atLeast"/>
        <w:jc w:val="both"/>
        <w:rPr>
          <w:b w:val="0"/>
          <w:bCs w:val="0"/>
        </w:rPr>
      </w:pPr>
      <w:r>
        <w:rPr>
          <w:b w:val="0"/>
          <w:bCs w:val="0"/>
          <w:sz w:val="24"/>
          <w:szCs w:val="24"/>
        </w:rPr>
        <w:t>Порядок и сроки передачи Уполномоченным органом таких документов в МФЦ определяются Соглашением о взаимодействии.</w:t>
      </w:r>
    </w:p>
    <w:p w:rsidR="00C132B2" w:rsidRDefault="009661A8">
      <w:pPr>
        <w:pStyle w:val="western"/>
        <w:suppressAutoHyphens/>
        <w:spacing w:beforeAutospacing="0" w:line="240" w:lineRule="atLeast"/>
        <w:jc w:val="both"/>
        <w:rPr>
          <w:b w:val="0"/>
          <w:bCs w:val="0"/>
        </w:rPr>
      </w:pPr>
      <w:bookmarkStart w:id="47" w:name="sub_16364"/>
      <w:bookmarkEnd w:id="47"/>
      <w:r>
        <w:rPr>
          <w:b w:val="0"/>
          <w:bCs w:val="0"/>
          <w:sz w:val="24"/>
          <w:szCs w:val="24"/>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132B2" w:rsidRDefault="009661A8">
      <w:pPr>
        <w:pStyle w:val="western"/>
        <w:suppressAutoHyphens/>
        <w:spacing w:beforeAutospacing="0" w:line="240" w:lineRule="atLeast"/>
        <w:jc w:val="both"/>
        <w:rPr>
          <w:b w:val="0"/>
          <w:bCs w:val="0"/>
        </w:rPr>
      </w:pPr>
      <w:r>
        <w:rPr>
          <w:b w:val="0"/>
          <w:bCs w:val="0"/>
          <w:sz w:val="24"/>
          <w:szCs w:val="24"/>
        </w:rP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132B2" w:rsidRDefault="009661A8">
      <w:pPr>
        <w:pStyle w:val="western"/>
        <w:suppressAutoHyphens/>
        <w:spacing w:beforeAutospacing="0" w:line="240" w:lineRule="atLeast"/>
        <w:jc w:val="both"/>
        <w:rPr>
          <w:b w:val="0"/>
          <w:bCs w:val="0"/>
        </w:rPr>
      </w:pPr>
      <w:r>
        <w:rPr>
          <w:b w:val="0"/>
          <w:bCs w:val="0"/>
          <w:sz w:val="24"/>
          <w:szCs w:val="24"/>
        </w:rPr>
        <w:t>- проверяет полномочия представителя заявителя (в случае обращения представителя заявителя);</w:t>
      </w:r>
    </w:p>
    <w:p w:rsidR="00C132B2" w:rsidRDefault="009661A8">
      <w:pPr>
        <w:pStyle w:val="western"/>
        <w:suppressAutoHyphens/>
        <w:spacing w:beforeAutospacing="0" w:line="240" w:lineRule="atLeast"/>
        <w:jc w:val="both"/>
        <w:rPr>
          <w:b w:val="0"/>
          <w:bCs w:val="0"/>
        </w:rPr>
      </w:pPr>
      <w:r>
        <w:rPr>
          <w:b w:val="0"/>
          <w:bCs w:val="0"/>
          <w:sz w:val="24"/>
          <w:szCs w:val="24"/>
        </w:rPr>
        <w:lastRenderedPageBreak/>
        <w:t>- определяет статус исполнения заявления заявителя в ГИС;</w:t>
      </w:r>
    </w:p>
    <w:p w:rsidR="00C132B2" w:rsidRDefault="009661A8">
      <w:pPr>
        <w:pStyle w:val="western"/>
        <w:suppressAutoHyphens/>
        <w:spacing w:beforeAutospacing="0" w:line="240" w:lineRule="atLeast"/>
        <w:jc w:val="both"/>
        <w:rPr>
          <w:b w:val="0"/>
          <w:bCs w:val="0"/>
        </w:rPr>
      </w:pPr>
      <w:r>
        <w:rPr>
          <w:b w:val="0"/>
          <w:bCs w:val="0"/>
          <w:sz w:val="24"/>
          <w:szCs w:val="24"/>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132B2" w:rsidRDefault="009661A8">
      <w:pPr>
        <w:pStyle w:val="western"/>
        <w:suppressAutoHyphens/>
        <w:spacing w:beforeAutospacing="0" w:line="240" w:lineRule="atLeast"/>
        <w:jc w:val="both"/>
        <w:rPr>
          <w:b w:val="0"/>
          <w:bCs w:val="0"/>
        </w:rPr>
      </w:pPr>
      <w:r>
        <w:rPr>
          <w:b w:val="0"/>
          <w:bCs w:val="0"/>
          <w:sz w:val="24"/>
          <w:szCs w:val="24"/>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132B2" w:rsidRDefault="009661A8">
      <w:pPr>
        <w:pStyle w:val="western"/>
        <w:suppressAutoHyphens/>
        <w:spacing w:beforeAutospacing="0" w:line="240" w:lineRule="atLeast"/>
        <w:jc w:val="both"/>
        <w:rPr>
          <w:b w:val="0"/>
          <w:bCs w:val="0"/>
        </w:rPr>
      </w:pPr>
      <w:r>
        <w:rPr>
          <w:b w:val="0"/>
          <w:bCs w:val="0"/>
          <w:sz w:val="24"/>
          <w:szCs w:val="24"/>
        </w:rPr>
        <w:t>- выдает документы заявителю, при необходимости запрашивает у заявителя подписи за каждый выданный документ;</w:t>
      </w:r>
    </w:p>
    <w:p w:rsidR="00C132B2" w:rsidRDefault="009661A8">
      <w:pPr>
        <w:pStyle w:val="western"/>
        <w:suppressAutoHyphens/>
        <w:spacing w:beforeAutospacing="0" w:line="240" w:lineRule="atLeast"/>
        <w:jc w:val="both"/>
        <w:rPr>
          <w:b w:val="0"/>
          <w:bCs w:val="0"/>
        </w:rPr>
      </w:pPr>
      <w:r>
        <w:rPr>
          <w:b w:val="0"/>
          <w:bCs w:val="0"/>
          <w:sz w:val="24"/>
          <w:szCs w:val="24"/>
        </w:rPr>
        <w:t>- запрашивает согласие заявителя на участие в СМС-опросе для оценки качества предоставленных услуг МФЦ.</w:t>
      </w:r>
    </w:p>
    <w:p w:rsidR="00C132B2" w:rsidRDefault="00C132B2">
      <w:pPr>
        <w:pStyle w:val="western"/>
        <w:spacing w:before="280"/>
        <w:ind w:firstLine="0"/>
        <w:rPr>
          <w:b w:val="0"/>
          <w:bCs w:val="0"/>
        </w:rPr>
      </w:pPr>
    </w:p>
    <w:p w:rsidR="00C132B2" w:rsidRDefault="00C132B2">
      <w:pPr>
        <w:pStyle w:val="af4"/>
        <w:ind w:left="0" w:firstLine="709"/>
        <w:jc w:val="both"/>
        <w:rPr>
          <w:sz w:val="24"/>
          <w:szCs w:val="24"/>
        </w:rPr>
        <w:sectPr w:rsidR="00C132B2">
          <w:pgSz w:w="11906" w:h="16838"/>
          <w:pgMar w:top="1121" w:right="850" w:bottom="709" w:left="1701" w:header="0" w:footer="0" w:gutter="0"/>
          <w:cols w:space="720"/>
          <w:formProt w:val="0"/>
          <w:docGrid w:linePitch="100" w:charSpace="12288"/>
        </w:sectPr>
      </w:pPr>
    </w:p>
    <w:p w:rsidR="00CB0E6B" w:rsidRPr="00B5244D" w:rsidRDefault="00CB0E6B" w:rsidP="00CB0E6B">
      <w:pPr>
        <w:pStyle w:val="af4"/>
        <w:ind w:left="1701"/>
        <w:jc w:val="right"/>
        <w:rPr>
          <w:sz w:val="20"/>
          <w:szCs w:val="20"/>
        </w:rPr>
      </w:pPr>
      <w:r w:rsidRPr="00B5244D">
        <w:rPr>
          <w:sz w:val="20"/>
          <w:szCs w:val="20"/>
        </w:rPr>
        <w:lastRenderedPageBreak/>
        <w:t>Приложение 1</w:t>
      </w:r>
    </w:p>
    <w:p w:rsidR="00CB0E6B" w:rsidRPr="00B5244D" w:rsidRDefault="00CB0E6B" w:rsidP="00CB0E6B">
      <w:pPr>
        <w:jc w:val="right"/>
        <w:rPr>
          <w:b/>
          <w:sz w:val="20"/>
          <w:szCs w:val="20"/>
        </w:rPr>
      </w:pPr>
      <w:r w:rsidRPr="00B5244D">
        <w:rPr>
          <w:sz w:val="20"/>
          <w:szCs w:val="20"/>
        </w:rPr>
        <w:t>к Административному регламенту,</w:t>
      </w:r>
      <w:r w:rsidRPr="00B5244D">
        <w:rPr>
          <w:b/>
          <w:sz w:val="20"/>
          <w:szCs w:val="20"/>
        </w:rPr>
        <w:t xml:space="preserve"> </w:t>
      </w:r>
    </w:p>
    <w:p w:rsidR="00CB0E6B" w:rsidRPr="00B5244D" w:rsidRDefault="00CB0E6B" w:rsidP="00CB0E6B">
      <w:pPr>
        <w:pStyle w:val="ConsPlusNormal"/>
        <w:jc w:val="right"/>
        <w:rPr>
          <w:sz w:val="20"/>
          <w:szCs w:val="20"/>
        </w:rPr>
      </w:pPr>
      <w:r w:rsidRPr="00B5244D">
        <w:rPr>
          <w:color w:val="000000"/>
          <w:sz w:val="20"/>
          <w:szCs w:val="20"/>
        </w:rPr>
        <w:t xml:space="preserve">утвержденному </w:t>
      </w:r>
      <w:r w:rsidRPr="00B5244D">
        <w:rPr>
          <w:sz w:val="20"/>
          <w:szCs w:val="20"/>
        </w:rPr>
        <w:t xml:space="preserve">постановлением Администрации </w:t>
      </w:r>
    </w:p>
    <w:p w:rsidR="00CB0E6B" w:rsidRPr="00B5244D" w:rsidRDefault="00CB0E6B" w:rsidP="00CB0E6B">
      <w:pPr>
        <w:pStyle w:val="ConsPlusNormal"/>
        <w:jc w:val="right"/>
        <w:rPr>
          <w:sz w:val="20"/>
          <w:szCs w:val="20"/>
        </w:rPr>
      </w:pPr>
      <w:r w:rsidRPr="00B5244D">
        <w:rPr>
          <w:sz w:val="20"/>
          <w:szCs w:val="20"/>
        </w:rPr>
        <w:t>Красногородского муниципального округа</w:t>
      </w:r>
    </w:p>
    <w:p w:rsidR="00CB0E6B" w:rsidRPr="0053579C" w:rsidRDefault="00CB0E6B" w:rsidP="00CB0E6B">
      <w:pPr>
        <w:pStyle w:val="ConsPlusNormal"/>
        <w:jc w:val="right"/>
        <w:rPr>
          <w:color w:val="000000"/>
        </w:rPr>
      </w:pPr>
      <w:r w:rsidRPr="00B5244D">
        <w:rPr>
          <w:sz w:val="20"/>
          <w:szCs w:val="20"/>
        </w:rPr>
        <w:t xml:space="preserve">от </w:t>
      </w:r>
      <w:r w:rsidR="00B5244D" w:rsidRPr="00B5244D">
        <w:rPr>
          <w:sz w:val="20"/>
          <w:szCs w:val="20"/>
        </w:rPr>
        <w:t>25.07.2025</w:t>
      </w:r>
      <w:r w:rsidRPr="00B5244D">
        <w:rPr>
          <w:sz w:val="20"/>
          <w:szCs w:val="20"/>
        </w:rPr>
        <w:t xml:space="preserve"> №</w:t>
      </w:r>
      <w:r w:rsidR="00B5244D" w:rsidRPr="00B5244D">
        <w:rPr>
          <w:sz w:val="20"/>
          <w:szCs w:val="20"/>
        </w:rPr>
        <w:t xml:space="preserve"> 466</w:t>
      </w:r>
    </w:p>
    <w:p w:rsidR="00B5244D" w:rsidRPr="00A66786" w:rsidRDefault="00B5244D" w:rsidP="00B5244D">
      <w:pPr>
        <w:ind w:left="4820" w:hanging="4820"/>
        <w:jc w:val="both"/>
        <w:rPr>
          <w:bCs/>
          <w:sz w:val="20"/>
          <w:szCs w:val="20"/>
        </w:rPr>
      </w:pPr>
      <w:r>
        <w:rPr>
          <w:rFonts w:eastAsia="Calibri"/>
          <w:sz w:val="26"/>
          <w:szCs w:val="26"/>
        </w:rPr>
        <w:t xml:space="preserve">                                                                                   </w:t>
      </w:r>
      <w:r w:rsidRPr="00A66786">
        <w:rPr>
          <w:bCs/>
          <w:sz w:val="20"/>
          <w:szCs w:val="20"/>
        </w:rPr>
        <w:t xml:space="preserve">                                                                           </w:t>
      </w:r>
      <w:r>
        <w:rPr>
          <w:bCs/>
          <w:sz w:val="20"/>
          <w:szCs w:val="20"/>
        </w:rPr>
        <w:t xml:space="preserve">                                     </w:t>
      </w:r>
      <w:r w:rsidRPr="00A66786">
        <w:rPr>
          <w:bCs/>
          <w:sz w:val="20"/>
          <w:szCs w:val="20"/>
        </w:rPr>
        <w:t xml:space="preserve">   Об утверждении Административного                      регламента по предоставлению муниципальной услуги « Утверждение схемы расположения земельного участка или земельных участков на кадастровом плане территории»</w:t>
      </w:r>
    </w:p>
    <w:p w:rsidR="00CB0E6B" w:rsidRDefault="00B5244D" w:rsidP="00B5244D">
      <w:pPr>
        <w:pStyle w:val="Default"/>
        <w:pBdr>
          <w:bottom w:val="single" w:sz="8" w:space="2" w:color="000000"/>
        </w:pBdr>
        <w:spacing w:line="276" w:lineRule="auto"/>
        <w:ind w:left="4536" w:hanging="4536"/>
        <w:rPr>
          <w:rFonts w:eastAsia="Calibri"/>
          <w:sz w:val="26"/>
          <w:szCs w:val="26"/>
        </w:rPr>
      </w:pPr>
      <w:r>
        <w:rPr>
          <w:rFonts w:eastAsia="Calibri"/>
          <w:sz w:val="26"/>
          <w:szCs w:val="26"/>
        </w:rPr>
        <w:t xml:space="preserve">     </w:t>
      </w:r>
    </w:p>
    <w:p w:rsidR="00CB0E6B" w:rsidRDefault="00CB0E6B" w:rsidP="00CB0E6B">
      <w:pPr>
        <w:pStyle w:val="Default"/>
        <w:pBdr>
          <w:bottom w:val="single" w:sz="8" w:space="2" w:color="000000"/>
        </w:pBdr>
        <w:spacing w:line="276" w:lineRule="auto"/>
        <w:jc w:val="center"/>
        <w:rPr>
          <w:rFonts w:eastAsia="Calibri"/>
          <w:sz w:val="26"/>
          <w:szCs w:val="26"/>
        </w:rPr>
      </w:pPr>
    </w:p>
    <w:p w:rsidR="00CB0E6B" w:rsidRPr="00CB0E6B" w:rsidRDefault="00CB0E6B" w:rsidP="00CB0E6B">
      <w:pPr>
        <w:pStyle w:val="Default"/>
        <w:spacing w:line="276" w:lineRule="auto"/>
        <w:jc w:val="center"/>
        <w:rPr>
          <w:rFonts w:eastAsia="Calibri"/>
        </w:rPr>
      </w:pPr>
      <w:r w:rsidRPr="00CB0E6B">
        <w:rPr>
          <w:rFonts w:eastAsia="Calibri"/>
        </w:rPr>
        <w:t>(наименование уполномоченного органа местного самоуправления)</w:t>
      </w:r>
    </w:p>
    <w:p w:rsidR="00CB0E6B" w:rsidRPr="00CB0E6B" w:rsidRDefault="00CB0E6B" w:rsidP="00CB0E6B">
      <w:pPr>
        <w:pStyle w:val="Default"/>
        <w:spacing w:line="276" w:lineRule="auto"/>
        <w:jc w:val="center"/>
        <w:rPr>
          <w:rFonts w:eastAsia="Calibri"/>
        </w:rPr>
      </w:pPr>
    </w:p>
    <w:p w:rsidR="00CB0E6B" w:rsidRPr="00CB0E6B" w:rsidRDefault="00CB0E6B" w:rsidP="00CB0E6B">
      <w:pPr>
        <w:pStyle w:val="Default"/>
        <w:spacing w:line="276" w:lineRule="auto"/>
        <w:jc w:val="center"/>
        <w:rPr>
          <w:rFonts w:eastAsia="Calibri"/>
          <w:b/>
        </w:rPr>
      </w:pPr>
      <w:r w:rsidRPr="00CB0E6B">
        <w:rPr>
          <w:rFonts w:eastAsia="Calibri"/>
          <w:b/>
        </w:rPr>
        <w:t>П О С Т А Н О В Л Е Н И Е</w:t>
      </w:r>
    </w:p>
    <w:p w:rsidR="00CB0E6B" w:rsidRPr="00CB0E6B" w:rsidRDefault="00CB0E6B" w:rsidP="00CB0E6B">
      <w:pPr>
        <w:pStyle w:val="Default"/>
        <w:spacing w:line="276" w:lineRule="auto"/>
        <w:jc w:val="center"/>
        <w:rPr>
          <w:rFonts w:eastAsia="Calibri"/>
        </w:rPr>
      </w:pPr>
    </w:p>
    <w:p w:rsidR="00CB0E6B" w:rsidRPr="00CB0E6B" w:rsidRDefault="00CB0E6B" w:rsidP="00CB0E6B">
      <w:pPr>
        <w:pStyle w:val="Default"/>
        <w:spacing w:line="276" w:lineRule="auto"/>
        <w:rPr>
          <w:rFonts w:eastAsia="Calibri"/>
        </w:rPr>
      </w:pPr>
      <w:r w:rsidRPr="00CB0E6B">
        <w:rPr>
          <w:rFonts w:eastAsia="Calibri"/>
        </w:rPr>
        <w:t>от ___  _______  ____г. №</w:t>
      </w:r>
    </w:p>
    <w:p w:rsidR="00CB0E6B" w:rsidRPr="00CB0E6B" w:rsidRDefault="00CB0E6B" w:rsidP="00CB0E6B">
      <w:pPr>
        <w:pStyle w:val="Default"/>
        <w:spacing w:line="276" w:lineRule="auto"/>
        <w:rPr>
          <w:rFonts w:eastAsia="Calibri"/>
        </w:rPr>
      </w:pPr>
      <w:r w:rsidRPr="00CB0E6B">
        <w:rPr>
          <w:rFonts w:eastAsia="Calibri"/>
        </w:rPr>
        <w:t xml:space="preserve">       р.п. Красногородск</w:t>
      </w:r>
    </w:p>
    <w:p w:rsidR="00CB0E6B" w:rsidRPr="00CB0E6B" w:rsidRDefault="00CB0E6B" w:rsidP="00CB0E6B">
      <w:pPr>
        <w:pStyle w:val="Default"/>
        <w:spacing w:line="276" w:lineRule="auto"/>
        <w:rPr>
          <w:rFonts w:eastAsia="Calibri"/>
        </w:rPr>
      </w:pPr>
    </w:p>
    <w:p w:rsidR="00CB0E6B" w:rsidRPr="00CB0E6B" w:rsidRDefault="00CB0E6B" w:rsidP="00CB0E6B">
      <w:pPr>
        <w:pStyle w:val="211"/>
        <w:snapToGrid w:val="0"/>
        <w:ind w:right="0"/>
        <w:jc w:val="center"/>
        <w:rPr>
          <w:rFonts w:eastAsia="Times New Roman"/>
          <w:i w:val="0"/>
          <w:sz w:val="24"/>
        </w:rPr>
      </w:pPr>
      <w:r w:rsidRPr="00CB0E6B">
        <w:rPr>
          <w:i w:val="0"/>
          <w:sz w:val="24"/>
        </w:rPr>
        <w:t>Об утверждении схемы расположения</w:t>
      </w:r>
    </w:p>
    <w:p w:rsidR="00CB0E6B" w:rsidRPr="00CB0E6B" w:rsidRDefault="00CB0E6B" w:rsidP="00CB0E6B">
      <w:pPr>
        <w:pStyle w:val="211"/>
        <w:snapToGrid w:val="0"/>
        <w:ind w:right="0"/>
        <w:jc w:val="center"/>
        <w:rPr>
          <w:rFonts w:eastAsia="Times New Roman"/>
          <w:i w:val="0"/>
          <w:sz w:val="24"/>
        </w:rPr>
      </w:pPr>
      <w:r w:rsidRPr="00CB0E6B">
        <w:rPr>
          <w:rFonts w:eastAsia="Times New Roman"/>
          <w:i w:val="0"/>
          <w:sz w:val="24"/>
        </w:rPr>
        <w:t>земельного участка на кадастровом плане территории</w:t>
      </w:r>
    </w:p>
    <w:p w:rsidR="00CB0E6B" w:rsidRPr="00CB0E6B" w:rsidRDefault="00CB0E6B" w:rsidP="00CB0E6B">
      <w:pPr>
        <w:pStyle w:val="211"/>
        <w:snapToGrid w:val="0"/>
        <w:ind w:right="0"/>
        <w:jc w:val="left"/>
        <w:rPr>
          <w:rFonts w:eastAsia="Times New Roman"/>
          <w:b w:val="0"/>
          <w:i w:val="0"/>
          <w:sz w:val="24"/>
        </w:rPr>
      </w:pPr>
    </w:p>
    <w:p w:rsidR="00CB0E6B" w:rsidRPr="00CB0E6B" w:rsidRDefault="00CB0E6B" w:rsidP="00CB0E6B">
      <w:pPr>
        <w:pStyle w:val="af4"/>
        <w:snapToGrid w:val="0"/>
        <w:spacing w:line="240" w:lineRule="atLeast"/>
        <w:ind w:firstLine="567"/>
        <w:jc w:val="both"/>
        <w:rPr>
          <w:color w:val="000000"/>
          <w:sz w:val="24"/>
          <w:szCs w:val="24"/>
        </w:rPr>
      </w:pPr>
      <w:r w:rsidRPr="00CB0E6B">
        <w:rPr>
          <w:color w:val="000000"/>
          <w:sz w:val="24"/>
          <w:szCs w:val="24"/>
        </w:rPr>
        <w:t xml:space="preserve">В соответствии со статьей 11.10 Земельного кодекса Российской Федерации, пунктом 2 статьи 3.3 Федерального закона от 25.10.2001 №137-ФЗ «О введении в действие Земельного кодекса Российской Федерации,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руководствуясь Уставом </w:t>
      </w:r>
      <w:r>
        <w:rPr>
          <w:color w:val="000000"/>
          <w:sz w:val="24"/>
          <w:szCs w:val="24"/>
        </w:rPr>
        <w:t>Красногородского муниципального округа</w:t>
      </w:r>
      <w:r w:rsidRPr="00CB0E6B">
        <w:rPr>
          <w:color w:val="000000"/>
          <w:sz w:val="24"/>
          <w:szCs w:val="24"/>
        </w:rPr>
        <w:t xml:space="preserve">, на основании заявления ___________ от _________  вх. № ___, Администрация Красногородского </w:t>
      </w:r>
      <w:r>
        <w:rPr>
          <w:color w:val="000000"/>
          <w:sz w:val="24"/>
          <w:szCs w:val="24"/>
        </w:rPr>
        <w:t>муниципального округа</w:t>
      </w:r>
      <w:r w:rsidRPr="00CB0E6B">
        <w:rPr>
          <w:color w:val="000000"/>
          <w:sz w:val="24"/>
          <w:szCs w:val="24"/>
        </w:rPr>
        <w:t xml:space="preserve"> ПОСТАНОВЛЯЕТ:</w:t>
      </w:r>
    </w:p>
    <w:p w:rsidR="00CB0E6B" w:rsidRPr="00CB0E6B" w:rsidRDefault="00CB0E6B" w:rsidP="00CB0E6B">
      <w:pPr>
        <w:pStyle w:val="af4"/>
        <w:snapToGrid w:val="0"/>
        <w:spacing w:line="240" w:lineRule="atLeast"/>
        <w:ind w:firstLine="567"/>
        <w:jc w:val="both"/>
        <w:rPr>
          <w:color w:val="000000"/>
          <w:sz w:val="24"/>
          <w:szCs w:val="24"/>
        </w:rPr>
      </w:pPr>
      <w:r w:rsidRPr="00CB0E6B">
        <w:rPr>
          <w:color w:val="000000"/>
          <w:sz w:val="24"/>
          <w:szCs w:val="24"/>
        </w:rPr>
        <w:t>1. Утвердить схему расположения земельного участка на кадастровом плане территории из земель населенных пунктов ориентировочной площадью ____ кв.м, с местоположением: ____________, расположенного согласно  Правилам землепользования и застройки муниципального образования                          «________» в границах территориальной зоны____________, с видом разрешенного использования: «___________» (код_________) (далее – земельный участок), образованного из земельного участка с кадастровым номером (земельных участков с кадастровыми номерами)___________путем __________.</w:t>
      </w:r>
    </w:p>
    <w:p w:rsidR="00CB0E6B" w:rsidRDefault="00CB0E6B" w:rsidP="00CB0E6B">
      <w:pPr>
        <w:pStyle w:val="af4"/>
        <w:snapToGrid w:val="0"/>
        <w:spacing w:line="240" w:lineRule="atLeast"/>
        <w:ind w:firstLine="567"/>
        <w:jc w:val="both"/>
        <w:rPr>
          <w:color w:val="000000"/>
          <w:sz w:val="24"/>
          <w:szCs w:val="24"/>
        </w:rPr>
      </w:pPr>
      <w:r w:rsidRPr="00CB0E6B">
        <w:rPr>
          <w:color w:val="000000"/>
          <w:sz w:val="24"/>
          <w:szCs w:val="24"/>
        </w:rPr>
        <w:t xml:space="preserve">2. Земельный участок расположен в границах зоны с особыми условиями использования территории с реестровым номером ______________.                              </w:t>
      </w:r>
    </w:p>
    <w:p w:rsidR="00CB0E6B" w:rsidRPr="00CB0E6B" w:rsidRDefault="00CB0E6B" w:rsidP="00CB0E6B">
      <w:pPr>
        <w:pStyle w:val="af4"/>
        <w:snapToGrid w:val="0"/>
        <w:spacing w:line="240" w:lineRule="atLeast"/>
        <w:ind w:firstLine="567"/>
        <w:jc w:val="both"/>
        <w:rPr>
          <w:color w:val="000000"/>
          <w:sz w:val="24"/>
          <w:szCs w:val="24"/>
        </w:rPr>
      </w:pPr>
      <w:r w:rsidRPr="00CB0E6B">
        <w:rPr>
          <w:color w:val="000000"/>
          <w:sz w:val="24"/>
          <w:szCs w:val="24"/>
        </w:rPr>
        <w:t>В отношении земельного участка установлены ограничения в использования предусмотренные статьей  _____________ .</w:t>
      </w:r>
    </w:p>
    <w:p w:rsidR="00CB0E6B" w:rsidRPr="00CB0E6B" w:rsidRDefault="00CB0E6B" w:rsidP="00CB0E6B">
      <w:pPr>
        <w:pStyle w:val="af4"/>
        <w:snapToGrid w:val="0"/>
        <w:spacing w:line="240" w:lineRule="atLeast"/>
        <w:ind w:firstLine="567"/>
        <w:jc w:val="both"/>
        <w:rPr>
          <w:color w:val="000000"/>
          <w:sz w:val="24"/>
          <w:szCs w:val="24"/>
        </w:rPr>
      </w:pPr>
      <w:r w:rsidRPr="00CB0E6B">
        <w:rPr>
          <w:color w:val="000000"/>
          <w:sz w:val="24"/>
          <w:szCs w:val="24"/>
        </w:rPr>
        <w:t>3. Предоставить _____________ право на обращение без доверенности в Управление Росреестра по Псковской области, в том числе посредством подачи документов через государственное бюджетное учреждение Псковской области «Многофункциональный центр предоставления государственных и муниципальных услуг Псковской области», с заявлением об осуществлении государственного кадастрового учёта в отношении земельного участка.</w:t>
      </w:r>
    </w:p>
    <w:p w:rsidR="00CB0E6B" w:rsidRPr="00CB0E6B" w:rsidRDefault="00CB0E6B" w:rsidP="00CB0E6B">
      <w:pPr>
        <w:pStyle w:val="af4"/>
        <w:snapToGrid w:val="0"/>
        <w:spacing w:line="240" w:lineRule="atLeast"/>
        <w:ind w:firstLine="567"/>
        <w:jc w:val="both"/>
        <w:rPr>
          <w:color w:val="000000"/>
          <w:sz w:val="24"/>
          <w:szCs w:val="24"/>
        </w:rPr>
      </w:pPr>
      <w:r w:rsidRPr="00CB0E6B">
        <w:rPr>
          <w:color w:val="000000"/>
          <w:sz w:val="24"/>
          <w:szCs w:val="24"/>
        </w:rPr>
        <w:t xml:space="preserve">4. Отделу по экономике и сельскому хозяйству Администрации Красногородского </w:t>
      </w:r>
      <w:r>
        <w:rPr>
          <w:color w:val="000000"/>
          <w:sz w:val="24"/>
          <w:szCs w:val="24"/>
        </w:rPr>
        <w:t>муниципального округа</w:t>
      </w:r>
      <w:r w:rsidRPr="00CB0E6B">
        <w:rPr>
          <w:color w:val="000000"/>
          <w:sz w:val="24"/>
          <w:szCs w:val="24"/>
        </w:rPr>
        <w:t xml:space="preserve"> в пятидневный срок со дня подписания настоящего постановления направить копию настоящего постановления с приложением схемы расположения </w:t>
      </w:r>
      <w:r w:rsidRPr="00CB0E6B">
        <w:rPr>
          <w:color w:val="000000"/>
          <w:sz w:val="24"/>
          <w:szCs w:val="24"/>
        </w:rPr>
        <w:lastRenderedPageBreak/>
        <w:t>земельного участка, с использованием единой системы межведомственного электронного взаимодействия, в Федеральную службу государственной регистрации, кадастра и картографии.</w:t>
      </w:r>
    </w:p>
    <w:p w:rsidR="00CB0E6B" w:rsidRPr="00CB0E6B" w:rsidRDefault="00CB0E6B" w:rsidP="00CB0E6B">
      <w:pPr>
        <w:pStyle w:val="af4"/>
        <w:snapToGrid w:val="0"/>
        <w:spacing w:line="240" w:lineRule="atLeast"/>
        <w:rPr>
          <w:sz w:val="24"/>
          <w:szCs w:val="24"/>
        </w:rPr>
      </w:pPr>
    </w:p>
    <w:p w:rsidR="00CB0E6B" w:rsidRPr="00CB0E6B" w:rsidRDefault="00CB0E6B" w:rsidP="00CB0E6B">
      <w:pPr>
        <w:pStyle w:val="af4"/>
        <w:snapToGrid w:val="0"/>
        <w:spacing w:line="240" w:lineRule="atLeast"/>
        <w:rPr>
          <w:sz w:val="24"/>
          <w:szCs w:val="24"/>
        </w:rPr>
      </w:pPr>
      <w:r w:rsidRPr="00CB0E6B">
        <w:rPr>
          <w:color w:val="000000"/>
          <w:sz w:val="24"/>
          <w:szCs w:val="24"/>
        </w:rPr>
        <w:t>подпись                                      ________</w:t>
      </w:r>
      <w:r>
        <w:rPr>
          <w:color w:val="000000"/>
          <w:sz w:val="24"/>
          <w:szCs w:val="24"/>
        </w:rPr>
        <w:t xml:space="preserve"> __________</w:t>
      </w:r>
    </w:p>
    <w:p w:rsidR="00CB0E6B" w:rsidRPr="00B5244D" w:rsidRDefault="00CB0E6B" w:rsidP="00CB0E6B">
      <w:pPr>
        <w:pStyle w:val="af4"/>
        <w:ind w:left="1701"/>
        <w:jc w:val="right"/>
        <w:rPr>
          <w:sz w:val="20"/>
          <w:szCs w:val="20"/>
        </w:rPr>
      </w:pPr>
      <w:r w:rsidRPr="00B5244D">
        <w:rPr>
          <w:sz w:val="20"/>
          <w:szCs w:val="20"/>
        </w:rPr>
        <w:t>Приложение 2</w:t>
      </w:r>
    </w:p>
    <w:p w:rsidR="00CB0E6B" w:rsidRPr="00B5244D" w:rsidRDefault="00CB0E6B" w:rsidP="00CB0E6B">
      <w:pPr>
        <w:jc w:val="right"/>
        <w:rPr>
          <w:b/>
          <w:sz w:val="20"/>
          <w:szCs w:val="20"/>
        </w:rPr>
      </w:pPr>
      <w:r w:rsidRPr="00B5244D">
        <w:rPr>
          <w:sz w:val="20"/>
          <w:szCs w:val="20"/>
        </w:rPr>
        <w:t>к Административному регламенту,</w:t>
      </w:r>
      <w:r w:rsidRPr="00B5244D">
        <w:rPr>
          <w:b/>
          <w:sz w:val="20"/>
          <w:szCs w:val="20"/>
        </w:rPr>
        <w:t xml:space="preserve"> </w:t>
      </w:r>
    </w:p>
    <w:p w:rsidR="00CB0E6B" w:rsidRPr="00B5244D" w:rsidRDefault="00CB0E6B" w:rsidP="00CB0E6B">
      <w:pPr>
        <w:pStyle w:val="ConsPlusNormal"/>
        <w:jc w:val="right"/>
        <w:rPr>
          <w:sz w:val="20"/>
          <w:szCs w:val="20"/>
        </w:rPr>
      </w:pPr>
      <w:r w:rsidRPr="00B5244D">
        <w:rPr>
          <w:color w:val="000000"/>
          <w:sz w:val="20"/>
          <w:szCs w:val="20"/>
        </w:rPr>
        <w:t xml:space="preserve">утвержденному </w:t>
      </w:r>
      <w:r w:rsidRPr="00B5244D">
        <w:rPr>
          <w:sz w:val="20"/>
          <w:szCs w:val="20"/>
        </w:rPr>
        <w:t xml:space="preserve">постановлением Администрации </w:t>
      </w:r>
    </w:p>
    <w:p w:rsidR="00CB0E6B" w:rsidRPr="00B5244D" w:rsidRDefault="00CB0E6B" w:rsidP="00CB0E6B">
      <w:pPr>
        <w:pStyle w:val="ConsPlusNormal"/>
        <w:jc w:val="right"/>
        <w:rPr>
          <w:sz w:val="20"/>
          <w:szCs w:val="20"/>
        </w:rPr>
      </w:pPr>
      <w:r w:rsidRPr="00B5244D">
        <w:rPr>
          <w:sz w:val="20"/>
          <w:szCs w:val="20"/>
        </w:rPr>
        <w:t>Красногородского муниципального округа</w:t>
      </w:r>
    </w:p>
    <w:p w:rsidR="00CB0E6B" w:rsidRPr="00B5244D" w:rsidRDefault="00CB0E6B" w:rsidP="00CB0E6B">
      <w:pPr>
        <w:pStyle w:val="ConsPlusNormal"/>
        <w:jc w:val="right"/>
        <w:rPr>
          <w:color w:val="000000"/>
          <w:sz w:val="20"/>
          <w:szCs w:val="20"/>
        </w:rPr>
      </w:pPr>
      <w:r w:rsidRPr="00B5244D">
        <w:rPr>
          <w:sz w:val="20"/>
          <w:szCs w:val="20"/>
        </w:rPr>
        <w:t xml:space="preserve">от </w:t>
      </w:r>
      <w:r w:rsidR="00B5244D" w:rsidRPr="00B5244D">
        <w:rPr>
          <w:sz w:val="20"/>
          <w:szCs w:val="20"/>
        </w:rPr>
        <w:t>25.07.2025</w:t>
      </w:r>
      <w:r w:rsidRPr="00B5244D">
        <w:rPr>
          <w:sz w:val="20"/>
          <w:szCs w:val="20"/>
        </w:rPr>
        <w:t xml:space="preserve"> №</w:t>
      </w:r>
      <w:r w:rsidR="00B5244D" w:rsidRPr="00B5244D">
        <w:rPr>
          <w:sz w:val="20"/>
          <w:szCs w:val="20"/>
        </w:rPr>
        <w:t xml:space="preserve"> 466</w:t>
      </w:r>
    </w:p>
    <w:p w:rsidR="00B5244D" w:rsidRPr="00A66786" w:rsidRDefault="00B5244D" w:rsidP="00B5244D">
      <w:pPr>
        <w:ind w:left="4820" w:hanging="4820"/>
        <w:jc w:val="both"/>
        <w:rPr>
          <w:bCs/>
          <w:sz w:val="20"/>
          <w:szCs w:val="20"/>
        </w:rPr>
      </w:pPr>
      <w:r>
        <w:rPr>
          <w:bCs/>
          <w:sz w:val="20"/>
          <w:szCs w:val="20"/>
        </w:rPr>
        <w:t xml:space="preserve">                                                                                                         </w:t>
      </w:r>
      <w:r w:rsidRPr="00A66786">
        <w:rPr>
          <w:bCs/>
          <w:sz w:val="20"/>
          <w:szCs w:val="20"/>
        </w:rPr>
        <w:t>Об утверждении Административного                      регламента по предоставлению муниципальной услуги « Утверждение схемы расположения земельного участка или земельных участков на кадастровом плане территории»</w:t>
      </w:r>
    </w:p>
    <w:p w:rsidR="00CB0E6B" w:rsidRDefault="00CB0E6B" w:rsidP="00CB0E6B">
      <w:pPr>
        <w:pStyle w:val="Default"/>
        <w:spacing w:line="276" w:lineRule="auto"/>
        <w:jc w:val="center"/>
        <w:rPr>
          <w:sz w:val="26"/>
          <w:szCs w:val="26"/>
        </w:rPr>
      </w:pPr>
    </w:p>
    <w:p w:rsidR="00CB0E6B" w:rsidRPr="00CC702F" w:rsidRDefault="00CB0E6B" w:rsidP="00CC702F">
      <w:pPr>
        <w:pStyle w:val="Default"/>
        <w:spacing w:line="240" w:lineRule="atLeast"/>
        <w:jc w:val="center"/>
        <w:rPr>
          <w:rFonts w:eastAsia="Calibri"/>
        </w:rPr>
      </w:pPr>
      <w:r w:rsidRPr="00CC702F">
        <w:t xml:space="preserve">Форма решения об отказе в утверждении схемы расположения земельного участка на кадастровом плане территории </w:t>
      </w:r>
    </w:p>
    <w:p w:rsidR="00CB0E6B" w:rsidRPr="00CC702F" w:rsidRDefault="00CB0E6B" w:rsidP="00CC702F">
      <w:pPr>
        <w:pStyle w:val="Default"/>
        <w:pBdr>
          <w:bottom w:val="single" w:sz="8" w:space="2" w:color="000000"/>
        </w:pBdr>
        <w:spacing w:line="240" w:lineRule="atLeast"/>
        <w:jc w:val="center"/>
        <w:rPr>
          <w:rFonts w:eastAsia="Calibri"/>
        </w:rPr>
      </w:pPr>
    </w:p>
    <w:p w:rsidR="00CB0E6B" w:rsidRPr="00CC702F" w:rsidRDefault="00CB0E6B" w:rsidP="00CC702F">
      <w:pPr>
        <w:pStyle w:val="Default"/>
        <w:spacing w:line="240" w:lineRule="atLeast"/>
        <w:jc w:val="center"/>
        <w:rPr>
          <w:rFonts w:eastAsia="Calibri"/>
        </w:rPr>
      </w:pPr>
      <w:r w:rsidRPr="00CC702F">
        <w:rPr>
          <w:rFonts w:eastAsia="Calibri"/>
        </w:rPr>
        <w:t>(наименование уполномоченного органа местного самоуправления)</w:t>
      </w:r>
    </w:p>
    <w:p w:rsidR="00CB0E6B" w:rsidRPr="00CC702F" w:rsidRDefault="00CB0E6B" w:rsidP="00CC702F">
      <w:pPr>
        <w:pStyle w:val="Default"/>
        <w:spacing w:line="240" w:lineRule="atLeast"/>
        <w:jc w:val="center"/>
        <w:rPr>
          <w:rFonts w:eastAsia="Calibri"/>
        </w:rPr>
      </w:pPr>
    </w:p>
    <w:p w:rsidR="00CB0E6B" w:rsidRPr="00CC702F" w:rsidRDefault="00CB0E6B" w:rsidP="00CC702F">
      <w:pPr>
        <w:pStyle w:val="Default"/>
        <w:spacing w:line="240" w:lineRule="atLeast"/>
        <w:jc w:val="center"/>
        <w:rPr>
          <w:rFonts w:eastAsia="Calibri"/>
          <w:b/>
        </w:rPr>
      </w:pPr>
      <w:r w:rsidRPr="00CC702F">
        <w:rPr>
          <w:rFonts w:eastAsia="Calibri"/>
          <w:b/>
        </w:rPr>
        <w:t>П О С Т А Н О В Л Е Н И Е</w:t>
      </w:r>
    </w:p>
    <w:p w:rsidR="00CB0E6B" w:rsidRPr="00CC702F" w:rsidRDefault="00CB0E6B" w:rsidP="00CC702F">
      <w:pPr>
        <w:pStyle w:val="Default"/>
        <w:spacing w:line="240" w:lineRule="atLeast"/>
        <w:jc w:val="center"/>
        <w:rPr>
          <w:rFonts w:eastAsia="Calibri"/>
        </w:rPr>
      </w:pPr>
    </w:p>
    <w:p w:rsidR="00CB0E6B" w:rsidRPr="00CC702F" w:rsidRDefault="00CB0E6B" w:rsidP="00CC702F">
      <w:pPr>
        <w:pStyle w:val="Default"/>
        <w:widowControl/>
        <w:snapToGrid w:val="0"/>
        <w:spacing w:line="240" w:lineRule="atLeast"/>
        <w:rPr>
          <w:rFonts w:eastAsia="Calibri"/>
        </w:rPr>
      </w:pPr>
      <w:r w:rsidRPr="00CC702F">
        <w:rPr>
          <w:rFonts w:eastAsia="Calibri"/>
        </w:rPr>
        <w:t>от ___  _______  ____г. №</w:t>
      </w:r>
    </w:p>
    <w:p w:rsidR="00CB0E6B" w:rsidRPr="00CC702F" w:rsidRDefault="00CB0E6B" w:rsidP="00CC702F">
      <w:pPr>
        <w:pStyle w:val="Default"/>
        <w:widowControl/>
        <w:snapToGrid w:val="0"/>
        <w:spacing w:line="240" w:lineRule="atLeast"/>
        <w:rPr>
          <w:rFonts w:eastAsia="Calibri"/>
        </w:rPr>
      </w:pPr>
      <w:r w:rsidRPr="00CC702F">
        <w:rPr>
          <w:rFonts w:eastAsia="Calibri"/>
        </w:rPr>
        <w:t xml:space="preserve">       рп. Красногородск</w:t>
      </w:r>
    </w:p>
    <w:p w:rsidR="00CB0E6B" w:rsidRPr="00CC702F" w:rsidRDefault="00CB0E6B" w:rsidP="00CC702F">
      <w:pPr>
        <w:pStyle w:val="Default"/>
        <w:widowControl/>
        <w:snapToGrid w:val="0"/>
        <w:spacing w:line="240" w:lineRule="atLeast"/>
        <w:rPr>
          <w:rFonts w:eastAsia="Calibri"/>
        </w:rPr>
      </w:pPr>
    </w:p>
    <w:p w:rsidR="00CB0E6B" w:rsidRPr="00CC702F" w:rsidRDefault="00CB0E6B" w:rsidP="00CC702F">
      <w:pPr>
        <w:pStyle w:val="ConsPlusTitle"/>
        <w:widowControl/>
        <w:snapToGrid w:val="0"/>
        <w:spacing w:line="240" w:lineRule="atLeast"/>
        <w:jc w:val="center"/>
        <w:rPr>
          <w:rFonts w:ascii="Times New Roman" w:hAnsi="Times New Roman" w:cs="Times New Roman"/>
          <w:color w:val="000000"/>
          <w:sz w:val="24"/>
          <w:szCs w:val="24"/>
        </w:rPr>
      </w:pPr>
      <w:r w:rsidRPr="00CC702F">
        <w:rPr>
          <w:rFonts w:ascii="Times New Roman" w:hAnsi="Times New Roman" w:cs="Times New Roman"/>
          <w:color w:val="000000"/>
          <w:sz w:val="24"/>
          <w:szCs w:val="24"/>
        </w:rPr>
        <w:t>Об отказе в утверждении схемы</w:t>
      </w:r>
    </w:p>
    <w:p w:rsidR="00CB0E6B" w:rsidRPr="00CC702F" w:rsidRDefault="00CB0E6B" w:rsidP="00CC702F">
      <w:pPr>
        <w:pStyle w:val="ConsPlusTitle"/>
        <w:widowControl/>
        <w:snapToGrid w:val="0"/>
        <w:spacing w:line="240" w:lineRule="atLeast"/>
        <w:jc w:val="center"/>
        <w:rPr>
          <w:rFonts w:eastAsia="Calibri"/>
          <w:sz w:val="24"/>
          <w:szCs w:val="24"/>
        </w:rPr>
      </w:pPr>
      <w:r w:rsidRPr="00CC702F">
        <w:rPr>
          <w:rFonts w:ascii="Times New Roman" w:hAnsi="Times New Roman" w:cs="Times New Roman"/>
          <w:color w:val="000000"/>
          <w:sz w:val="24"/>
          <w:szCs w:val="24"/>
        </w:rPr>
        <w:t>расположения земельного участка</w:t>
      </w:r>
    </w:p>
    <w:p w:rsidR="00CB0E6B" w:rsidRPr="00CC702F" w:rsidRDefault="00CB0E6B" w:rsidP="00CC702F">
      <w:pPr>
        <w:pStyle w:val="Default"/>
        <w:widowControl/>
        <w:snapToGrid w:val="0"/>
        <w:spacing w:line="240" w:lineRule="atLeast"/>
        <w:rPr>
          <w:rFonts w:eastAsia="Calibri"/>
        </w:rPr>
      </w:pPr>
    </w:p>
    <w:p w:rsidR="00CB0E6B" w:rsidRPr="00CC702F" w:rsidRDefault="00CB0E6B" w:rsidP="00CC702F">
      <w:pPr>
        <w:snapToGrid w:val="0"/>
        <w:spacing w:line="240" w:lineRule="atLeast"/>
        <w:ind w:firstLine="567"/>
        <w:jc w:val="both"/>
        <w:rPr>
          <w:color w:val="000000"/>
          <w:sz w:val="24"/>
          <w:szCs w:val="24"/>
        </w:rPr>
      </w:pPr>
      <w:r w:rsidRPr="00CC702F">
        <w:rPr>
          <w:rFonts w:eastAsia="Calibri"/>
          <w:color w:val="000000"/>
          <w:sz w:val="24"/>
          <w:szCs w:val="24"/>
        </w:rPr>
        <w:t xml:space="preserve">В соответствии со статьями 11.10, 39.11 (если схема расположения земельного участка подготовлена в целях предоставления образуемого земельного участка путем проведения аукциона) Земельного кодекса Российской Федерации, </w:t>
      </w:r>
      <w:r w:rsidRPr="00CC702F">
        <w:rPr>
          <w:color w:val="000000"/>
          <w:sz w:val="24"/>
          <w:szCs w:val="24"/>
        </w:rPr>
        <w:t xml:space="preserve">пунктом 2 статьи 3.3 Федерального закона от 25.10.2001 №137-ФЗ «О введении в действие Земельного кодекса Российской Федерации, руководствуясь Уставом </w:t>
      </w:r>
      <w:r w:rsidR="00CC702F">
        <w:rPr>
          <w:color w:val="000000"/>
          <w:sz w:val="24"/>
          <w:szCs w:val="24"/>
          <w:lang w:eastAsia="ru-RU"/>
        </w:rPr>
        <w:t>Красногородского муниципального округа</w:t>
      </w:r>
      <w:r w:rsidRPr="00CC702F">
        <w:rPr>
          <w:color w:val="000000"/>
          <w:sz w:val="24"/>
          <w:szCs w:val="24"/>
        </w:rPr>
        <w:t xml:space="preserve">, на основании заявления ___________ от _________  вх. № ___, Администрация </w:t>
      </w:r>
      <w:r w:rsidR="00CC702F">
        <w:rPr>
          <w:color w:val="000000"/>
          <w:sz w:val="24"/>
          <w:szCs w:val="24"/>
          <w:lang w:eastAsia="ru-RU"/>
        </w:rPr>
        <w:t>Красногородского муниципального округа</w:t>
      </w:r>
      <w:r w:rsidR="00CC702F" w:rsidRPr="00CC702F">
        <w:rPr>
          <w:color w:val="000000"/>
          <w:sz w:val="24"/>
          <w:szCs w:val="24"/>
        </w:rPr>
        <w:t xml:space="preserve"> </w:t>
      </w:r>
      <w:r w:rsidRPr="00CC702F">
        <w:rPr>
          <w:color w:val="000000"/>
          <w:sz w:val="24"/>
          <w:szCs w:val="24"/>
        </w:rPr>
        <w:t>ПОСТАНОВЛЯЕТ:</w:t>
      </w:r>
    </w:p>
    <w:p w:rsidR="00CB0E6B" w:rsidRPr="00CC702F" w:rsidRDefault="00CB0E6B" w:rsidP="00CC702F">
      <w:pPr>
        <w:spacing w:line="240" w:lineRule="atLeast"/>
        <w:ind w:firstLine="567"/>
        <w:jc w:val="both"/>
        <w:rPr>
          <w:color w:val="000000"/>
          <w:sz w:val="24"/>
          <w:szCs w:val="24"/>
        </w:rPr>
      </w:pPr>
      <w:r w:rsidRPr="00CC702F">
        <w:rPr>
          <w:sz w:val="24"/>
          <w:szCs w:val="24"/>
        </w:rPr>
        <w:t xml:space="preserve">1. Отказать _____________ в утверждении схемы расположения земельного участка на кадастровом плане территории из земель населенных пунктов,                               </w:t>
      </w:r>
      <w:r w:rsidRPr="00CC702F">
        <w:rPr>
          <w:rFonts w:eastAsia="Arial"/>
          <w:color w:val="000000"/>
          <w:sz w:val="24"/>
          <w:szCs w:val="24"/>
        </w:rPr>
        <w:t>с местоположением: ______________, ориентировочной площадью                 ________кв.м, для размещения __________</w:t>
      </w:r>
      <w:r w:rsidRPr="00CC702F">
        <w:rPr>
          <w:sz w:val="24"/>
          <w:szCs w:val="24"/>
        </w:rPr>
        <w:t>.</w:t>
      </w:r>
    </w:p>
    <w:p w:rsidR="00CB0E6B" w:rsidRPr="00CC702F" w:rsidRDefault="00CB0E6B" w:rsidP="00CC702F">
      <w:pPr>
        <w:pStyle w:val="afe"/>
        <w:snapToGrid w:val="0"/>
        <w:spacing w:line="240" w:lineRule="atLeast"/>
        <w:ind w:firstLine="567"/>
        <w:jc w:val="both"/>
        <w:rPr>
          <w:color w:val="000000"/>
          <w:sz w:val="24"/>
          <w:szCs w:val="24"/>
        </w:rPr>
      </w:pPr>
      <w:r w:rsidRPr="00CC702F">
        <w:rPr>
          <w:color w:val="000000"/>
          <w:sz w:val="24"/>
          <w:szCs w:val="24"/>
        </w:rPr>
        <w:t xml:space="preserve">2. Отделу по экономике и сельскому хозяйству Администрации </w:t>
      </w:r>
      <w:r w:rsidR="00CC702F">
        <w:rPr>
          <w:color w:val="000000"/>
          <w:sz w:val="24"/>
          <w:szCs w:val="24"/>
          <w:lang w:eastAsia="ru-RU"/>
        </w:rPr>
        <w:t>Красногородского муниципального округа</w:t>
      </w:r>
      <w:r w:rsidRPr="00CC702F">
        <w:rPr>
          <w:color w:val="000000"/>
          <w:sz w:val="24"/>
          <w:szCs w:val="24"/>
        </w:rPr>
        <w:t xml:space="preserve"> в семидневный срок со дня подписания настоящего постановления направить его копию ______________.</w:t>
      </w:r>
    </w:p>
    <w:p w:rsidR="00CB0E6B" w:rsidRPr="00CC702F" w:rsidRDefault="00CB0E6B" w:rsidP="00CC702F">
      <w:pPr>
        <w:pStyle w:val="afe"/>
        <w:snapToGrid w:val="0"/>
        <w:spacing w:line="240" w:lineRule="atLeast"/>
        <w:ind w:firstLine="567"/>
        <w:jc w:val="both"/>
        <w:rPr>
          <w:color w:val="000000"/>
          <w:sz w:val="24"/>
          <w:szCs w:val="24"/>
        </w:rPr>
      </w:pPr>
    </w:p>
    <w:p w:rsidR="00CB0E6B" w:rsidRPr="00CC702F" w:rsidRDefault="00CB0E6B" w:rsidP="00CC702F">
      <w:pPr>
        <w:pStyle w:val="af4"/>
        <w:snapToGrid w:val="0"/>
        <w:spacing w:line="240" w:lineRule="atLeast"/>
        <w:rPr>
          <w:sz w:val="24"/>
          <w:szCs w:val="24"/>
        </w:rPr>
      </w:pPr>
      <w:r w:rsidRPr="00CC702F">
        <w:rPr>
          <w:color w:val="000000"/>
          <w:sz w:val="24"/>
          <w:szCs w:val="24"/>
        </w:rPr>
        <w:t xml:space="preserve"> </w:t>
      </w:r>
    </w:p>
    <w:p w:rsidR="00CB0E6B" w:rsidRPr="00CC702F" w:rsidRDefault="00CB0E6B" w:rsidP="00CC702F">
      <w:pPr>
        <w:pStyle w:val="af4"/>
        <w:snapToGrid w:val="0"/>
        <w:spacing w:line="240" w:lineRule="atLeast"/>
        <w:rPr>
          <w:sz w:val="24"/>
          <w:szCs w:val="24"/>
        </w:rPr>
      </w:pPr>
    </w:p>
    <w:p w:rsidR="00CB0E6B" w:rsidRDefault="00CB0E6B" w:rsidP="00CC702F">
      <w:pPr>
        <w:pStyle w:val="af4"/>
        <w:snapToGrid w:val="0"/>
        <w:spacing w:line="240" w:lineRule="atLeast"/>
        <w:rPr>
          <w:sz w:val="26"/>
          <w:szCs w:val="26"/>
        </w:rPr>
      </w:pPr>
      <w:r w:rsidRPr="00CC702F">
        <w:rPr>
          <w:color w:val="000000"/>
          <w:sz w:val="24"/>
          <w:szCs w:val="24"/>
        </w:rPr>
        <w:t>подпись                                      __</w:t>
      </w:r>
      <w:r w:rsidR="00CC702F">
        <w:rPr>
          <w:color w:val="000000"/>
          <w:sz w:val="24"/>
          <w:szCs w:val="24"/>
        </w:rPr>
        <w:t>______________</w:t>
      </w:r>
      <w:r w:rsidRPr="00CC702F">
        <w:rPr>
          <w:color w:val="000000"/>
          <w:sz w:val="24"/>
          <w:szCs w:val="24"/>
        </w:rPr>
        <w:t>____</w:t>
      </w:r>
    </w:p>
    <w:p w:rsidR="00CB0E6B" w:rsidRDefault="00CB0E6B" w:rsidP="00CB0E6B">
      <w:pPr>
        <w:pStyle w:val="af4"/>
        <w:snapToGrid w:val="0"/>
        <w:spacing w:line="276" w:lineRule="auto"/>
        <w:rPr>
          <w:sz w:val="26"/>
          <w:szCs w:val="26"/>
        </w:rPr>
      </w:pPr>
    </w:p>
    <w:p w:rsidR="00CB0E6B" w:rsidRDefault="00CB0E6B" w:rsidP="00CB0E6B">
      <w:pPr>
        <w:pStyle w:val="af4"/>
        <w:snapToGrid w:val="0"/>
        <w:spacing w:line="276" w:lineRule="auto"/>
        <w:rPr>
          <w:sz w:val="26"/>
          <w:szCs w:val="26"/>
        </w:rPr>
      </w:pPr>
    </w:p>
    <w:p w:rsidR="00CB0E6B" w:rsidRDefault="00CB0E6B" w:rsidP="00CB0E6B">
      <w:pPr>
        <w:pStyle w:val="Default"/>
        <w:spacing w:line="276" w:lineRule="auto"/>
        <w:jc w:val="right"/>
        <w:rPr>
          <w:sz w:val="26"/>
          <w:szCs w:val="26"/>
        </w:rPr>
      </w:pPr>
    </w:p>
    <w:p w:rsidR="00CB0E6B" w:rsidRDefault="00CB0E6B" w:rsidP="00CB0E6B">
      <w:pPr>
        <w:pStyle w:val="Default"/>
        <w:spacing w:line="276" w:lineRule="auto"/>
        <w:jc w:val="right"/>
        <w:rPr>
          <w:sz w:val="26"/>
          <w:szCs w:val="26"/>
        </w:rPr>
      </w:pPr>
    </w:p>
    <w:p w:rsidR="00CC702F" w:rsidRDefault="00CC702F" w:rsidP="00CB0E6B">
      <w:pPr>
        <w:pStyle w:val="Default"/>
        <w:spacing w:line="276" w:lineRule="auto"/>
        <w:jc w:val="right"/>
        <w:rPr>
          <w:sz w:val="26"/>
          <w:szCs w:val="26"/>
        </w:rPr>
      </w:pPr>
    </w:p>
    <w:p w:rsidR="00CC702F" w:rsidRPr="00B5244D" w:rsidRDefault="00CC702F" w:rsidP="00CC702F">
      <w:pPr>
        <w:pStyle w:val="af4"/>
        <w:ind w:left="1701"/>
        <w:jc w:val="right"/>
        <w:rPr>
          <w:sz w:val="20"/>
          <w:szCs w:val="20"/>
        </w:rPr>
      </w:pPr>
      <w:r w:rsidRPr="00B5244D">
        <w:rPr>
          <w:sz w:val="20"/>
          <w:szCs w:val="20"/>
        </w:rPr>
        <w:lastRenderedPageBreak/>
        <w:t>Приложение 3</w:t>
      </w:r>
    </w:p>
    <w:p w:rsidR="00CC702F" w:rsidRPr="00B5244D" w:rsidRDefault="00CC702F" w:rsidP="00CC702F">
      <w:pPr>
        <w:jc w:val="right"/>
        <w:rPr>
          <w:b/>
          <w:sz w:val="20"/>
          <w:szCs w:val="20"/>
        </w:rPr>
      </w:pPr>
      <w:r w:rsidRPr="00B5244D">
        <w:rPr>
          <w:sz w:val="20"/>
          <w:szCs w:val="20"/>
        </w:rPr>
        <w:t>к Административному регламенту,</w:t>
      </w:r>
      <w:r w:rsidRPr="00B5244D">
        <w:rPr>
          <w:b/>
          <w:sz w:val="20"/>
          <w:szCs w:val="20"/>
        </w:rPr>
        <w:t xml:space="preserve"> </w:t>
      </w:r>
    </w:p>
    <w:p w:rsidR="00CC702F" w:rsidRPr="00B5244D" w:rsidRDefault="00CC702F" w:rsidP="00CC702F">
      <w:pPr>
        <w:pStyle w:val="ConsPlusNormal"/>
        <w:jc w:val="right"/>
        <w:rPr>
          <w:sz w:val="20"/>
          <w:szCs w:val="20"/>
        </w:rPr>
      </w:pPr>
      <w:r w:rsidRPr="00B5244D">
        <w:rPr>
          <w:color w:val="000000"/>
          <w:sz w:val="20"/>
          <w:szCs w:val="20"/>
        </w:rPr>
        <w:t xml:space="preserve">утвержденному </w:t>
      </w:r>
      <w:r w:rsidRPr="00B5244D">
        <w:rPr>
          <w:sz w:val="20"/>
          <w:szCs w:val="20"/>
        </w:rPr>
        <w:t xml:space="preserve">постановлением Администрации </w:t>
      </w:r>
    </w:p>
    <w:p w:rsidR="00CC702F" w:rsidRPr="00B5244D" w:rsidRDefault="00CC702F" w:rsidP="00CC702F">
      <w:pPr>
        <w:pStyle w:val="ConsPlusNormal"/>
        <w:jc w:val="right"/>
        <w:rPr>
          <w:sz w:val="20"/>
          <w:szCs w:val="20"/>
        </w:rPr>
      </w:pPr>
      <w:r w:rsidRPr="00B5244D">
        <w:rPr>
          <w:sz w:val="20"/>
          <w:szCs w:val="20"/>
        </w:rPr>
        <w:t>Красногородского муниципального округа</w:t>
      </w:r>
    </w:p>
    <w:p w:rsidR="00CC702F" w:rsidRPr="00B5244D" w:rsidRDefault="00CC702F" w:rsidP="00CC702F">
      <w:pPr>
        <w:pStyle w:val="ConsPlusNormal"/>
        <w:jc w:val="right"/>
        <w:rPr>
          <w:color w:val="000000"/>
          <w:sz w:val="20"/>
          <w:szCs w:val="20"/>
        </w:rPr>
      </w:pPr>
      <w:r w:rsidRPr="00B5244D">
        <w:rPr>
          <w:sz w:val="20"/>
          <w:szCs w:val="20"/>
        </w:rPr>
        <w:t xml:space="preserve">от </w:t>
      </w:r>
      <w:r w:rsidR="00B5244D" w:rsidRPr="00B5244D">
        <w:rPr>
          <w:sz w:val="20"/>
          <w:szCs w:val="20"/>
        </w:rPr>
        <w:t>25.07.2025</w:t>
      </w:r>
      <w:r w:rsidRPr="00B5244D">
        <w:rPr>
          <w:sz w:val="20"/>
          <w:szCs w:val="20"/>
        </w:rPr>
        <w:t xml:space="preserve"> №</w:t>
      </w:r>
      <w:r w:rsidR="00B5244D" w:rsidRPr="00B5244D">
        <w:rPr>
          <w:sz w:val="20"/>
          <w:szCs w:val="20"/>
        </w:rPr>
        <w:t xml:space="preserve"> 466</w:t>
      </w:r>
      <w:r w:rsidRPr="00B5244D">
        <w:rPr>
          <w:sz w:val="20"/>
          <w:szCs w:val="20"/>
        </w:rPr>
        <w:t xml:space="preserve"> </w:t>
      </w:r>
    </w:p>
    <w:p w:rsidR="00CB0E6B" w:rsidRDefault="00CB0E6B" w:rsidP="00CB0E6B">
      <w:pPr>
        <w:pStyle w:val="Default"/>
        <w:spacing w:line="276" w:lineRule="auto"/>
        <w:jc w:val="right"/>
        <w:rPr>
          <w:sz w:val="26"/>
          <w:szCs w:val="26"/>
        </w:rPr>
      </w:pPr>
    </w:p>
    <w:p w:rsidR="00B5244D" w:rsidRPr="00A66786" w:rsidRDefault="00B5244D" w:rsidP="00B5244D">
      <w:pPr>
        <w:ind w:left="4820" w:hanging="4820"/>
        <w:jc w:val="both"/>
        <w:rPr>
          <w:bCs/>
          <w:sz w:val="20"/>
          <w:szCs w:val="20"/>
        </w:rPr>
      </w:pPr>
      <w:r>
        <w:rPr>
          <w:bCs/>
          <w:sz w:val="20"/>
          <w:szCs w:val="20"/>
        </w:rPr>
        <w:t xml:space="preserve">                                                                                                        </w:t>
      </w:r>
      <w:r w:rsidRPr="00A66786">
        <w:rPr>
          <w:bCs/>
          <w:sz w:val="20"/>
          <w:szCs w:val="20"/>
        </w:rPr>
        <w:t>Об утверждении Административного                      регламента по предоставлению муниципальной услуги « Утверждение схемы расположения земельного участка или земельных участков на кадастровом плане территории»</w:t>
      </w:r>
    </w:p>
    <w:p w:rsidR="00B5244D" w:rsidRDefault="00B5244D" w:rsidP="00B5244D">
      <w:pPr>
        <w:pStyle w:val="Default"/>
        <w:spacing w:line="276" w:lineRule="auto"/>
        <w:jc w:val="center"/>
        <w:rPr>
          <w:sz w:val="26"/>
          <w:szCs w:val="26"/>
        </w:rPr>
      </w:pPr>
    </w:p>
    <w:p w:rsidR="00CB0E6B" w:rsidRDefault="00CB0E6B" w:rsidP="00B5244D">
      <w:pPr>
        <w:pStyle w:val="Default"/>
        <w:spacing w:line="276" w:lineRule="auto"/>
        <w:ind w:left="4678"/>
        <w:rPr>
          <w:sz w:val="26"/>
          <w:szCs w:val="26"/>
        </w:rPr>
      </w:pPr>
    </w:p>
    <w:p w:rsidR="00CB0E6B" w:rsidRDefault="00CB0E6B" w:rsidP="00CB0E6B">
      <w:pPr>
        <w:pStyle w:val="Default"/>
        <w:spacing w:line="276" w:lineRule="auto"/>
        <w:jc w:val="right"/>
        <w:rPr>
          <w:sz w:val="26"/>
          <w:szCs w:val="26"/>
        </w:rPr>
      </w:pPr>
    </w:p>
    <w:p w:rsidR="00CB0E6B" w:rsidRPr="00CC702F" w:rsidRDefault="00CB0E6B" w:rsidP="00CB0E6B">
      <w:pPr>
        <w:pStyle w:val="Default"/>
        <w:widowControl/>
        <w:snapToGrid w:val="0"/>
        <w:spacing w:line="276" w:lineRule="auto"/>
        <w:jc w:val="center"/>
        <w:rPr>
          <w:rFonts w:cs="Times New Roman"/>
          <w:b/>
          <w:bCs/>
        </w:rPr>
      </w:pPr>
      <w:r w:rsidRPr="00CC702F">
        <w:rPr>
          <w:rFonts w:cs="Times New Roman"/>
          <w:b/>
          <w:bCs/>
        </w:rPr>
        <w:t>Форма заявления об утверждении схемы расположения земельного участка</w:t>
      </w:r>
    </w:p>
    <w:p w:rsidR="00CB0E6B" w:rsidRPr="00CC702F" w:rsidRDefault="00CB0E6B" w:rsidP="00CB0E6B">
      <w:pPr>
        <w:pStyle w:val="Default"/>
        <w:widowControl/>
        <w:snapToGrid w:val="0"/>
        <w:spacing w:line="276" w:lineRule="auto"/>
        <w:jc w:val="center"/>
        <w:rPr>
          <w:rFonts w:cs="Times New Roman"/>
        </w:rPr>
      </w:pPr>
      <w:r w:rsidRPr="00CC702F">
        <w:rPr>
          <w:rFonts w:cs="Times New Roman"/>
          <w:b/>
          <w:bCs/>
        </w:rPr>
        <w:t xml:space="preserve"> на кадастровом плане территории</w:t>
      </w:r>
    </w:p>
    <w:p w:rsidR="00CB0E6B" w:rsidRPr="00CC702F" w:rsidRDefault="00CB0E6B" w:rsidP="00CB0E6B">
      <w:pPr>
        <w:pStyle w:val="afe"/>
        <w:snapToGrid w:val="0"/>
        <w:spacing w:line="276" w:lineRule="auto"/>
        <w:jc w:val="right"/>
        <w:rPr>
          <w:sz w:val="24"/>
          <w:szCs w:val="24"/>
        </w:rPr>
      </w:pPr>
    </w:p>
    <w:p w:rsidR="00CB0E6B" w:rsidRPr="00CC702F" w:rsidRDefault="00CB0E6B" w:rsidP="00CC702F">
      <w:pPr>
        <w:pStyle w:val="afe"/>
        <w:snapToGrid w:val="0"/>
        <w:spacing w:line="276" w:lineRule="auto"/>
        <w:jc w:val="right"/>
        <w:rPr>
          <w:sz w:val="24"/>
          <w:szCs w:val="24"/>
        </w:rPr>
      </w:pPr>
      <w:r w:rsidRPr="00CC702F">
        <w:rPr>
          <w:color w:val="000000"/>
          <w:sz w:val="24"/>
          <w:szCs w:val="24"/>
        </w:rPr>
        <w:t xml:space="preserve">В Администрацию </w:t>
      </w:r>
      <w:r w:rsidR="00CC702F" w:rsidRPr="00CC702F">
        <w:rPr>
          <w:color w:val="000000"/>
          <w:sz w:val="24"/>
          <w:szCs w:val="24"/>
          <w:lang w:eastAsia="ru-RU"/>
        </w:rPr>
        <w:t>Красногородского муниципального округа</w:t>
      </w:r>
    </w:p>
    <w:p w:rsidR="00CB0E6B" w:rsidRPr="00CC702F" w:rsidRDefault="00CB0E6B" w:rsidP="00CB0E6B">
      <w:pPr>
        <w:pStyle w:val="afe"/>
        <w:snapToGrid w:val="0"/>
        <w:spacing w:line="276" w:lineRule="auto"/>
        <w:jc w:val="right"/>
        <w:rPr>
          <w:sz w:val="24"/>
          <w:szCs w:val="24"/>
        </w:rPr>
      </w:pPr>
    </w:p>
    <w:p w:rsidR="00CB0E6B" w:rsidRPr="00CC702F" w:rsidRDefault="00CB0E6B" w:rsidP="00CB0E6B">
      <w:pPr>
        <w:pStyle w:val="Default"/>
        <w:widowControl/>
        <w:snapToGrid w:val="0"/>
        <w:spacing w:line="276" w:lineRule="auto"/>
        <w:jc w:val="center"/>
        <w:rPr>
          <w:rFonts w:cs="Times New Roman"/>
          <w:b/>
        </w:rPr>
      </w:pPr>
      <w:r w:rsidRPr="00CC702F">
        <w:rPr>
          <w:rFonts w:cs="Times New Roman"/>
          <w:b/>
        </w:rPr>
        <w:t xml:space="preserve">Заявление об утверждении схемы расположения земельного участка на кадастровом плане территории </w:t>
      </w:r>
    </w:p>
    <w:p w:rsidR="00CB0E6B" w:rsidRPr="00CC702F" w:rsidRDefault="00CB0E6B" w:rsidP="00CB0E6B">
      <w:pPr>
        <w:pStyle w:val="Default"/>
        <w:widowControl/>
        <w:snapToGrid w:val="0"/>
        <w:spacing w:line="276" w:lineRule="auto"/>
        <w:jc w:val="center"/>
        <w:rPr>
          <w:rFonts w:cs="Times New Roman"/>
        </w:rPr>
      </w:pPr>
    </w:p>
    <w:p w:rsidR="00CB0E6B" w:rsidRPr="00CC702F" w:rsidRDefault="00CB0E6B" w:rsidP="00CB0E6B">
      <w:pPr>
        <w:pStyle w:val="Default"/>
        <w:widowControl/>
        <w:snapToGrid w:val="0"/>
        <w:spacing w:line="276" w:lineRule="auto"/>
        <w:rPr>
          <w:rFonts w:cs="Times New Roman"/>
        </w:rPr>
      </w:pPr>
      <w:r w:rsidRPr="00CC702F">
        <w:rPr>
          <w:rFonts w:cs="Times New Roman"/>
        </w:rPr>
        <w:t xml:space="preserve">       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p w:rsidR="00CB0E6B" w:rsidRPr="00CC702F" w:rsidRDefault="00CB0E6B" w:rsidP="00CB0E6B">
      <w:pPr>
        <w:pStyle w:val="Default"/>
        <w:widowControl/>
        <w:snapToGrid w:val="0"/>
        <w:spacing w:line="276" w:lineRule="auto"/>
        <w:jc w:val="center"/>
        <w:rPr>
          <w:rFonts w:cs="Times New Roman"/>
        </w:rPr>
      </w:pPr>
    </w:p>
    <w:p w:rsidR="00CB0E6B" w:rsidRPr="00CC702F" w:rsidRDefault="00CB0E6B" w:rsidP="00CB0E6B">
      <w:pPr>
        <w:pStyle w:val="Default"/>
        <w:widowControl/>
        <w:snapToGrid w:val="0"/>
        <w:spacing w:line="276" w:lineRule="auto"/>
        <w:jc w:val="center"/>
        <w:rPr>
          <w:rFonts w:cs="Times New Roman"/>
        </w:rPr>
      </w:pPr>
      <w:r w:rsidRPr="00CC702F">
        <w:rPr>
          <w:rFonts w:cs="Times New Roman"/>
          <w:b/>
        </w:rPr>
        <w:t>1. Сведения о заявителе (в случае, если заявитель обращается через представителя)</w:t>
      </w:r>
    </w:p>
    <w:p w:rsidR="00CB0E6B" w:rsidRPr="00CC702F" w:rsidRDefault="00CB0E6B" w:rsidP="00CB0E6B">
      <w:pPr>
        <w:pStyle w:val="Default"/>
        <w:spacing w:line="276" w:lineRule="auto"/>
        <w:jc w:val="center"/>
        <w:rPr>
          <w:rFonts w:cs="Times New Roman"/>
        </w:rPr>
      </w:pPr>
    </w:p>
    <w:tbl>
      <w:tblPr>
        <w:tblW w:w="0" w:type="auto"/>
        <w:tblInd w:w="55" w:type="dxa"/>
        <w:tblLayout w:type="fixed"/>
        <w:tblCellMar>
          <w:top w:w="55" w:type="dxa"/>
          <w:left w:w="55" w:type="dxa"/>
          <w:bottom w:w="55" w:type="dxa"/>
          <w:right w:w="55" w:type="dxa"/>
        </w:tblCellMar>
        <w:tblLook w:val="0000"/>
      </w:tblPr>
      <w:tblGrid>
        <w:gridCol w:w="675"/>
        <w:gridCol w:w="5826"/>
        <w:gridCol w:w="3401"/>
      </w:tblGrid>
      <w:tr w:rsidR="00CB0E6B" w:rsidRPr="00CC702F" w:rsidTr="00A66786">
        <w:tc>
          <w:tcPr>
            <w:tcW w:w="675" w:type="dxa"/>
            <w:tcBorders>
              <w:top w:val="single" w:sz="4" w:space="0" w:color="000000"/>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1.1 </w:t>
            </w:r>
          </w:p>
          <w:p w:rsidR="00CB0E6B" w:rsidRPr="00CC702F" w:rsidRDefault="00CB0E6B" w:rsidP="00A66786">
            <w:pPr>
              <w:spacing w:after="200"/>
              <w:rPr>
                <w:color w:val="000000"/>
                <w:sz w:val="24"/>
                <w:szCs w:val="24"/>
              </w:rPr>
            </w:pPr>
          </w:p>
        </w:tc>
        <w:tc>
          <w:tcPr>
            <w:tcW w:w="5826" w:type="dxa"/>
            <w:tcBorders>
              <w:top w:val="single" w:sz="4" w:space="0" w:color="000000"/>
              <w:left w:val="single" w:sz="4" w:space="0" w:color="000000"/>
              <w:bottom w:val="single" w:sz="4" w:space="0" w:color="000000"/>
            </w:tcBorders>
            <w:shd w:val="clear" w:color="auto" w:fill="auto"/>
          </w:tcPr>
          <w:p w:rsidR="00CB0E6B" w:rsidRPr="00CC702F" w:rsidRDefault="00CB0E6B" w:rsidP="00A66786">
            <w:pPr>
              <w:spacing w:after="200"/>
              <w:jc w:val="both"/>
              <w:rPr>
                <w:color w:val="000000"/>
                <w:sz w:val="24"/>
                <w:szCs w:val="24"/>
              </w:rPr>
            </w:pPr>
            <w:r w:rsidRPr="00CC702F">
              <w:rPr>
                <w:color w:val="000000"/>
                <w:sz w:val="24"/>
                <w:szCs w:val="24"/>
              </w:rPr>
              <w:t xml:space="preserve">Сведения о физическом лице, в случае если заявитель является физическое лицо: </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1.1.1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Фамилия, имя, отчество (при наличии)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1.1.2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Реквизиты документа, удостоверяющего личность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1.1.3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Адрес регистрации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1.1.4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Адрес проживания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1.1.5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Номер телефона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1.1.6 </w:t>
            </w:r>
          </w:p>
        </w:tc>
        <w:tc>
          <w:tcPr>
            <w:tcW w:w="5826" w:type="dxa"/>
            <w:tcBorders>
              <w:left w:val="single" w:sz="4" w:space="0" w:color="000000"/>
              <w:bottom w:val="single" w:sz="4" w:space="0" w:color="000000"/>
            </w:tcBorders>
            <w:shd w:val="clear" w:color="auto" w:fill="auto"/>
          </w:tcPr>
          <w:p w:rsidR="00CB0E6B" w:rsidRPr="00CC702F" w:rsidRDefault="00CB0E6B" w:rsidP="00A66786">
            <w:pPr>
              <w:spacing w:after="200"/>
              <w:jc w:val="both"/>
              <w:rPr>
                <w:color w:val="000000"/>
                <w:sz w:val="24"/>
                <w:szCs w:val="24"/>
              </w:rPr>
            </w:pPr>
            <w:r w:rsidRPr="00CC702F">
              <w:rPr>
                <w:color w:val="000000"/>
                <w:sz w:val="24"/>
                <w:szCs w:val="24"/>
              </w:rPr>
              <w:t xml:space="preserve">Адрес электронной почты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1.2 </w:t>
            </w:r>
          </w:p>
          <w:p w:rsidR="00CB0E6B" w:rsidRPr="00CC702F" w:rsidRDefault="00CB0E6B" w:rsidP="00A66786">
            <w:pPr>
              <w:pStyle w:val="Default"/>
              <w:spacing w:line="276" w:lineRule="auto"/>
              <w:rPr>
                <w:rFonts w:cs="Times New Roman"/>
              </w:rPr>
            </w:pPr>
          </w:p>
          <w:p w:rsidR="00CB0E6B" w:rsidRPr="00CC702F" w:rsidRDefault="00CB0E6B" w:rsidP="00A66786">
            <w:pPr>
              <w:pStyle w:val="Default"/>
              <w:spacing w:line="276" w:lineRule="auto"/>
              <w:rPr>
                <w:rFonts w:cs="Times New Roman"/>
              </w:rPr>
            </w:pP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Сведения об индивидуальном предпринимателе, в случае если заявитель является индивидуальным предпринимателем: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1.2.1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ФИО индивидуального предпринимателя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1.2.2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Идентификационный номер налогоплательщика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lastRenderedPageBreak/>
              <w:t xml:space="preserve">1.2.3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Основной государственный регистрационный номер индивидуального предпринимателя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1.2.4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Номер телефона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1.2.5 </w:t>
            </w:r>
          </w:p>
        </w:tc>
        <w:tc>
          <w:tcPr>
            <w:tcW w:w="5826" w:type="dxa"/>
            <w:tcBorders>
              <w:left w:val="single" w:sz="4" w:space="0" w:color="000000"/>
              <w:bottom w:val="single" w:sz="4" w:space="0" w:color="000000"/>
            </w:tcBorders>
            <w:shd w:val="clear" w:color="auto" w:fill="auto"/>
          </w:tcPr>
          <w:p w:rsidR="00CB0E6B" w:rsidRPr="00CC702F" w:rsidRDefault="00CB0E6B" w:rsidP="00A66786">
            <w:pPr>
              <w:spacing w:after="200"/>
              <w:jc w:val="both"/>
              <w:rPr>
                <w:color w:val="000000"/>
                <w:sz w:val="24"/>
                <w:szCs w:val="24"/>
              </w:rPr>
            </w:pPr>
            <w:r w:rsidRPr="00CC702F">
              <w:rPr>
                <w:color w:val="000000"/>
                <w:sz w:val="24"/>
                <w:szCs w:val="24"/>
              </w:rPr>
              <w:t xml:space="preserve">Адрес электронной почты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1.2.4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Номер телефона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1.2.5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Адрес электронной почты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1.2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Сведения о юридическом лице:</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1.2.1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Полное наименование юридического лица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1.2.2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Основной государственный регистрационный номер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1.2.3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Идентификационный номер налогоплательщика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1.2.4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Номер телефона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1.2.5 </w:t>
            </w:r>
          </w:p>
        </w:tc>
        <w:tc>
          <w:tcPr>
            <w:tcW w:w="5826" w:type="dxa"/>
            <w:tcBorders>
              <w:left w:val="single" w:sz="4" w:space="0" w:color="000000"/>
              <w:bottom w:val="single" w:sz="4" w:space="0" w:color="000000"/>
            </w:tcBorders>
            <w:shd w:val="clear" w:color="auto" w:fill="auto"/>
          </w:tcPr>
          <w:p w:rsidR="00CB0E6B" w:rsidRPr="00CC702F" w:rsidRDefault="00CB0E6B" w:rsidP="00A66786">
            <w:pPr>
              <w:spacing w:after="200"/>
              <w:jc w:val="both"/>
              <w:rPr>
                <w:color w:val="000000"/>
                <w:sz w:val="24"/>
                <w:szCs w:val="24"/>
              </w:rPr>
            </w:pPr>
            <w:r w:rsidRPr="00CC702F">
              <w:rPr>
                <w:color w:val="000000"/>
                <w:sz w:val="24"/>
                <w:szCs w:val="24"/>
              </w:rPr>
              <w:t xml:space="preserve">Адрес электронной почты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bl>
    <w:p w:rsidR="00CB0E6B" w:rsidRPr="00CC702F" w:rsidRDefault="00CB0E6B" w:rsidP="00CB0E6B">
      <w:pPr>
        <w:pStyle w:val="Default"/>
        <w:widowControl/>
        <w:snapToGrid w:val="0"/>
        <w:spacing w:line="276" w:lineRule="auto"/>
        <w:jc w:val="center"/>
        <w:rPr>
          <w:rFonts w:cs="Times New Roman"/>
          <w:b/>
        </w:rPr>
      </w:pPr>
    </w:p>
    <w:p w:rsidR="00CB0E6B" w:rsidRPr="00CC702F" w:rsidRDefault="00CB0E6B" w:rsidP="00CB0E6B">
      <w:pPr>
        <w:pStyle w:val="Default"/>
        <w:widowControl/>
        <w:snapToGrid w:val="0"/>
        <w:spacing w:line="276" w:lineRule="auto"/>
        <w:jc w:val="center"/>
        <w:rPr>
          <w:rFonts w:cs="Times New Roman"/>
          <w:b/>
        </w:rPr>
      </w:pPr>
      <w:r w:rsidRPr="00CC702F">
        <w:rPr>
          <w:rFonts w:cs="Times New Roman"/>
          <w:b/>
        </w:rPr>
        <w:t>2. Сведения о заявителе</w:t>
      </w:r>
    </w:p>
    <w:p w:rsidR="00CB0E6B" w:rsidRPr="00CC702F" w:rsidRDefault="00CB0E6B" w:rsidP="00CB0E6B">
      <w:pPr>
        <w:pStyle w:val="Default"/>
        <w:widowControl/>
        <w:snapToGrid w:val="0"/>
        <w:spacing w:line="276" w:lineRule="auto"/>
        <w:rPr>
          <w:rFonts w:cs="Times New Roman"/>
          <w:b/>
        </w:rPr>
      </w:pPr>
    </w:p>
    <w:tbl>
      <w:tblPr>
        <w:tblW w:w="0" w:type="auto"/>
        <w:tblInd w:w="55" w:type="dxa"/>
        <w:tblLayout w:type="fixed"/>
        <w:tblCellMar>
          <w:top w:w="55" w:type="dxa"/>
          <w:left w:w="55" w:type="dxa"/>
          <w:bottom w:w="55" w:type="dxa"/>
          <w:right w:w="55" w:type="dxa"/>
        </w:tblCellMar>
        <w:tblLook w:val="0000"/>
      </w:tblPr>
      <w:tblGrid>
        <w:gridCol w:w="675"/>
        <w:gridCol w:w="5826"/>
        <w:gridCol w:w="3401"/>
      </w:tblGrid>
      <w:tr w:rsidR="00CB0E6B" w:rsidRPr="00CC702F" w:rsidTr="00A66786">
        <w:tc>
          <w:tcPr>
            <w:tcW w:w="675" w:type="dxa"/>
            <w:tcBorders>
              <w:top w:val="single" w:sz="4" w:space="0" w:color="000000"/>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2.1 </w:t>
            </w:r>
          </w:p>
          <w:p w:rsidR="00CB0E6B" w:rsidRPr="00CC702F" w:rsidRDefault="00CB0E6B" w:rsidP="00A66786">
            <w:pPr>
              <w:pStyle w:val="Default"/>
              <w:spacing w:line="276" w:lineRule="auto"/>
              <w:jc w:val="both"/>
              <w:rPr>
                <w:rFonts w:cs="Times New Roman"/>
              </w:rPr>
            </w:pPr>
          </w:p>
        </w:tc>
        <w:tc>
          <w:tcPr>
            <w:tcW w:w="5826" w:type="dxa"/>
            <w:tcBorders>
              <w:top w:val="single" w:sz="4" w:space="0" w:color="000000"/>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Сведения о физическом лице, в случае если заявитель является физическое лицо: </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2.1.1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Фамилия, имя, отчество (при наличии)</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2.1.2</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Реквизиты документа, удостоверяющего личность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2.1.3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Адрес регистрации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2.1.4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Адрес проживания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2.1.5</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Номер телефона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2.1.6</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Адрес электронной почты</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2.2 </w:t>
            </w:r>
          </w:p>
          <w:p w:rsidR="00CB0E6B" w:rsidRPr="00CC702F" w:rsidRDefault="00CB0E6B" w:rsidP="00A66786">
            <w:pPr>
              <w:pStyle w:val="Default"/>
              <w:spacing w:line="276" w:lineRule="auto"/>
              <w:jc w:val="both"/>
              <w:rPr>
                <w:rFonts w:cs="Times New Roman"/>
              </w:rPr>
            </w:pP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Сведения об индивидуальном предпринимателе, в случае если заявитель является индивидуальным предпринимателем:</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2.2.1</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ФИО индивидуального предпринимателя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2.2.2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Идентификационный номер налогоплательщика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lastRenderedPageBreak/>
              <w:t>2.2.3</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Основной государственный регистрационный номер индивидуального предпринимателя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2.2.4</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Номер телефона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2.2.5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Адрес электронной почты</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2.3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Сведения о юридическом лице: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2.3.1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Полное наименование юридического лица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1.2.2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Основной государственный регистрационный номер</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2.3.3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Идентификационный номер налогоплательщика</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2.3.4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Номер телефона </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r w:rsidR="00CB0E6B" w:rsidRPr="00CC702F" w:rsidTr="00A66786">
        <w:tc>
          <w:tcPr>
            <w:tcW w:w="675"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2.3.5 </w:t>
            </w:r>
          </w:p>
        </w:tc>
        <w:tc>
          <w:tcPr>
            <w:tcW w:w="5826" w:type="dxa"/>
            <w:tcBorders>
              <w:left w:val="single" w:sz="4" w:space="0" w:color="000000"/>
              <w:bottom w:val="single" w:sz="4"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Адрес электронной почты</w:t>
            </w:r>
          </w:p>
        </w:tc>
        <w:tc>
          <w:tcPr>
            <w:tcW w:w="3401" w:type="dxa"/>
            <w:tcBorders>
              <w:left w:val="single" w:sz="4" w:space="0" w:color="000000"/>
              <w:bottom w:val="single" w:sz="4" w:space="0" w:color="000000"/>
              <w:right w:val="single" w:sz="4" w:space="0" w:color="000000"/>
            </w:tcBorders>
            <w:shd w:val="clear" w:color="auto" w:fill="auto"/>
          </w:tcPr>
          <w:p w:rsidR="00CB0E6B" w:rsidRPr="00CC702F" w:rsidRDefault="00CB0E6B" w:rsidP="00A66786">
            <w:pPr>
              <w:pStyle w:val="aff7"/>
              <w:snapToGrid w:val="0"/>
              <w:spacing w:after="200"/>
              <w:rPr>
                <w:rFonts w:cs="Times New Roman"/>
                <w:color w:val="000000"/>
              </w:rPr>
            </w:pPr>
          </w:p>
        </w:tc>
      </w:tr>
    </w:tbl>
    <w:p w:rsidR="00CB0E6B" w:rsidRPr="00CC702F" w:rsidRDefault="00CB0E6B" w:rsidP="00CB0E6B">
      <w:pPr>
        <w:rPr>
          <w:sz w:val="24"/>
          <w:szCs w:val="24"/>
        </w:rPr>
      </w:pPr>
    </w:p>
    <w:p w:rsidR="00CB0E6B" w:rsidRPr="00CC702F" w:rsidRDefault="00CB0E6B" w:rsidP="00CB0E6B">
      <w:pPr>
        <w:pStyle w:val="Default"/>
        <w:spacing w:line="276" w:lineRule="auto"/>
        <w:jc w:val="center"/>
        <w:rPr>
          <w:rFonts w:cs="Times New Roman"/>
          <w:b/>
        </w:rPr>
      </w:pPr>
      <w:r w:rsidRPr="00CC702F">
        <w:rPr>
          <w:rFonts w:cs="Times New Roman"/>
          <w:b/>
        </w:rPr>
        <w:t>3. Сведения по услуге</w:t>
      </w:r>
    </w:p>
    <w:p w:rsidR="00CB0E6B" w:rsidRPr="00CC702F" w:rsidRDefault="00CB0E6B" w:rsidP="00CB0E6B">
      <w:pPr>
        <w:pStyle w:val="Default"/>
        <w:spacing w:line="276" w:lineRule="auto"/>
        <w:rPr>
          <w:rFonts w:cs="Times New Roman"/>
          <w:b/>
        </w:rPr>
      </w:pPr>
    </w:p>
    <w:tbl>
      <w:tblPr>
        <w:tblW w:w="0" w:type="auto"/>
        <w:tblInd w:w="55" w:type="dxa"/>
        <w:tblLayout w:type="fixed"/>
        <w:tblCellMar>
          <w:top w:w="55" w:type="dxa"/>
          <w:left w:w="55" w:type="dxa"/>
          <w:bottom w:w="55" w:type="dxa"/>
          <w:right w:w="55" w:type="dxa"/>
        </w:tblCellMar>
        <w:tblLook w:val="0000"/>
      </w:tblPr>
      <w:tblGrid>
        <w:gridCol w:w="675"/>
        <w:gridCol w:w="5826"/>
        <w:gridCol w:w="3281"/>
      </w:tblGrid>
      <w:tr w:rsidR="00CB0E6B" w:rsidRPr="00CC702F" w:rsidTr="00A66786">
        <w:tc>
          <w:tcPr>
            <w:tcW w:w="675" w:type="dxa"/>
            <w:tcBorders>
              <w:top w:val="single" w:sz="1" w:space="0" w:color="000000"/>
              <w:left w:val="single" w:sz="1" w:space="0" w:color="000000"/>
              <w:bottom w:val="single" w:sz="1"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3.1 </w:t>
            </w:r>
          </w:p>
        </w:tc>
        <w:tc>
          <w:tcPr>
            <w:tcW w:w="5826" w:type="dxa"/>
            <w:tcBorders>
              <w:top w:val="single" w:sz="1" w:space="0" w:color="000000"/>
              <w:left w:val="single" w:sz="1" w:space="0" w:color="000000"/>
              <w:bottom w:val="single" w:sz="1"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В результате чего образуется земельный участок (Раздел/Объединение)</w:t>
            </w:r>
          </w:p>
        </w:tc>
        <w:tc>
          <w:tcPr>
            <w:tcW w:w="3281" w:type="dxa"/>
            <w:tcBorders>
              <w:top w:val="single" w:sz="1" w:space="0" w:color="000000"/>
              <w:left w:val="single" w:sz="1" w:space="0" w:color="000000"/>
              <w:bottom w:val="single" w:sz="1" w:space="0" w:color="000000"/>
              <w:right w:val="single" w:sz="1" w:space="0" w:color="000000"/>
            </w:tcBorders>
            <w:shd w:val="clear" w:color="auto" w:fill="auto"/>
          </w:tcPr>
          <w:p w:rsidR="00CB0E6B" w:rsidRPr="00CC702F" w:rsidRDefault="00CB0E6B" w:rsidP="00A66786">
            <w:pPr>
              <w:pStyle w:val="aff7"/>
              <w:snapToGrid w:val="0"/>
              <w:spacing w:after="200"/>
              <w:jc w:val="center"/>
              <w:rPr>
                <w:rFonts w:cs="Times New Roman"/>
              </w:rPr>
            </w:pPr>
          </w:p>
        </w:tc>
      </w:tr>
      <w:tr w:rsidR="00CB0E6B" w:rsidRPr="00CC702F" w:rsidTr="00A66786">
        <w:tc>
          <w:tcPr>
            <w:tcW w:w="675" w:type="dxa"/>
            <w:tcBorders>
              <w:left w:val="single" w:sz="1" w:space="0" w:color="000000"/>
              <w:bottom w:val="single" w:sz="1"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3.2 </w:t>
            </w:r>
          </w:p>
        </w:tc>
        <w:tc>
          <w:tcPr>
            <w:tcW w:w="5826" w:type="dxa"/>
            <w:tcBorders>
              <w:left w:val="single" w:sz="1" w:space="0" w:color="000000"/>
              <w:bottom w:val="single" w:sz="1" w:space="0" w:color="000000"/>
            </w:tcBorders>
            <w:shd w:val="clear" w:color="auto" w:fill="auto"/>
          </w:tcPr>
          <w:p w:rsidR="00CB0E6B" w:rsidRPr="00CC702F" w:rsidRDefault="00CB0E6B" w:rsidP="00A66786">
            <w:pPr>
              <w:spacing w:after="200"/>
              <w:jc w:val="both"/>
              <w:rPr>
                <w:sz w:val="24"/>
                <w:szCs w:val="24"/>
              </w:rPr>
            </w:pPr>
            <w:r w:rsidRPr="00CC702F">
              <w:rPr>
                <w:sz w:val="24"/>
                <w:szCs w:val="24"/>
              </w:rPr>
              <w:t>Право заявителя на земельный участок зарегистрировано в ЕГРН</w:t>
            </w:r>
          </w:p>
        </w:tc>
        <w:tc>
          <w:tcPr>
            <w:tcW w:w="3281" w:type="dxa"/>
            <w:tcBorders>
              <w:left w:val="single" w:sz="1" w:space="0" w:color="000000"/>
              <w:bottom w:val="single" w:sz="1" w:space="0" w:color="000000"/>
              <w:right w:val="single" w:sz="1" w:space="0" w:color="000000"/>
            </w:tcBorders>
            <w:shd w:val="clear" w:color="auto" w:fill="auto"/>
          </w:tcPr>
          <w:p w:rsidR="00CB0E6B" w:rsidRPr="00CC702F" w:rsidRDefault="00CB0E6B" w:rsidP="00A66786">
            <w:pPr>
              <w:pStyle w:val="aff7"/>
              <w:snapToGrid w:val="0"/>
              <w:spacing w:after="200"/>
              <w:jc w:val="center"/>
              <w:rPr>
                <w:rFonts w:cs="Times New Roman"/>
              </w:rPr>
            </w:pPr>
          </w:p>
        </w:tc>
      </w:tr>
      <w:tr w:rsidR="00CB0E6B" w:rsidRPr="00CC702F" w:rsidTr="00A66786">
        <w:tc>
          <w:tcPr>
            <w:tcW w:w="675" w:type="dxa"/>
            <w:tcBorders>
              <w:left w:val="single" w:sz="1" w:space="0" w:color="000000"/>
              <w:bottom w:val="single" w:sz="1"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3.3 </w:t>
            </w:r>
          </w:p>
          <w:p w:rsidR="00CB0E6B" w:rsidRPr="00CC702F" w:rsidRDefault="00CB0E6B" w:rsidP="00A66786">
            <w:pPr>
              <w:spacing w:after="200"/>
              <w:rPr>
                <w:sz w:val="24"/>
                <w:szCs w:val="24"/>
              </w:rPr>
            </w:pPr>
          </w:p>
        </w:tc>
        <w:tc>
          <w:tcPr>
            <w:tcW w:w="5826" w:type="dxa"/>
            <w:tcBorders>
              <w:left w:val="single" w:sz="1" w:space="0" w:color="000000"/>
              <w:bottom w:val="single" w:sz="1" w:space="0" w:color="000000"/>
            </w:tcBorders>
            <w:shd w:val="clear" w:color="auto" w:fill="auto"/>
          </w:tcPr>
          <w:p w:rsidR="00CB0E6B" w:rsidRPr="00CC702F" w:rsidRDefault="00CB0E6B" w:rsidP="00A66786">
            <w:pPr>
              <w:spacing w:after="200"/>
              <w:jc w:val="both"/>
              <w:rPr>
                <w:sz w:val="24"/>
                <w:szCs w:val="24"/>
              </w:rPr>
            </w:pPr>
            <w:r w:rsidRPr="00CC702F">
              <w:rPr>
                <w:sz w:val="24"/>
                <w:szCs w:val="24"/>
              </w:rPr>
              <w:t>Сколько землепользователей у исходного земельного участка</w:t>
            </w:r>
          </w:p>
        </w:tc>
        <w:tc>
          <w:tcPr>
            <w:tcW w:w="3281" w:type="dxa"/>
            <w:tcBorders>
              <w:left w:val="single" w:sz="1" w:space="0" w:color="000000"/>
              <w:bottom w:val="single" w:sz="1" w:space="0" w:color="000000"/>
              <w:right w:val="single" w:sz="1" w:space="0" w:color="000000"/>
            </w:tcBorders>
            <w:shd w:val="clear" w:color="auto" w:fill="auto"/>
          </w:tcPr>
          <w:p w:rsidR="00CB0E6B" w:rsidRPr="00CC702F" w:rsidRDefault="00CB0E6B" w:rsidP="00A66786">
            <w:pPr>
              <w:pStyle w:val="aff7"/>
              <w:snapToGrid w:val="0"/>
              <w:spacing w:after="200"/>
              <w:jc w:val="center"/>
              <w:rPr>
                <w:rFonts w:cs="Times New Roman"/>
              </w:rPr>
            </w:pPr>
          </w:p>
        </w:tc>
      </w:tr>
      <w:tr w:rsidR="00CB0E6B" w:rsidRPr="00CC702F" w:rsidTr="00A66786">
        <w:tc>
          <w:tcPr>
            <w:tcW w:w="675" w:type="dxa"/>
            <w:tcBorders>
              <w:left w:val="single" w:sz="1" w:space="0" w:color="000000"/>
              <w:bottom w:val="single" w:sz="1"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3.4 </w:t>
            </w:r>
          </w:p>
        </w:tc>
        <w:tc>
          <w:tcPr>
            <w:tcW w:w="5826" w:type="dxa"/>
            <w:tcBorders>
              <w:left w:val="single" w:sz="1" w:space="0" w:color="000000"/>
              <w:bottom w:val="single" w:sz="1" w:space="0" w:color="000000"/>
            </w:tcBorders>
            <w:shd w:val="clear" w:color="auto" w:fill="auto"/>
          </w:tcPr>
          <w:p w:rsidR="00CB0E6B" w:rsidRPr="00CC702F" w:rsidRDefault="00CB0E6B" w:rsidP="00A66786">
            <w:pPr>
              <w:spacing w:after="200"/>
              <w:jc w:val="both"/>
              <w:rPr>
                <w:sz w:val="24"/>
                <w:szCs w:val="24"/>
              </w:rPr>
            </w:pPr>
            <w:r w:rsidRPr="00CC702F">
              <w:rPr>
                <w:sz w:val="24"/>
                <w:szCs w:val="24"/>
              </w:rPr>
              <w:t>Исходный земельный участок находится в залоге</w:t>
            </w:r>
          </w:p>
        </w:tc>
        <w:tc>
          <w:tcPr>
            <w:tcW w:w="3281" w:type="dxa"/>
            <w:tcBorders>
              <w:left w:val="single" w:sz="1" w:space="0" w:color="000000"/>
              <w:bottom w:val="single" w:sz="1" w:space="0" w:color="000000"/>
              <w:right w:val="single" w:sz="1" w:space="0" w:color="000000"/>
            </w:tcBorders>
            <w:shd w:val="clear" w:color="auto" w:fill="auto"/>
          </w:tcPr>
          <w:p w:rsidR="00CB0E6B" w:rsidRPr="00CC702F" w:rsidRDefault="00CB0E6B" w:rsidP="00A66786">
            <w:pPr>
              <w:pStyle w:val="aff7"/>
              <w:snapToGrid w:val="0"/>
              <w:spacing w:after="200"/>
              <w:jc w:val="center"/>
              <w:rPr>
                <w:rFonts w:cs="Times New Roman"/>
              </w:rPr>
            </w:pPr>
          </w:p>
        </w:tc>
      </w:tr>
    </w:tbl>
    <w:p w:rsidR="00CB0E6B" w:rsidRPr="00CC702F" w:rsidRDefault="00CB0E6B" w:rsidP="00CB0E6B">
      <w:pPr>
        <w:rPr>
          <w:sz w:val="24"/>
          <w:szCs w:val="24"/>
        </w:rPr>
      </w:pPr>
    </w:p>
    <w:p w:rsidR="00CB0E6B" w:rsidRPr="00CC702F" w:rsidRDefault="00CB0E6B" w:rsidP="00CB0E6B">
      <w:pPr>
        <w:jc w:val="center"/>
        <w:rPr>
          <w:sz w:val="24"/>
          <w:szCs w:val="24"/>
        </w:rPr>
      </w:pPr>
      <w:r w:rsidRPr="00CC702F">
        <w:rPr>
          <w:b/>
          <w:sz w:val="24"/>
          <w:szCs w:val="24"/>
        </w:rPr>
        <w:t>4. Сведения о земельном участке(-ах)</w:t>
      </w:r>
    </w:p>
    <w:tbl>
      <w:tblPr>
        <w:tblW w:w="0" w:type="auto"/>
        <w:tblInd w:w="55" w:type="dxa"/>
        <w:tblLayout w:type="fixed"/>
        <w:tblCellMar>
          <w:top w:w="55" w:type="dxa"/>
          <w:left w:w="55" w:type="dxa"/>
          <w:bottom w:w="55" w:type="dxa"/>
          <w:right w:w="55" w:type="dxa"/>
        </w:tblCellMar>
        <w:tblLook w:val="0000"/>
      </w:tblPr>
      <w:tblGrid>
        <w:gridCol w:w="675"/>
        <w:gridCol w:w="5826"/>
        <w:gridCol w:w="3281"/>
      </w:tblGrid>
      <w:tr w:rsidR="00CB0E6B" w:rsidRPr="00CC702F" w:rsidTr="00A66786">
        <w:tc>
          <w:tcPr>
            <w:tcW w:w="675" w:type="dxa"/>
            <w:tcBorders>
              <w:top w:val="single" w:sz="1" w:space="0" w:color="000000"/>
              <w:left w:val="single" w:sz="1" w:space="0" w:color="000000"/>
              <w:bottom w:val="single" w:sz="1"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4.1 </w:t>
            </w:r>
          </w:p>
        </w:tc>
        <w:tc>
          <w:tcPr>
            <w:tcW w:w="5826" w:type="dxa"/>
            <w:tcBorders>
              <w:top w:val="single" w:sz="1" w:space="0" w:color="000000"/>
              <w:left w:val="single" w:sz="1" w:space="0" w:color="000000"/>
              <w:bottom w:val="single" w:sz="1"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Кадастровый номер земельного участка </w:t>
            </w:r>
          </w:p>
        </w:tc>
        <w:tc>
          <w:tcPr>
            <w:tcW w:w="3281" w:type="dxa"/>
            <w:tcBorders>
              <w:top w:val="single" w:sz="1" w:space="0" w:color="000000"/>
              <w:left w:val="single" w:sz="1" w:space="0" w:color="000000"/>
              <w:bottom w:val="single" w:sz="1" w:space="0" w:color="000000"/>
              <w:right w:val="single" w:sz="1" w:space="0" w:color="000000"/>
            </w:tcBorders>
            <w:shd w:val="clear" w:color="auto" w:fill="auto"/>
          </w:tcPr>
          <w:p w:rsidR="00CB0E6B" w:rsidRPr="00CC702F" w:rsidRDefault="00CB0E6B" w:rsidP="00A66786">
            <w:pPr>
              <w:pStyle w:val="aff7"/>
              <w:snapToGrid w:val="0"/>
              <w:spacing w:after="200"/>
              <w:jc w:val="both"/>
              <w:rPr>
                <w:rFonts w:cs="Times New Roman"/>
              </w:rPr>
            </w:pPr>
          </w:p>
        </w:tc>
      </w:tr>
      <w:tr w:rsidR="00CB0E6B" w:rsidRPr="00CC702F" w:rsidTr="00A66786">
        <w:tc>
          <w:tcPr>
            <w:tcW w:w="675" w:type="dxa"/>
            <w:tcBorders>
              <w:left w:val="single" w:sz="1" w:space="0" w:color="000000"/>
              <w:bottom w:val="single" w:sz="1"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4.2 </w:t>
            </w:r>
          </w:p>
          <w:p w:rsidR="00CB0E6B" w:rsidRPr="00CC702F" w:rsidRDefault="00CB0E6B" w:rsidP="00A66786">
            <w:pPr>
              <w:spacing w:after="200" w:line="276" w:lineRule="auto"/>
              <w:rPr>
                <w:sz w:val="24"/>
                <w:szCs w:val="24"/>
              </w:rPr>
            </w:pPr>
          </w:p>
        </w:tc>
        <w:tc>
          <w:tcPr>
            <w:tcW w:w="5826" w:type="dxa"/>
            <w:tcBorders>
              <w:left w:val="single" w:sz="1" w:space="0" w:color="000000"/>
              <w:bottom w:val="single" w:sz="1" w:space="0" w:color="000000"/>
            </w:tcBorders>
            <w:shd w:val="clear" w:color="auto" w:fill="auto"/>
          </w:tcPr>
          <w:p w:rsidR="00CB0E6B" w:rsidRPr="00CC702F" w:rsidRDefault="00CB0E6B" w:rsidP="00A66786">
            <w:pPr>
              <w:spacing w:after="200"/>
              <w:jc w:val="both"/>
              <w:rPr>
                <w:sz w:val="24"/>
                <w:szCs w:val="24"/>
              </w:rPr>
            </w:pPr>
            <w:r w:rsidRPr="00CC702F">
              <w:rPr>
                <w:sz w:val="24"/>
                <w:szCs w:val="24"/>
              </w:rPr>
              <w:t xml:space="preserve">Кадастровый номер земельного участка (возможность добавления сведений о земельных участках, при объединении) </w:t>
            </w:r>
          </w:p>
        </w:tc>
        <w:tc>
          <w:tcPr>
            <w:tcW w:w="3281" w:type="dxa"/>
            <w:tcBorders>
              <w:left w:val="single" w:sz="1" w:space="0" w:color="000000"/>
              <w:bottom w:val="single" w:sz="1" w:space="0" w:color="000000"/>
              <w:right w:val="single" w:sz="1" w:space="0" w:color="000000"/>
            </w:tcBorders>
            <w:shd w:val="clear" w:color="auto" w:fill="auto"/>
          </w:tcPr>
          <w:p w:rsidR="00CB0E6B" w:rsidRPr="00CC702F" w:rsidRDefault="00CB0E6B" w:rsidP="00A66786">
            <w:pPr>
              <w:pStyle w:val="aff7"/>
              <w:snapToGrid w:val="0"/>
              <w:spacing w:after="200"/>
              <w:jc w:val="both"/>
              <w:rPr>
                <w:rFonts w:cs="Times New Roman"/>
              </w:rPr>
            </w:pPr>
          </w:p>
        </w:tc>
      </w:tr>
    </w:tbl>
    <w:p w:rsidR="00CB0E6B" w:rsidRPr="00CC702F" w:rsidRDefault="00CB0E6B" w:rsidP="00CB0E6B">
      <w:pPr>
        <w:pStyle w:val="Default"/>
        <w:spacing w:line="276" w:lineRule="auto"/>
        <w:jc w:val="center"/>
        <w:rPr>
          <w:rFonts w:cs="Times New Roman"/>
          <w:b/>
        </w:rPr>
      </w:pPr>
    </w:p>
    <w:p w:rsidR="00CB0E6B" w:rsidRPr="00CC702F" w:rsidRDefault="00CB0E6B" w:rsidP="00CB0E6B">
      <w:pPr>
        <w:pStyle w:val="Default"/>
        <w:spacing w:line="276" w:lineRule="auto"/>
        <w:jc w:val="center"/>
        <w:rPr>
          <w:rFonts w:cs="Times New Roman"/>
          <w:b/>
        </w:rPr>
      </w:pPr>
      <w:r w:rsidRPr="00CC702F">
        <w:rPr>
          <w:rFonts w:cs="Times New Roman"/>
          <w:b/>
        </w:rPr>
        <w:t>5. Прикладываемые документы</w:t>
      </w:r>
    </w:p>
    <w:p w:rsidR="00CB0E6B" w:rsidRPr="00CC702F" w:rsidRDefault="00CB0E6B" w:rsidP="00CB0E6B">
      <w:pPr>
        <w:pStyle w:val="Default"/>
        <w:spacing w:line="276" w:lineRule="auto"/>
        <w:rPr>
          <w:rFonts w:cs="Times New Roman"/>
          <w:b/>
        </w:rPr>
      </w:pPr>
    </w:p>
    <w:tbl>
      <w:tblPr>
        <w:tblW w:w="0" w:type="auto"/>
        <w:tblInd w:w="55" w:type="dxa"/>
        <w:tblLayout w:type="fixed"/>
        <w:tblCellMar>
          <w:top w:w="55" w:type="dxa"/>
          <w:left w:w="55" w:type="dxa"/>
          <w:bottom w:w="55" w:type="dxa"/>
          <w:right w:w="55" w:type="dxa"/>
        </w:tblCellMar>
        <w:tblLook w:val="0000"/>
      </w:tblPr>
      <w:tblGrid>
        <w:gridCol w:w="675"/>
        <w:gridCol w:w="5826"/>
        <w:gridCol w:w="3281"/>
      </w:tblGrid>
      <w:tr w:rsidR="00CB0E6B" w:rsidRPr="00CC702F" w:rsidTr="00A66786">
        <w:tc>
          <w:tcPr>
            <w:tcW w:w="675" w:type="dxa"/>
            <w:tcBorders>
              <w:top w:val="single" w:sz="1" w:space="0" w:color="000000"/>
              <w:left w:val="single" w:sz="1" w:space="0" w:color="000000"/>
              <w:bottom w:val="single" w:sz="1"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 </w:t>
            </w:r>
          </w:p>
        </w:tc>
        <w:tc>
          <w:tcPr>
            <w:tcW w:w="5826" w:type="dxa"/>
            <w:tcBorders>
              <w:top w:val="single" w:sz="1" w:space="0" w:color="000000"/>
              <w:left w:val="single" w:sz="1" w:space="0" w:color="000000"/>
              <w:bottom w:val="single" w:sz="1"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Наименование документа </w:t>
            </w:r>
          </w:p>
        </w:tc>
        <w:tc>
          <w:tcPr>
            <w:tcW w:w="3281" w:type="dxa"/>
            <w:tcBorders>
              <w:top w:val="single" w:sz="1" w:space="0" w:color="000000"/>
              <w:left w:val="single" w:sz="1" w:space="0" w:color="000000"/>
              <w:bottom w:val="single" w:sz="1" w:space="0" w:color="000000"/>
              <w:right w:val="single" w:sz="1"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Наименование </w:t>
            </w:r>
          </w:p>
          <w:p w:rsidR="00CB0E6B" w:rsidRPr="00CC702F" w:rsidRDefault="00CB0E6B" w:rsidP="00A66786">
            <w:pPr>
              <w:pStyle w:val="Default"/>
              <w:spacing w:line="276" w:lineRule="auto"/>
              <w:jc w:val="both"/>
              <w:rPr>
                <w:rFonts w:cs="Times New Roman"/>
              </w:rPr>
            </w:pPr>
            <w:r w:rsidRPr="00CC702F">
              <w:rPr>
                <w:rFonts w:cs="Times New Roman"/>
              </w:rPr>
              <w:t xml:space="preserve">прикладываемого документа </w:t>
            </w:r>
          </w:p>
        </w:tc>
      </w:tr>
      <w:tr w:rsidR="00CB0E6B" w:rsidRPr="00CC702F" w:rsidTr="00A66786">
        <w:tc>
          <w:tcPr>
            <w:tcW w:w="675" w:type="dxa"/>
            <w:tcBorders>
              <w:left w:val="single" w:sz="1" w:space="0" w:color="000000"/>
              <w:bottom w:val="single" w:sz="1"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1 </w:t>
            </w:r>
          </w:p>
        </w:tc>
        <w:tc>
          <w:tcPr>
            <w:tcW w:w="5826" w:type="dxa"/>
            <w:tcBorders>
              <w:left w:val="single" w:sz="1" w:space="0" w:color="000000"/>
              <w:bottom w:val="single" w:sz="1"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Документ, подтверждающий полномочия представителя</w:t>
            </w:r>
          </w:p>
        </w:tc>
        <w:tc>
          <w:tcPr>
            <w:tcW w:w="3281" w:type="dxa"/>
            <w:tcBorders>
              <w:left w:val="single" w:sz="1" w:space="0" w:color="000000"/>
              <w:bottom w:val="single" w:sz="1" w:space="0" w:color="000000"/>
              <w:right w:val="single" w:sz="1" w:space="0" w:color="000000"/>
            </w:tcBorders>
            <w:shd w:val="clear" w:color="auto" w:fill="auto"/>
          </w:tcPr>
          <w:p w:rsidR="00CB0E6B" w:rsidRPr="00CC702F" w:rsidRDefault="00CB0E6B" w:rsidP="00A66786">
            <w:pPr>
              <w:pStyle w:val="aff7"/>
              <w:snapToGrid w:val="0"/>
              <w:spacing w:after="200"/>
              <w:jc w:val="both"/>
              <w:rPr>
                <w:rFonts w:cs="Times New Roman"/>
              </w:rPr>
            </w:pPr>
          </w:p>
        </w:tc>
      </w:tr>
      <w:tr w:rsidR="00CB0E6B" w:rsidRPr="00CC702F" w:rsidTr="00A66786">
        <w:tc>
          <w:tcPr>
            <w:tcW w:w="675" w:type="dxa"/>
            <w:tcBorders>
              <w:left w:val="single" w:sz="1" w:space="0" w:color="000000"/>
              <w:bottom w:val="single" w:sz="1"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lastRenderedPageBreak/>
              <w:t xml:space="preserve">2 </w:t>
            </w:r>
          </w:p>
        </w:tc>
        <w:tc>
          <w:tcPr>
            <w:tcW w:w="5826" w:type="dxa"/>
            <w:tcBorders>
              <w:left w:val="single" w:sz="1" w:space="0" w:color="000000"/>
              <w:bottom w:val="single" w:sz="1"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Схема расположения земельного участка или земельных участков на кадастровом плане территории </w:t>
            </w:r>
          </w:p>
        </w:tc>
        <w:tc>
          <w:tcPr>
            <w:tcW w:w="3281" w:type="dxa"/>
            <w:tcBorders>
              <w:left w:val="single" w:sz="1" w:space="0" w:color="000000"/>
              <w:bottom w:val="single" w:sz="1" w:space="0" w:color="000000"/>
              <w:right w:val="single" w:sz="1" w:space="0" w:color="000000"/>
            </w:tcBorders>
            <w:shd w:val="clear" w:color="auto" w:fill="auto"/>
          </w:tcPr>
          <w:p w:rsidR="00CB0E6B" w:rsidRPr="00CC702F" w:rsidRDefault="00CB0E6B" w:rsidP="00A66786">
            <w:pPr>
              <w:pStyle w:val="aff7"/>
              <w:snapToGrid w:val="0"/>
              <w:spacing w:after="200"/>
              <w:jc w:val="both"/>
              <w:rPr>
                <w:rFonts w:cs="Times New Roman"/>
              </w:rPr>
            </w:pPr>
          </w:p>
        </w:tc>
      </w:tr>
      <w:tr w:rsidR="00CB0E6B" w:rsidRPr="00CC702F" w:rsidTr="00A66786">
        <w:tc>
          <w:tcPr>
            <w:tcW w:w="675" w:type="dxa"/>
            <w:tcBorders>
              <w:left w:val="single" w:sz="1" w:space="0" w:color="000000"/>
              <w:bottom w:val="single" w:sz="1"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3 </w:t>
            </w:r>
          </w:p>
        </w:tc>
        <w:tc>
          <w:tcPr>
            <w:tcW w:w="5826" w:type="dxa"/>
            <w:tcBorders>
              <w:left w:val="single" w:sz="1" w:space="0" w:color="000000"/>
              <w:bottom w:val="single" w:sz="1"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Правоустанавливающий документ на объект недвижимости</w:t>
            </w:r>
          </w:p>
        </w:tc>
        <w:tc>
          <w:tcPr>
            <w:tcW w:w="3281" w:type="dxa"/>
            <w:tcBorders>
              <w:left w:val="single" w:sz="1" w:space="0" w:color="000000"/>
              <w:bottom w:val="single" w:sz="1" w:space="0" w:color="000000"/>
              <w:right w:val="single" w:sz="1" w:space="0" w:color="000000"/>
            </w:tcBorders>
            <w:shd w:val="clear" w:color="auto" w:fill="auto"/>
          </w:tcPr>
          <w:p w:rsidR="00CB0E6B" w:rsidRPr="00CC702F" w:rsidRDefault="00CB0E6B" w:rsidP="00A66786">
            <w:pPr>
              <w:pStyle w:val="aff7"/>
              <w:snapToGrid w:val="0"/>
              <w:spacing w:after="200"/>
              <w:jc w:val="both"/>
              <w:rPr>
                <w:rFonts w:cs="Times New Roman"/>
              </w:rPr>
            </w:pPr>
          </w:p>
        </w:tc>
      </w:tr>
      <w:tr w:rsidR="00CB0E6B" w:rsidRPr="00CC702F" w:rsidTr="00A66786">
        <w:tc>
          <w:tcPr>
            <w:tcW w:w="675" w:type="dxa"/>
            <w:tcBorders>
              <w:left w:val="single" w:sz="1" w:space="0" w:color="000000"/>
              <w:bottom w:val="single" w:sz="1"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4 </w:t>
            </w:r>
          </w:p>
        </w:tc>
        <w:tc>
          <w:tcPr>
            <w:tcW w:w="5826" w:type="dxa"/>
            <w:tcBorders>
              <w:left w:val="single" w:sz="1" w:space="0" w:color="000000"/>
              <w:bottom w:val="single" w:sz="1"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Согласие залогодержателей </w:t>
            </w:r>
          </w:p>
        </w:tc>
        <w:tc>
          <w:tcPr>
            <w:tcW w:w="3281" w:type="dxa"/>
            <w:tcBorders>
              <w:left w:val="single" w:sz="1" w:space="0" w:color="000000"/>
              <w:bottom w:val="single" w:sz="1" w:space="0" w:color="000000"/>
              <w:right w:val="single" w:sz="1" w:space="0" w:color="000000"/>
            </w:tcBorders>
            <w:shd w:val="clear" w:color="auto" w:fill="auto"/>
          </w:tcPr>
          <w:p w:rsidR="00CB0E6B" w:rsidRPr="00CC702F" w:rsidRDefault="00CB0E6B" w:rsidP="00A66786">
            <w:pPr>
              <w:pStyle w:val="aff7"/>
              <w:snapToGrid w:val="0"/>
              <w:spacing w:after="200"/>
              <w:jc w:val="both"/>
              <w:rPr>
                <w:rFonts w:cs="Times New Roman"/>
              </w:rPr>
            </w:pPr>
          </w:p>
        </w:tc>
      </w:tr>
      <w:tr w:rsidR="00CB0E6B" w:rsidRPr="00CC702F" w:rsidTr="00A66786">
        <w:tc>
          <w:tcPr>
            <w:tcW w:w="675" w:type="dxa"/>
            <w:tcBorders>
              <w:left w:val="single" w:sz="1" w:space="0" w:color="000000"/>
              <w:bottom w:val="single" w:sz="1" w:space="0" w:color="000000"/>
            </w:tcBorders>
            <w:shd w:val="clear" w:color="auto" w:fill="auto"/>
          </w:tcPr>
          <w:p w:rsidR="00CB0E6B" w:rsidRPr="00CC702F" w:rsidRDefault="00CB0E6B" w:rsidP="00A66786">
            <w:pPr>
              <w:pStyle w:val="Default"/>
              <w:spacing w:line="276" w:lineRule="auto"/>
              <w:rPr>
                <w:rFonts w:cs="Times New Roman"/>
              </w:rPr>
            </w:pPr>
            <w:r w:rsidRPr="00CC702F">
              <w:rPr>
                <w:rFonts w:cs="Times New Roman"/>
              </w:rPr>
              <w:t xml:space="preserve">5 </w:t>
            </w:r>
          </w:p>
        </w:tc>
        <w:tc>
          <w:tcPr>
            <w:tcW w:w="5826" w:type="dxa"/>
            <w:tcBorders>
              <w:left w:val="single" w:sz="1" w:space="0" w:color="000000"/>
              <w:bottom w:val="single" w:sz="1" w:space="0" w:color="000000"/>
            </w:tcBorders>
            <w:shd w:val="clear" w:color="auto" w:fill="auto"/>
          </w:tcPr>
          <w:p w:rsidR="00CB0E6B" w:rsidRPr="00CC702F" w:rsidRDefault="00CB0E6B" w:rsidP="00A66786">
            <w:pPr>
              <w:pStyle w:val="Default"/>
              <w:spacing w:line="276" w:lineRule="auto"/>
              <w:jc w:val="both"/>
              <w:rPr>
                <w:rFonts w:cs="Times New Roman"/>
              </w:rPr>
            </w:pPr>
            <w:r w:rsidRPr="00CC702F">
              <w:rPr>
                <w:rFonts w:cs="Times New Roman"/>
              </w:rPr>
              <w:t xml:space="preserve">Согласие землепользователей </w:t>
            </w:r>
          </w:p>
        </w:tc>
        <w:tc>
          <w:tcPr>
            <w:tcW w:w="3281" w:type="dxa"/>
            <w:tcBorders>
              <w:left w:val="single" w:sz="1" w:space="0" w:color="000000"/>
              <w:bottom w:val="single" w:sz="1" w:space="0" w:color="000000"/>
              <w:right w:val="single" w:sz="1" w:space="0" w:color="000000"/>
            </w:tcBorders>
            <w:shd w:val="clear" w:color="auto" w:fill="auto"/>
          </w:tcPr>
          <w:p w:rsidR="00CB0E6B" w:rsidRPr="00CC702F" w:rsidRDefault="00CB0E6B" w:rsidP="00A66786">
            <w:pPr>
              <w:pStyle w:val="aff7"/>
              <w:snapToGrid w:val="0"/>
              <w:spacing w:after="200"/>
              <w:jc w:val="both"/>
              <w:rPr>
                <w:rFonts w:cs="Times New Roman"/>
              </w:rPr>
            </w:pPr>
          </w:p>
        </w:tc>
      </w:tr>
    </w:tbl>
    <w:p w:rsidR="00CB0E6B" w:rsidRPr="00CC702F" w:rsidRDefault="00CB0E6B" w:rsidP="00CB0E6B">
      <w:pPr>
        <w:rPr>
          <w:sz w:val="24"/>
          <w:szCs w:val="24"/>
        </w:rPr>
      </w:pPr>
    </w:p>
    <w:p w:rsidR="00CB0E6B" w:rsidRPr="00CC702F" w:rsidRDefault="00CB0E6B" w:rsidP="00CB0E6B">
      <w:pPr>
        <w:pStyle w:val="Default"/>
        <w:spacing w:line="276" w:lineRule="auto"/>
        <w:jc w:val="both"/>
        <w:rPr>
          <w:rFonts w:cs="Times New Roman"/>
        </w:rPr>
      </w:pPr>
      <w:r w:rsidRPr="00CC702F">
        <w:rPr>
          <w:rFonts w:cs="Times New Roman"/>
        </w:rPr>
        <w:t xml:space="preserve">Результат предоставления услуги прошу: </w:t>
      </w:r>
    </w:p>
    <w:tbl>
      <w:tblPr>
        <w:tblW w:w="0" w:type="auto"/>
        <w:tblInd w:w="55" w:type="dxa"/>
        <w:tblLayout w:type="fixed"/>
        <w:tblCellMar>
          <w:top w:w="55" w:type="dxa"/>
          <w:left w:w="55" w:type="dxa"/>
          <w:bottom w:w="55" w:type="dxa"/>
          <w:right w:w="55" w:type="dxa"/>
        </w:tblCellMar>
        <w:tblLook w:val="0000"/>
      </w:tblPr>
      <w:tblGrid>
        <w:gridCol w:w="7596"/>
        <w:gridCol w:w="2186"/>
      </w:tblGrid>
      <w:tr w:rsidR="00CB0E6B" w:rsidRPr="00CC702F" w:rsidTr="00A66786">
        <w:tc>
          <w:tcPr>
            <w:tcW w:w="7596" w:type="dxa"/>
            <w:tcBorders>
              <w:top w:val="single" w:sz="1" w:space="0" w:color="000000"/>
              <w:left w:val="single" w:sz="1" w:space="0" w:color="000000"/>
              <w:bottom w:val="single" w:sz="1" w:space="0" w:color="000000"/>
            </w:tcBorders>
            <w:shd w:val="clear" w:color="auto" w:fill="auto"/>
          </w:tcPr>
          <w:p w:rsidR="00CB0E6B" w:rsidRPr="00CC702F" w:rsidRDefault="00CB0E6B" w:rsidP="00A66786">
            <w:pPr>
              <w:spacing w:after="200"/>
              <w:jc w:val="both"/>
              <w:rPr>
                <w:sz w:val="24"/>
                <w:szCs w:val="24"/>
              </w:rPr>
            </w:pPr>
            <w:r w:rsidRPr="00CC702F">
              <w:rPr>
                <w:sz w:val="24"/>
                <w:szCs w:val="24"/>
              </w:rPr>
              <w:t xml:space="preserve">направить в форме электронного документа в Личный кабинет на ЕПГУ/РПГУ </w:t>
            </w:r>
          </w:p>
        </w:tc>
        <w:tc>
          <w:tcPr>
            <w:tcW w:w="2186" w:type="dxa"/>
            <w:tcBorders>
              <w:top w:val="single" w:sz="1" w:space="0" w:color="000000"/>
              <w:left w:val="single" w:sz="1" w:space="0" w:color="000000"/>
              <w:bottom w:val="single" w:sz="1" w:space="0" w:color="000000"/>
              <w:right w:val="single" w:sz="1" w:space="0" w:color="000000"/>
            </w:tcBorders>
            <w:shd w:val="clear" w:color="auto" w:fill="auto"/>
          </w:tcPr>
          <w:p w:rsidR="00CB0E6B" w:rsidRPr="00CC702F" w:rsidRDefault="00CB0E6B" w:rsidP="00A66786">
            <w:pPr>
              <w:pStyle w:val="aff7"/>
              <w:snapToGrid w:val="0"/>
              <w:spacing w:after="200"/>
              <w:jc w:val="both"/>
              <w:rPr>
                <w:rFonts w:cs="Times New Roman"/>
              </w:rPr>
            </w:pPr>
          </w:p>
        </w:tc>
      </w:tr>
      <w:tr w:rsidR="00CB0E6B" w:rsidRPr="00CC702F" w:rsidTr="00A66786">
        <w:tc>
          <w:tcPr>
            <w:tcW w:w="7596" w:type="dxa"/>
            <w:tcBorders>
              <w:left w:val="single" w:sz="1" w:space="0" w:color="000000"/>
              <w:bottom w:val="single" w:sz="1" w:space="0" w:color="000000"/>
            </w:tcBorders>
            <w:shd w:val="clear" w:color="auto" w:fill="auto"/>
          </w:tcPr>
          <w:p w:rsidR="00CB0E6B" w:rsidRPr="00CC702F" w:rsidRDefault="00CB0E6B" w:rsidP="00A66786">
            <w:pPr>
              <w:spacing w:after="200"/>
              <w:jc w:val="both"/>
              <w:rPr>
                <w:sz w:val="24"/>
                <w:szCs w:val="24"/>
              </w:rPr>
            </w:pPr>
            <w:r w:rsidRPr="00CC702F">
              <w:rPr>
                <w:sz w:val="24"/>
                <w:szCs w:val="24"/>
              </w:rPr>
              <w:t xml:space="preserve">выдать на бумажном носителе при личном обращении в уполномоченный орган местного самоуправления либо в МФЦ, расположенном по адресу:__________________________________________ </w:t>
            </w:r>
          </w:p>
        </w:tc>
        <w:tc>
          <w:tcPr>
            <w:tcW w:w="2186" w:type="dxa"/>
            <w:tcBorders>
              <w:left w:val="single" w:sz="1" w:space="0" w:color="000000"/>
              <w:bottom w:val="single" w:sz="1" w:space="0" w:color="000000"/>
              <w:right w:val="single" w:sz="1" w:space="0" w:color="000000"/>
            </w:tcBorders>
            <w:shd w:val="clear" w:color="auto" w:fill="auto"/>
          </w:tcPr>
          <w:p w:rsidR="00CB0E6B" w:rsidRPr="00CC702F" w:rsidRDefault="00CB0E6B" w:rsidP="00A66786">
            <w:pPr>
              <w:pStyle w:val="aff7"/>
              <w:snapToGrid w:val="0"/>
              <w:spacing w:after="200"/>
              <w:jc w:val="both"/>
              <w:rPr>
                <w:rFonts w:cs="Times New Roman"/>
              </w:rPr>
            </w:pPr>
          </w:p>
        </w:tc>
      </w:tr>
      <w:tr w:rsidR="00CB0E6B" w:rsidRPr="00CC702F" w:rsidTr="00A66786">
        <w:tc>
          <w:tcPr>
            <w:tcW w:w="7596" w:type="dxa"/>
            <w:tcBorders>
              <w:left w:val="single" w:sz="1" w:space="0" w:color="000000"/>
              <w:bottom w:val="single" w:sz="1" w:space="0" w:color="000000"/>
            </w:tcBorders>
            <w:shd w:val="clear" w:color="auto" w:fill="auto"/>
          </w:tcPr>
          <w:p w:rsidR="00CB0E6B" w:rsidRPr="00CC702F" w:rsidRDefault="00CB0E6B" w:rsidP="00A66786">
            <w:pPr>
              <w:spacing w:after="200"/>
              <w:jc w:val="both"/>
              <w:rPr>
                <w:sz w:val="24"/>
                <w:szCs w:val="24"/>
              </w:rPr>
            </w:pPr>
            <w:r w:rsidRPr="00CC702F">
              <w:rPr>
                <w:sz w:val="24"/>
                <w:szCs w:val="24"/>
              </w:rPr>
              <w:t xml:space="preserve">направить на бумажном носителе на почтовый адрес: _________________________ </w:t>
            </w:r>
          </w:p>
        </w:tc>
        <w:tc>
          <w:tcPr>
            <w:tcW w:w="2186" w:type="dxa"/>
            <w:tcBorders>
              <w:left w:val="single" w:sz="1" w:space="0" w:color="000000"/>
              <w:bottom w:val="single" w:sz="1" w:space="0" w:color="000000"/>
              <w:right w:val="single" w:sz="1" w:space="0" w:color="000000"/>
            </w:tcBorders>
            <w:shd w:val="clear" w:color="auto" w:fill="auto"/>
          </w:tcPr>
          <w:p w:rsidR="00CB0E6B" w:rsidRPr="00CC702F" w:rsidRDefault="00CB0E6B" w:rsidP="00A66786">
            <w:pPr>
              <w:pStyle w:val="aff7"/>
              <w:snapToGrid w:val="0"/>
              <w:spacing w:after="200"/>
              <w:jc w:val="both"/>
              <w:rPr>
                <w:rFonts w:cs="Times New Roman"/>
              </w:rPr>
            </w:pPr>
          </w:p>
        </w:tc>
      </w:tr>
      <w:tr w:rsidR="00CB0E6B" w:rsidRPr="00CC702F" w:rsidTr="00A66786">
        <w:tc>
          <w:tcPr>
            <w:tcW w:w="9782" w:type="dxa"/>
            <w:gridSpan w:val="2"/>
            <w:tcBorders>
              <w:left w:val="single" w:sz="1" w:space="0" w:color="000000"/>
              <w:bottom w:val="single" w:sz="1" w:space="0" w:color="000000"/>
              <w:right w:val="single" w:sz="1" w:space="0" w:color="000000"/>
            </w:tcBorders>
            <w:shd w:val="clear" w:color="auto" w:fill="auto"/>
          </w:tcPr>
          <w:p w:rsidR="00CB0E6B" w:rsidRPr="00CC702F" w:rsidRDefault="00CB0E6B" w:rsidP="00A66786">
            <w:pPr>
              <w:spacing w:after="200"/>
              <w:jc w:val="both"/>
              <w:rPr>
                <w:sz w:val="24"/>
                <w:szCs w:val="24"/>
              </w:rPr>
            </w:pPr>
            <w:r w:rsidRPr="00CC702F">
              <w:rPr>
                <w:i/>
                <w:sz w:val="24"/>
                <w:szCs w:val="24"/>
              </w:rPr>
              <w:t xml:space="preserve">Указывается один из перечисленных способов </w:t>
            </w:r>
          </w:p>
        </w:tc>
      </w:tr>
    </w:tbl>
    <w:p w:rsidR="00CB0E6B" w:rsidRDefault="00CB0E6B" w:rsidP="00CB0E6B">
      <w:pPr>
        <w:pStyle w:val="Default"/>
        <w:spacing w:line="276" w:lineRule="auto"/>
        <w:jc w:val="both"/>
      </w:pPr>
    </w:p>
    <w:p w:rsidR="00CB0E6B" w:rsidRDefault="00CB0E6B" w:rsidP="00CB0E6B">
      <w:pPr>
        <w:pStyle w:val="Default"/>
        <w:spacing w:line="276" w:lineRule="auto"/>
        <w:jc w:val="both"/>
      </w:pPr>
      <w:r>
        <w:t>_____________                                                                                   ________________________</w:t>
      </w:r>
    </w:p>
    <w:p w:rsidR="00CB0E6B" w:rsidRPr="00CC702F" w:rsidRDefault="00CB0E6B" w:rsidP="00CB0E6B">
      <w:pPr>
        <w:pStyle w:val="Default"/>
        <w:spacing w:line="276" w:lineRule="auto"/>
        <w:jc w:val="both"/>
      </w:pPr>
      <w:r w:rsidRPr="00CC702F">
        <w:t>(подпись)                                                                                            (фамилия, имя, отчество</w:t>
      </w:r>
    </w:p>
    <w:p w:rsidR="00CB0E6B" w:rsidRPr="00CC702F" w:rsidRDefault="00CB0E6B" w:rsidP="00CB0E6B">
      <w:pPr>
        <w:pStyle w:val="Default"/>
        <w:spacing w:line="276" w:lineRule="auto"/>
        <w:jc w:val="both"/>
      </w:pPr>
      <w:r w:rsidRPr="00CC702F">
        <w:t xml:space="preserve">                                                                                                             (последнее – при наличии)</w:t>
      </w:r>
    </w:p>
    <w:p w:rsidR="00CB0E6B" w:rsidRPr="00CC702F" w:rsidRDefault="00CB0E6B" w:rsidP="00CB0E6B">
      <w:pPr>
        <w:pStyle w:val="Default"/>
        <w:spacing w:line="276" w:lineRule="auto"/>
        <w:jc w:val="both"/>
      </w:pPr>
    </w:p>
    <w:p w:rsidR="00CB0E6B" w:rsidRPr="00CC702F" w:rsidRDefault="00CB0E6B" w:rsidP="00CB0E6B">
      <w:pPr>
        <w:pStyle w:val="Default"/>
        <w:spacing w:line="276" w:lineRule="auto"/>
        <w:jc w:val="both"/>
      </w:pPr>
      <w:r w:rsidRPr="00CC702F">
        <w:t>Дата ___________</w:t>
      </w:r>
    </w:p>
    <w:p w:rsidR="00CB0E6B" w:rsidRPr="00CC702F" w:rsidRDefault="00CB0E6B" w:rsidP="00CB0E6B">
      <w:pPr>
        <w:pStyle w:val="Default"/>
        <w:spacing w:line="276" w:lineRule="auto"/>
        <w:jc w:val="both"/>
      </w:pPr>
    </w:p>
    <w:p w:rsidR="00CB0E6B" w:rsidRDefault="00CB0E6B" w:rsidP="00CB0E6B">
      <w:pPr>
        <w:pStyle w:val="Default"/>
        <w:spacing w:line="276" w:lineRule="auto"/>
        <w:jc w:val="both"/>
      </w:pPr>
    </w:p>
    <w:p w:rsidR="00CB0E6B" w:rsidRDefault="00CB0E6B" w:rsidP="00CB0E6B">
      <w:pPr>
        <w:pStyle w:val="Default"/>
        <w:spacing w:line="276" w:lineRule="auto"/>
        <w:jc w:val="both"/>
      </w:pPr>
    </w:p>
    <w:p w:rsidR="00CB0E6B" w:rsidRDefault="00CB0E6B" w:rsidP="00CB0E6B">
      <w:pPr>
        <w:pStyle w:val="Default"/>
        <w:spacing w:line="276" w:lineRule="auto"/>
        <w:jc w:val="both"/>
      </w:pPr>
    </w:p>
    <w:p w:rsidR="00CB0E6B" w:rsidRDefault="00CB0E6B" w:rsidP="00CB0E6B">
      <w:pPr>
        <w:pStyle w:val="Default"/>
        <w:spacing w:line="276" w:lineRule="auto"/>
        <w:jc w:val="both"/>
      </w:pPr>
    </w:p>
    <w:p w:rsidR="00CB0E6B" w:rsidRDefault="00CB0E6B" w:rsidP="00CB0E6B">
      <w:pPr>
        <w:pStyle w:val="Default"/>
        <w:spacing w:line="276" w:lineRule="auto"/>
        <w:jc w:val="both"/>
      </w:pPr>
    </w:p>
    <w:p w:rsidR="00CB0E6B" w:rsidRDefault="00CB0E6B" w:rsidP="00CB0E6B">
      <w:pPr>
        <w:pStyle w:val="Default"/>
        <w:spacing w:line="276" w:lineRule="auto"/>
        <w:jc w:val="both"/>
      </w:pPr>
    </w:p>
    <w:p w:rsidR="00CB0E6B" w:rsidRDefault="00CB0E6B" w:rsidP="00CB0E6B">
      <w:pPr>
        <w:pStyle w:val="Default"/>
        <w:spacing w:line="276" w:lineRule="auto"/>
        <w:jc w:val="both"/>
      </w:pPr>
    </w:p>
    <w:p w:rsidR="00CB0E6B" w:rsidRDefault="00CB0E6B" w:rsidP="00CB0E6B">
      <w:pPr>
        <w:pStyle w:val="Default"/>
        <w:spacing w:line="276" w:lineRule="auto"/>
        <w:jc w:val="both"/>
      </w:pPr>
    </w:p>
    <w:p w:rsidR="00CB0E6B" w:rsidRDefault="00CB0E6B" w:rsidP="00CB0E6B">
      <w:pPr>
        <w:pStyle w:val="Default"/>
        <w:spacing w:line="276" w:lineRule="auto"/>
        <w:jc w:val="both"/>
      </w:pPr>
    </w:p>
    <w:p w:rsidR="00CB0E6B" w:rsidRDefault="00CB0E6B" w:rsidP="00CB0E6B">
      <w:pPr>
        <w:pStyle w:val="Default"/>
        <w:spacing w:line="276" w:lineRule="auto"/>
        <w:jc w:val="both"/>
      </w:pPr>
    </w:p>
    <w:p w:rsidR="00CB0E6B" w:rsidRDefault="00CB0E6B" w:rsidP="00CB0E6B">
      <w:pPr>
        <w:pStyle w:val="Default"/>
        <w:spacing w:line="276" w:lineRule="auto"/>
        <w:jc w:val="both"/>
      </w:pPr>
    </w:p>
    <w:p w:rsidR="00CB0E6B" w:rsidRDefault="00CB0E6B" w:rsidP="00CB0E6B">
      <w:pPr>
        <w:pStyle w:val="Default"/>
        <w:spacing w:line="276" w:lineRule="auto"/>
        <w:jc w:val="both"/>
      </w:pPr>
    </w:p>
    <w:p w:rsidR="00CB0E6B" w:rsidRDefault="00CB0E6B" w:rsidP="00CB0E6B">
      <w:pPr>
        <w:pStyle w:val="Default"/>
        <w:spacing w:line="276" w:lineRule="auto"/>
        <w:jc w:val="both"/>
      </w:pPr>
    </w:p>
    <w:p w:rsidR="00CB0E6B" w:rsidRDefault="00CB0E6B" w:rsidP="00CB0E6B">
      <w:pPr>
        <w:sectPr w:rsidR="00CB0E6B">
          <w:pgSz w:w="11906" w:h="16838"/>
          <w:pgMar w:top="1134" w:right="1134" w:bottom="1134" w:left="1134" w:header="720" w:footer="720" w:gutter="0"/>
          <w:cols w:space="720"/>
          <w:docGrid w:linePitch="600" w:charSpace="32768"/>
        </w:sectPr>
      </w:pPr>
    </w:p>
    <w:p w:rsidR="00CC702F" w:rsidRDefault="00CC702F" w:rsidP="00CC702F">
      <w:pPr>
        <w:pStyle w:val="af4"/>
        <w:ind w:left="1701"/>
        <w:jc w:val="right"/>
        <w:rPr>
          <w:sz w:val="24"/>
          <w:szCs w:val="24"/>
        </w:rPr>
      </w:pPr>
      <w:r>
        <w:rPr>
          <w:sz w:val="24"/>
          <w:szCs w:val="24"/>
        </w:rPr>
        <w:lastRenderedPageBreak/>
        <w:t>Приложение 4</w:t>
      </w:r>
    </w:p>
    <w:p w:rsidR="00CC702F" w:rsidRDefault="00CC702F" w:rsidP="00CC702F">
      <w:pPr>
        <w:jc w:val="right"/>
        <w:rPr>
          <w:b/>
          <w:sz w:val="24"/>
          <w:szCs w:val="24"/>
        </w:rPr>
      </w:pPr>
      <w:r>
        <w:rPr>
          <w:sz w:val="24"/>
          <w:szCs w:val="24"/>
        </w:rPr>
        <w:t>к Административному регламенту,</w:t>
      </w:r>
      <w:r>
        <w:rPr>
          <w:b/>
          <w:sz w:val="24"/>
          <w:szCs w:val="24"/>
        </w:rPr>
        <w:t xml:space="preserve"> </w:t>
      </w:r>
    </w:p>
    <w:p w:rsidR="00CC702F" w:rsidRDefault="00CC702F" w:rsidP="00CC702F">
      <w:pPr>
        <w:pStyle w:val="ConsPlusNormal"/>
        <w:jc w:val="right"/>
      </w:pPr>
      <w:r>
        <w:rPr>
          <w:color w:val="000000"/>
        </w:rPr>
        <w:t xml:space="preserve">утвержденному </w:t>
      </w:r>
      <w:r>
        <w:t xml:space="preserve">постановлением Администрации </w:t>
      </w:r>
    </w:p>
    <w:p w:rsidR="00CC702F" w:rsidRDefault="00CC702F" w:rsidP="00CC702F">
      <w:pPr>
        <w:pStyle w:val="ConsPlusNormal"/>
        <w:jc w:val="right"/>
      </w:pPr>
      <w:r>
        <w:t>Красногородского муниципального округа</w:t>
      </w:r>
    </w:p>
    <w:p w:rsidR="00CC702F" w:rsidRDefault="00CC702F" w:rsidP="00CC702F">
      <w:pPr>
        <w:pStyle w:val="ConsPlusNormal"/>
        <w:jc w:val="right"/>
        <w:rPr>
          <w:color w:val="000000"/>
        </w:rPr>
      </w:pPr>
      <w:r>
        <w:t xml:space="preserve">от </w:t>
      </w:r>
      <w:r w:rsidR="00B5244D">
        <w:t>25.07.2025</w:t>
      </w:r>
      <w:r>
        <w:t xml:space="preserve"> № </w:t>
      </w:r>
      <w:r w:rsidR="00B5244D">
        <w:t xml:space="preserve"> 466</w:t>
      </w:r>
    </w:p>
    <w:p w:rsidR="00CB0E6B" w:rsidRDefault="00CB0E6B" w:rsidP="00CB0E6B">
      <w:pPr>
        <w:pStyle w:val="Default"/>
        <w:spacing w:line="300" w:lineRule="auto"/>
        <w:jc w:val="both"/>
      </w:pPr>
    </w:p>
    <w:p w:rsidR="00CB0E6B" w:rsidRDefault="00CB0E6B" w:rsidP="00CB0E6B">
      <w:pPr>
        <w:pStyle w:val="Default"/>
        <w:spacing w:line="300" w:lineRule="auto"/>
        <w:jc w:val="center"/>
        <w:rPr>
          <w:sz w:val="22"/>
          <w:szCs w:val="22"/>
        </w:rPr>
      </w:pPr>
      <w:r>
        <w:rPr>
          <w:b/>
          <w:sz w:val="28"/>
          <w:szCs w:val="28"/>
        </w:rPr>
        <w:t xml:space="preserve">Состав, последовательность и сроки выполнения административных процедур (действий) при предоставлении муниципальной услуги </w:t>
      </w:r>
    </w:p>
    <w:tbl>
      <w:tblPr>
        <w:tblW w:w="0" w:type="auto"/>
        <w:tblInd w:w="55" w:type="dxa"/>
        <w:tblLayout w:type="fixed"/>
        <w:tblCellMar>
          <w:top w:w="55" w:type="dxa"/>
          <w:left w:w="55" w:type="dxa"/>
          <w:bottom w:w="55" w:type="dxa"/>
          <w:right w:w="55" w:type="dxa"/>
        </w:tblCellMar>
        <w:tblLook w:val="0000"/>
      </w:tblPr>
      <w:tblGrid>
        <w:gridCol w:w="2081"/>
        <w:gridCol w:w="2081"/>
        <w:gridCol w:w="2082"/>
        <w:gridCol w:w="2081"/>
        <w:gridCol w:w="2082"/>
        <w:gridCol w:w="2081"/>
        <w:gridCol w:w="2102"/>
      </w:tblGrid>
      <w:tr w:rsidR="00CB0E6B" w:rsidTr="00097BD0">
        <w:trPr>
          <w:cantSplit/>
        </w:trPr>
        <w:tc>
          <w:tcPr>
            <w:tcW w:w="2081" w:type="dxa"/>
            <w:tcBorders>
              <w:top w:val="single" w:sz="1" w:space="0" w:color="000000"/>
              <w:left w:val="single" w:sz="1" w:space="0" w:color="000000"/>
              <w:bottom w:val="single" w:sz="1" w:space="0" w:color="000000"/>
            </w:tcBorders>
            <w:shd w:val="clear" w:color="auto" w:fill="auto"/>
          </w:tcPr>
          <w:p w:rsidR="00CB0E6B" w:rsidRDefault="00CB0E6B" w:rsidP="00CC702F">
            <w:pPr>
              <w:pStyle w:val="Default"/>
              <w:jc w:val="center"/>
              <w:rPr>
                <w:sz w:val="22"/>
                <w:szCs w:val="22"/>
              </w:rPr>
            </w:pPr>
            <w:r>
              <w:rPr>
                <w:sz w:val="22"/>
                <w:szCs w:val="22"/>
              </w:rPr>
              <w:t>Основание для начала административной процедуры</w:t>
            </w:r>
          </w:p>
          <w:p w:rsidR="00CB0E6B" w:rsidRDefault="00CB0E6B" w:rsidP="00CC702F">
            <w:pPr>
              <w:pStyle w:val="Default"/>
              <w:jc w:val="center"/>
              <w:rPr>
                <w:sz w:val="22"/>
                <w:szCs w:val="22"/>
              </w:rPr>
            </w:pPr>
          </w:p>
        </w:tc>
        <w:tc>
          <w:tcPr>
            <w:tcW w:w="2081" w:type="dxa"/>
            <w:tcBorders>
              <w:top w:val="single" w:sz="1" w:space="0" w:color="000000"/>
              <w:left w:val="single" w:sz="1" w:space="0" w:color="000000"/>
              <w:bottom w:val="single" w:sz="1" w:space="0" w:color="000000"/>
            </w:tcBorders>
            <w:shd w:val="clear" w:color="auto" w:fill="auto"/>
          </w:tcPr>
          <w:p w:rsidR="00CB0E6B" w:rsidRDefault="00CB0E6B" w:rsidP="00CC702F">
            <w:pPr>
              <w:pStyle w:val="Default"/>
              <w:jc w:val="center"/>
              <w:rPr>
                <w:sz w:val="22"/>
                <w:szCs w:val="22"/>
              </w:rPr>
            </w:pPr>
            <w:r>
              <w:rPr>
                <w:sz w:val="22"/>
                <w:szCs w:val="22"/>
              </w:rPr>
              <w:t>Содержание административных действий</w:t>
            </w:r>
          </w:p>
        </w:tc>
        <w:tc>
          <w:tcPr>
            <w:tcW w:w="2082" w:type="dxa"/>
            <w:tcBorders>
              <w:top w:val="single" w:sz="1" w:space="0" w:color="000000"/>
              <w:left w:val="single" w:sz="1" w:space="0" w:color="000000"/>
              <w:bottom w:val="single" w:sz="1" w:space="0" w:color="000000"/>
            </w:tcBorders>
            <w:shd w:val="clear" w:color="auto" w:fill="auto"/>
          </w:tcPr>
          <w:p w:rsidR="00CB0E6B" w:rsidRDefault="00CB0E6B" w:rsidP="00CC702F">
            <w:pPr>
              <w:pStyle w:val="Default"/>
              <w:jc w:val="center"/>
              <w:rPr>
                <w:sz w:val="22"/>
                <w:szCs w:val="22"/>
              </w:rPr>
            </w:pPr>
            <w:r>
              <w:rPr>
                <w:sz w:val="22"/>
                <w:szCs w:val="22"/>
              </w:rPr>
              <w:t>Срок выполнения административных действий</w:t>
            </w:r>
          </w:p>
        </w:tc>
        <w:tc>
          <w:tcPr>
            <w:tcW w:w="2081" w:type="dxa"/>
            <w:tcBorders>
              <w:top w:val="single" w:sz="1" w:space="0" w:color="000000"/>
              <w:left w:val="single" w:sz="1" w:space="0" w:color="000000"/>
              <w:bottom w:val="single" w:sz="1" w:space="0" w:color="000000"/>
            </w:tcBorders>
            <w:shd w:val="clear" w:color="auto" w:fill="auto"/>
          </w:tcPr>
          <w:p w:rsidR="00CB0E6B" w:rsidRDefault="00CB0E6B" w:rsidP="00CC702F">
            <w:pPr>
              <w:pStyle w:val="Default"/>
              <w:jc w:val="center"/>
              <w:rPr>
                <w:sz w:val="22"/>
                <w:szCs w:val="22"/>
              </w:rPr>
            </w:pPr>
            <w:r>
              <w:rPr>
                <w:sz w:val="22"/>
                <w:szCs w:val="22"/>
              </w:rPr>
              <w:t>Должностное лицо, ответственное за выполнение административного действия</w:t>
            </w:r>
          </w:p>
        </w:tc>
        <w:tc>
          <w:tcPr>
            <w:tcW w:w="2082" w:type="dxa"/>
            <w:tcBorders>
              <w:top w:val="single" w:sz="1" w:space="0" w:color="000000"/>
              <w:left w:val="single" w:sz="1" w:space="0" w:color="000000"/>
              <w:bottom w:val="single" w:sz="1" w:space="0" w:color="000000"/>
            </w:tcBorders>
            <w:shd w:val="clear" w:color="auto" w:fill="auto"/>
          </w:tcPr>
          <w:p w:rsidR="00CB0E6B" w:rsidRDefault="00CB0E6B" w:rsidP="00CC702F">
            <w:pPr>
              <w:pStyle w:val="Default"/>
              <w:jc w:val="center"/>
              <w:rPr>
                <w:sz w:val="22"/>
                <w:szCs w:val="22"/>
              </w:rPr>
            </w:pPr>
            <w:r>
              <w:rPr>
                <w:sz w:val="22"/>
                <w:szCs w:val="22"/>
              </w:rPr>
              <w:t>Место выполнения административного действия/используемая информационная система</w:t>
            </w:r>
          </w:p>
        </w:tc>
        <w:tc>
          <w:tcPr>
            <w:tcW w:w="2081" w:type="dxa"/>
            <w:tcBorders>
              <w:top w:val="single" w:sz="1" w:space="0" w:color="000000"/>
              <w:left w:val="single" w:sz="1" w:space="0" w:color="000000"/>
              <w:bottom w:val="single" w:sz="1" w:space="0" w:color="000000"/>
            </w:tcBorders>
            <w:shd w:val="clear" w:color="auto" w:fill="auto"/>
          </w:tcPr>
          <w:p w:rsidR="00CB0E6B" w:rsidRDefault="00CB0E6B" w:rsidP="00CC702F">
            <w:pPr>
              <w:pStyle w:val="Default"/>
              <w:jc w:val="center"/>
              <w:rPr>
                <w:sz w:val="22"/>
                <w:szCs w:val="22"/>
              </w:rPr>
            </w:pPr>
            <w:r>
              <w:rPr>
                <w:sz w:val="22"/>
                <w:szCs w:val="22"/>
              </w:rPr>
              <w:t>Критерии принятия решения</w:t>
            </w:r>
          </w:p>
        </w:tc>
        <w:tc>
          <w:tcPr>
            <w:tcW w:w="2102" w:type="dxa"/>
            <w:tcBorders>
              <w:top w:val="single" w:sz="1" w:space="0" w:color="000000"/>
              <w:left w:val="single" w:sz="1" w:space="0" w:color="000000"/>
              <w:bottom w:val="single" w:sz="1" w:space="0" w:color="000000"/>
              <w:right w:val="single" w:sz="1" w:space="0" w:color="000000"/>
            </w:tcBorders>
            <w:shd w:val="clear" w:color="auto" w:fill="auto"/>
          </w:tcPr>
          <w:p w:rsidR="00CB0E6B" w:rsidRDefault="00CB0E6B" w:rsidP="00CC702F">
            <w:pPr>
              <w:pStyle w:val="Default"/>
              <w:jc w:val="center"/>
            </w:pPr>
            <w:r>
              <w:rPr>
                <w:sz w:val="22"/>
                <w:szCs w:val="22"/>
              </w:rPr>
              <w:t>Результат административного действия, способ фиксации</w:t>
            </w:r>
          </w:p>
        </w:tc>
      </w:tr>
      <w:tr w:rsidR="00CB0E6B" w:rsidTr="00097BD0">
        <w:trPr>
          <w:cantSplit/>
        </w:trPr>
        <w:tc>
          <w:tcPr>
            <w:tcW w:w="2081" w:type="dxa"/>
            <w:tcBorders>
              <w:left w:val="single" w:sz="1" w:space="0" w:color="000000"/>
              <w:bottom w:val="single" w:sz="1" w:space="0" w:color="000000"/>
            </w:tcBorders>
            <w:shd w:val="clear" w:color="auto" w:fill="auto"/>
          </w:tcPr>
          <w:p w:rsidR="00CB0E6B" w:rsidRDefault="00CB0E6B" w:rsidP="00CC702F">
            <w:pPr>
              <w:jc w:val="center"/>
            </w:pPr>
            <w:r>
              <w:t>1</w:t>
            </w:r>
          </w:p>
        </w:tc>
        <w:tc>
          <w:tcPr>
            <w:tcW w:w="2081" w:type="dxa"/>
            <w:tcBorders>
              <w:left w:val="single" w:sz="1" w:space="0" w:color="000000"/>
              <w:bottom w:val="single" w:sz="1" w:space="0" w:color="000000"/>
            </w:tcBorders>
            <w:shd w:val="clear" w:color="auto" w:fill="auto"/>
          </w:tcPr>
          <w:p w:rsidR="00CB0E6B" w:rsidRDefault="00CB0E6B" w:rsidP="00CC702F">
            <w:pPr>
              <w:pStyle w:val="Default"/>
              <w:jc w:val="center"/>
              <w:rPr>
                <w:sz w:val="22"/>
                <w:szCs w:val="22"/>
              </w:rPr>
            </w:pPr>
            <w:r>
              <w:rPr>
                <w:sz w:val="22"/>
                <w:szCs w:val="22"/>
              </w:rPr>
              <w:t>2</w:t>
            </w:r>
          </w:p>
        </w:tc>
        <w:tc>
          <w:tcPr>
            <w:tcW w:w="2082" w:type="dxa"/>
            <w:tcBorders>
              <w:left w:val="single" w:sz="1" w:space="0" w:color="000000"/>
              <w:bottom w:val="single" w:sz="1" w:space="0" w:color="000000"/>
            </w:tcBorders>
            <w:shd w:val="clear" w:color="auto" w:fill="auto"/>
          </w:tcPr>
          <w:p w:rsidR="00CB0E6B" w:rsidRDefault="00CB0E6B" w:rsidP="00CC702F">
            <w:pPr>
              <w:pStyle w:val="Default"/>
              <w:jc w:val="center"/>
              <w:rPr>
                <w:sz w:val="22"/>
                <w:szCs w:val="22"/>
              </w:rPr>
            </w:pPr>
            <w:r>
              <w:rPr>
                <w:sz w:val="22"/>
                <w:szCs w:val="22"/>
              </w:rPr>
              <w:t>3</w:t>
            </w:r>
          </w:p>
        </w:tc>
        <w:tc>
          <w:tcPr>
            <w:tcW w:w="2081" w:type="dxa"/>
            <w:tcBorders>
              <w:left w:val="single" w:sz="1" w:space="0" w:color="000000"/>
              <w:bottom w:val="single" w:sz="1" w:space="0" w:color="000000"/>
            </w:tcBorders>
            <w:shd w:val="clear" w:color="auto" w:fill="auto"/>
          </w:tcPr>
          <w:p w:rsidR="00CB0E6B" w:rsidRDefault="00CB0E6B" w:rsidP="00CC702F">
            <w:pPr>
              <w:pStyle w:val="Default"/>
              <w:jc w:val="center"/>
              <w:rPr>
                <w:sz w:val="22"/>
                <w:szCs w:val="22"/>
              </w:rPr>
            </w:pPr>
            <w:r>
              <w:rPr>
                <w:sz w:val="22"/>
                <w:szCs w:val="22"/>
              </w:rPr>
              <w:t>4</w:t>
            </w:r>
          </w:p>
        </w:tc>
        <w:tc>
          <w:tcPr>
            <w:tcW w:w="2082" w:type="dxa"/>
            <w:tcBorders>
              <w:left w:val="single" w:sz="1" w:space="0" w:color="000000"/>
              <w:bottom w:val="single" w:sz="1" w:space="0" w:color="000000"/>
            </w:tcBorders>
            <w:shd w:val="clear" w:color="auto" w:fill="auto"/>
          </w:tcPr>
          <w:p w:rsidR="00CB0E6B" w:rsidRDefault="00CB0E6B" w:rsidP="00CC702F">
            <w:pPr>
              <w:pStyle w:val="Default"/>
              <w:jc w:val="center"/>
              <w:rPr>
                <w:sz w:val="22"/>
                <w:szCs w:val="22"/>
              </w:rPr>
            </w:pPr>
            <w:r>
              <w:rPr>
                <w:sz w:val="22"/>
                <w:szCs w:val="22"/>
              </w:rPr>
              <w:t>5</w:t>
            </w:r>
          </w:p>
        </w:tc>
        <w:tc>
          <w:tcPr>
            <w:tcW w:w="2081" w:type="dxa"/>
            <w:tcBorders>
              <w:left w:val="single" w:sz="1" w:space="0" w:color="000000"/>
              <w:bottom w:val="single" w:sz="1" w:space="0" w:color="000000"/>
            </w:tcBorders>
            <w:shd w:val="clear" w:color="auto" w:fill="auto"/>
          </w:tcPr>
          <w:p w:rsidR="00CB0E6B" w:rsidRDefault="00CB0E6B" w:rsidP="00CC702F">
            <w:pPr>
              <w:pStyle w:val="Default"/>
              <w:jc w:val="center"/>
              <w:rPr>
                <w:sz w:val="22"/>
                <w:szCs w:val="22"/>
              </w:rPr>
            </w:pPr>
            <w:r>
              <w:rPr>
                <w:sz w:val="22"/>
                <w:szCs w:val="22"/>
              </w:rPr>
              <w:t>6</w:t>
            </w:r>
          </w:p>
        </w:tc>
        <w:tc>
          <w:tcPr>
            <w:tcW w:w="2102" w:type="dxa"/>
            <w:tcBorders>
              <w:left w:val="single" w:sz="1" w:space="0" w:color="000000"/>
              <w:bottom w:val="single" w:sz="1" w:space="0" w:color="000000"/>
              <w:right w:val="single" w:sz="1" w:space="0" w:color="000000"/>
            </w:tcBorders>
            <w:shd w:val="clear" w:color="auto" w:fill="auto"/>
          </w:tcPr>
          <w:p w:rsidR="00CB0E6B" w:rsidRDefault="00CB0E6B" w:rsidP="00CC702F">
            <w:pPr>
              <w:pStyle w:val="Default"/>
              <w:jc w:val="center"/>
            </w:pPr>
            <w:r>
              <w:rPr>
                <w:sz w:val="22"/>
                <w:szCs w:val="22"/>
              </w:rPr>
              <w:t>7</w:t>
            </w:r>
          </w:p>
        </w:tc>
      </w:tr>
      <w:tr w:rsidR="00CB0E6B" w:rsidTr="00097BD0">
        <w:trPr>
          <w:cantSplit/>
        </w:trPr>
        <w:tc>
          <w:tcPr>
            <w:tcW w:w="14590" w:type="dxa"/>
            <w:gridSpan w:val="7"/>
            <w:tcBorders>
              <w:left w:val="single" w:sz="1" w:space="0" w:color="000000"/>
              <w:bottom w:val="single" w:sz="1" w:space="0" w:color="000000"/>
              <w:right w:val="single" w:sz="1" w:space="0" w:color="000000"/>
            </w:tcBorders>
            <w:shd w:val="clear" w:color="auto" w:fill="auto"/>
          </w:tcPr>
          <w:p w:rsidR="00CB0E6B" w:rsidRDefault="00CB0E6B" w:rsidP="00A66786">
            <w:pPr>
              <w:pStyle w:val="Default"/>
              <w:jc w:val="center"/>
            </w:pPr>
            <w:r>
              <w:rPr>
                <w:sz w:val="22"/>
                <w:szCs w:val="22"/>
              </w:rPr>
              <w:t xml:space="preserve">1. Проверка документов и регистрация заявления </w:t>
            </w:r>
          </w:p>
        </w:tc>
      </w:tr>
      <w:tr w:rsidR="00CB0E6B" w:rsidTr="00097BD0">
        <w:trPr>
          <w:cantSplit/>
        </w:trPr>
        <w:tc>
          <w:tcPr>
            <w:tcW w:w="2081" w:type="dxa"/>
            <w:vMerge w:val="restart"/>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Поступление заявления и документов для предоставления муниципальной услуги в Уполномоченный орган </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Прием и проверка комплектности документов на наличие/отсутствие оснований для отказа в приеме документ</w:t>
            </w:r>
            <w:r w:rsidR="00CC702F">
              <w:rPr>
                <w:sz w:val="22"/>
                <w:szCs w:val="22"/>
              </w:rPr>
              <w:t>ов, предусмотренных пунктом 2.11</w:t>
            </w:r>
            <w:r>
              <w:rPr>
                <w:sz w:val="22"/>
                <w:szCs w:val="22"/>
              </w:rPr>
              <w:t xml:space="preserve">  Административного регламента </w:t>
            </w:r>
          </w:p>
        </w:tc>
        <w:tc>
          <w:tcPr>
            <w:tcW w:w="2082"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1 рабочий день</w:t>
            </w:r>
          </w:p>
        </w:tc>
        <w:tc>
          <w:tcPr>
            <w:tcW w:w="2081" w:type="dxa"/>
            <w:vMerge w:val="restart"/>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Уполномоченного органа, ответственное за предоставление муниципальной услуги </w:t>
            </w:r>
          </w:p>
        </w:tc>
        <w:tc>
          <w:tcPr>
            <w:tcW w:w="2082" w:type="dxa"/>
            <w:vMerge w:val="restart"/>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Уполномоченный орган/ГИС </w:t>
            </w:r>
          </w:p>
        </w:tc>
        <w:tc>
          <w:tcPr>
            <w:tcW w:w="2081" w:type="dxa"/>
            <w:tcBorders>
              <w:left w:val="single" w:sz="1" w:space="0" w:color="000000"/>
              <w:bottom w:val="single" w:sz="1" w:space="0" w:color="000000"/>
            </w:tcBorders>
            <w:shd w:val="clear" w:color="auto" w:fill="auto"/>
          </w:tcPr>
          <w:p w:rsidR="00CB0E6B" w:rsidRDefault="00CB0E6B" w:rsidP="00CC702F">
            <w:pPr>
              <w:pStyle w:val="aff7"/>
              <w:rPr>
                <w:rFonts w:cs="Times New Roman"/>
                <w:sz w:val="22"/>
                <w:szCs w:val="22"/>
              </w:rPr>
            </w:pPr>
            <w:r>
              <w:rPr>
                <w:sz w:val="22"/>
                <w:szCs w:val="22"/>
              </w:rPr>
              <w:t>—</w:t>
            </w:r>
            <w:r>
              <w:rPr>
                <w:rFonts w:eastAsia="Times New Roman"/>
                <w:sz w:val="22"/>
                <w:szCs w:val="22"/>
              </w:rPr>
              <w:t xml:space="preserve"> </w:t>
            </w:r>
          </w:p>
        </w:tc>
        <w:tc>
          <w:tcPr>
            <w:tcW w:w="2102" w:type="dxa"/>
            <w:tcBorders>
              <w:left w:val="single" w:sz="1" w:space="0" w:color="000000"/>
              <w:bottom w:val="single" w:sz="1" w:space="0" w:color="000000"/>
              <w:right w:val="single" w:sz="1" w:space="0" w:color="000000"/>
            </w:tcBorders>
            <w:shd w:val="clear" w:color="auto" w:fill="auto"/>
          </w:tcPr>
          <w:p w:rsidR="00CB0E6B" w:rsidRDefault="00CB0E6B" w:rsidP="00CC702F">
            <w:pPr>
              <w:pStyle w:val="Default"/>
            </w:pPr>
            <w:r>
              <w:rPr>
                <w:sz w:val="22"/>
                <w:szCs w:val="22"/>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 </w:t>
            </w:r>
          </w:p>
        </w:tc>
      </w:tr>
      <w:tr w:rsidR="00CB0E6B" w:rsidTr="00097BD0">
        <w:trPr>
          <w:cantSplit/>
        </w:trPr>
        <w:tc>
          <w:tcPr>
            <w:tcW w:w="2081" w:type="dxa"/>
            <w:vMerge/>
            <w:tcBorders>
              <w:left w:val="single" w:sz="1" w:space="0" w:color="000000"/>
              <w:bottom w:val="single" w:sz="1" w:space="0" w:color="000000"/>
            </w:tcBorders>
            <w:shd w:val="clear" w:color="auto" w:fill="auto"/>
          </w:tcPr>
          <w:p w:rsidR="00CB0E6B" w:rsidRDefault="00CB0E6B" w:rsidP="00CC702F">
            <w:pPr>
              <w:snapToGrid w:val="0"/>
            </w:pP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w:t>
            </w:r>
          </w:p>
        </w:tc>
        <w:tc>
          <w:tcPr>
            <w:tcW w:w="2082" w:type="dxa"/>
            <w:tcBorders>
              <w:left w:val="single" w:sz="1" w:space="0" w:color="000000"/>
              <w:bottom w:val="single" w:sz="1" w:space="0" w:color="000000"/>
            </w:tcBorders>
            <w:shd w:val="clear" w:color="auto" w:fill="auto"/>
          </w:tcPr>
          <w:p w:rsidR="00CB0E6B" w:rsidRDefault="00CB0E6B" w:rsidP="00CC702F">
            <w:pPr>
              <w:pStyle w:val="Default"/>
            </w:pPr>
            <w:r>
              <w:rPr>
                <w:sz w:val="22"/>
                <w:szCs w:val="22"/>
              </w:rPr>
              <w:t>1 рабочий день</w:t>
            </w:r>
          </w:p>
        </w:tc>
        <w:tc>
          <w:tcPr>
            <w:tcW w:w="2081" w:type="dxa"/>
            <w:vMerge/>
            <w:tcBorders>
              <w:left w:val="single" w:sz="1" w:space="0" w:color="000000"/>
              <w:bottom w:val="single" w:sz="1" w:space="0" w:color="000000"/>
            </w:tcBorders>
            <w:shd w:val="clear" w:color="auto" w:fill="auto"/>
          </w:tcPr>
          <w:p w:rsidR="00CB0E6B" w:rsidRDefault="00CB0E6B" w:rsidP="00CC702F">
            <w:pPr>
              <w:snapToGrid w:val="0"/>
            </w:pPr>
          </w:p>
        </w:tc>
        <w:tc>
          <w:tcPr>
            <w:tcW w:w="2082" w:type="dxa"/>
            <w:vMerge/>
            <w:tcBorders>
              <w:left w:val="single" w:sz="1" w:space="0" w:color="000000"/>
              <w:bottom w:val="single" w:sz="1" w:space="0" w:color="000000"/>
            </w:tcBorders>
            <w:shd w:val="clear" w:color="auto" w:fill="auto"/>
          </w:tcPr>
          <w:p w:rsidR="00CB0E6B" w:rsidRDefault="00CB0E6B" w:rsidP="00CC702F">
            <w:pPr>
              <w:snapToGrid w:val="0"/>
            </w:pPr>
          </w:p>
        </w:tc>
        <w:tc>
          <w:tcPr>
            <w:tcW w:w="2081" w:type="dxa"/>
            <w:tcBorders>
              <w:left w:val="single" w:sz="1" w:space="0" w:color="000000"/>
              <w:bottom w:val="single" w:sz="1" w:space="0" w:color="000000"/>
            </w:tcBorders>
            <w:shd w:val="clear" w:color="auto" w:fill="auto"/>
          </w:tcPr>
          <w:p w:rsidR="00CB0E6B" w:rsidRDefault="00CB0E6B" w:rsidP="00CC702F">
            <w:pPr>
              <w:pStyle w:val="aff7"/>
              <w:snapToGrid w:val="0"/>
              <w:rPr>
                <w:sz w:val="22"/>
                <w:szCs w:val="22"/>
              </w:rPr>
            </w:pPr>
          </w:p>
        </w:tc>
        <w:tc>
          <w:tcPr>
            <w:tcW w:w="2102" w:type="dxa"/>
            <w:tcBorders>
              <w:left w:val="single" w:sz="1" w:space="0" w:color="000000"/>
              <w:bottom w:val="single" w:sz="1" w:space="0" w:color="000000"/>
              <w:right w:val="single" w:sz="1" w:space="0" w:color="000000"/>
            </w:tcBorders>
            <w:shd w:val="clear" w:color="auto" w:fill="auto"/>
          </w:tcPr>
          <w:p w:rsidR="00CB0E6B" w:rsidRDefault="00CB0E6B" w:rsidP="00CC702F">
            <w:pPr>
              <w:pStyle w:val="aff7"/>
              <w:snapToGrid w:val="0"/>
              <w:rPr>
                <w:sz w:val="22"/>
                <w:szCs w:val="22"/>
              </w:rPr>
            </w:pPr>
          </w:p>
        </w:tc>
      </w:tr>
      <w:tr w:rsidR="00CB0E6B" w:rsidTr="00097BD0">
        <w:trPr>
          <w:cantSplit/>
        </w:trPr>
        <w:tc>
          <w:tcPr>
            <w:tcW w:w="2081" w:type="dxa"/>
            <w:vMerge/>
            <w:tcBorders>
              <w:left w:val="single" w:sz="1" w:space="0" w:color="000000"/>
              <w:bottom w:val="single" w:sz="1" w:space="0" w:color="000000"/>
            </w:tcBorders>
            <w:shd w:val="clear" w:color="auto" w:fill="auto"/>
          </w:tcPr>
          <w:p w:rsidR="00CB0E6B" w:rsidRDefault="00CB0E6B" w:rsidP="00CC702F">
            <w:pPr>
              <w:snapToGrid w:val="0"/>
            </w:pP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В случае отсутствия оснований для отказа в приеме документов, предусмотренны</w:t>
            </w:r>
            <w:r w:rsidR="00CC702F">
              <w:rPr>
                <w:sz w:val="22"/>
                <w:szCs w:val="22"/>
              </w:rPr>
              <w:t>х пунктом 2.11</w:t>
            </w:r>
            <w:r>
              <w:rPr>
                <w:sz w:val="22"/>
                <w:szCs w:val="22"/>
              </w:rPr>
              <w:t xml:space="preserve">  Административного регламента, регистрация заявления в электронной базе данных по учету документов</w:t>
            </w:r>
          </w:p>
        </w:tc>
        <w:tc>
          <w:tcPr>
            <w:tcW w:w="2082" w:type="dxa"/>
            <w:vMerge w:val="restart"/>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1 рабочий день</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должностное лицо Уполномоченного органа </w:t>
            </w:r>
          </w:p>
        </w:tc>
        <w:tc>
          <w:tcPr>
            <w:tcW w:w="2082"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Уполномоченный орган/ГИС </w:t>
            </w:r>
          </w:p>
        </w:tc>
        <w:tc>
          <w:tcPr>
            <w:tcW w:w="2081" w:type="dxa"/>
            <w:tcBorders>
              <w:left w:val="single" w:sz="1" w:space="0" w:color="000000"/>
              <w:bottom w:val="single" w:sz="1" w:space="0" w:color="000000"/>
            </w:tcBorders>
            <w:shd w:val="clear" w:color="auto" w:fill="auto"/>
          </w:tcPr>
          <w:p w:rsidR="00CB0E6B" w:rsidRDefault="00CB0E6B" w:rsidP="00CC702F">
            <w:pPr>
              <w:pStyle w:val="aff7"/>
              <w:snapToGrid w:val="0"/>
              <w:rPr>
                <w:sz w:val="22"/>
                <w:szCs w:val="22"/>
              </w:rPr>
            </w:pPr>
          </w:p>
        </w:tc>
        <w:tc>
          <w:tcPr>
            <w:tcW w:w="2102" w:type="dxa"/>
            <w:tcBorders>
              <w:left w:val="single" w:sz="1" w:space="0" w:color="000000"/>
              <w:bottom w:val="single" w:sz="1" w:space="0" w:color="000000"/>
              <w:right w:val="single" w:sz="1" w:space="0" w:color="000000"/>
            </w:tcBorders>
            <w:shd w:val="clear" w:color="auto" w:fill="auto"/>
          </w:tcPr>
          <w:p w:rsidR="00CB0E6B" w:rsidRDefault="00CB0E6B" w:rsidP="00CC702F">
            <w:pPr>
              <w:pStyle w:val="aff7"/>
              <w:snapToGrid w:val="0"/>
              <w:rPr>
                <w:sz w:val="22"/>
                <w:szCs w:val="22"/>
              </w:rPr>
            </w:pPr>
          </w:p>
        </w:tc>
      </w:tr>
      <w:tr w:rsidR="00CB0E6B" w:rsidTr="00097BD0">
        <w:trPr>
          <w:cantSplit/>
          <w:trHeight w:val="472"/>
        </w:trPr>
        <w:tc>
          <w:tcPr>
            <w:tcW w:w="2081" w:type="dxa"/>
            <w:vMerge/>
            <w:tcBorders>
              <w:left w:val="single" w:sz="1" w:space="0" w:color="000000"/>
              <w:bottom w:val="single" w:sz="1" w:space="0" w:color="000000"/>
            </w:tcBorders>
            <w:shd w:val="clear" w:color="auto" w:fill="auto"/>
          </w:tcPr>
          <w:p w:rsidR="00CB0E6B" w:rsidRDefault="00CB0E6B" w:rsidP="00CC702F">
            <w:pPr>
              <w:snapToGrid w:val="0"/>
            </w:pPr>
          </w:p>
        </w:tc>
        <w:tc>
          <w:tcPr>
            <w:tcW w:w="2081" w:type="dxa"/>
            <w:tcBorders>
              <w:left w:val="single" w:sz="1" w:space="0" w:color="000000"/>
              <w:bottom w:val="single" w:sz="1" w:space="0" w:color="000000"/>
            </w:tcBorders>
            <w:shd w:val="clear" w:color="auto" w:fill="auto"/>
          </w:tcPr>
          <w:p w:rsidR="00CB0E6B" w:rsidRDefault="00CB0E6B" w:rsidP="00CC702F">
            <w:pPr>
              <w:pStyle w:val="Default"/>
            </w:pPr>
            <w:r>
              <w:rPr>
                <w:sz w:val="22"/>
                <w:szCs w:val="22"/>
              </w:rPr>
              <w:t xml:space="preserve">Проверка заявления и документов представленных для получения муниципальной услуги </w:t>
            </w:r>
          </w:p>
        </w:tc>
        <w:tc>
          <w:tcPr>
            <w:tcW w:w="2082" w:type="dxa"/>
            <w:vMerge/>
            <w:tcBorders>
              <w:left w:val="single" w:sz="1" w:space="0" w:color="000000"/>
              <w:bottom w:val="single" w:sz="1" w:space="0" w:color="000000"/>
            </w:tcBorders>
            <w:shd w:val="clear" w:color="auto" w:fill="auto"/>
          </w:tcPr>
          <w:p w:rsidR="00CB0E6B" w:rsidRDefault="00CB0E6B" w:rsidP="00CC702F">
            <w:pPr>
              <w:snapToGrid w:val="0"/>
            </w:pPr>
          </w:p>
        </w:tc>
        <w:tc>
          <w:tcPr>
            <w:tcW w:w="2081" w:type="dxa"/>
            <w:tcBorders>
              <w:left w:val="single" w:sz="1" w:space="0" w:color="000000"/>
              <w:bottom w:val="single" w:sz="1" w:space="0" w:color="000000"/>
            </w:tcBorders>
            <w:shd w:val="clear" w:color="auto" w:fill="auto"/>
          </w:tcPr>
          <w:p w:rsidR="00CB0E6B" w:rsidRPr="00CC702F" w:rsidRDefault="00CC702F" w:rsidP="00CC702F">
            <w:pPr>
              <w:pStyle w:val="Default"/>
              <w:rPr>
                <w:sz w:val="22"/>
                <w:szCs w:val="22"/>
              </w:rPr>
            </w:pPr>
            <w:r w:rsidRPr="00CC702F">
              <w:rPr>
                <w:sz w:val="22"/>
                <w:szCs w:val="22"/>
              </w:rPr>
              <w:t>должностное лицо Уполномоченного органа</w:t>
            </w:r>
          </w:p>
        </w:tc>
        <w:tc>
          <w:tcPr>
            <w:tcW w:w="2082"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Уполномоченный орган/ГИС</w:t>
            </w:r>
          </w:p>
        </w:tc>
        <w:tc>
          <w:tcPr>
            <w:tcW w:w="2081" w:type="dxa"/>
            <w:tcBorders>
              <w:left w:val="single" w:sz="1" w:space="0" w:color="000000"/>
              <w:bottom w:val="single" w:sz="1" w:space="0" w:color="000000"/>
            </w:tcBorders>
            <w:shd w:val="clear" w:color="auto" w:fill="auto"/>
          </w:tcPr>
          <w:p w:rsidR="00CB0E6B" w:rsidRDefault="00CB0E6B" w:rsidP="00CC702F">
            <w:pPr>
              <w:pStyle w:val="aff7"/>
              <w:rPr>
                <w:rFonts w:cs="Times New Roman"/>
                <w:sz w:val="22"/>
                <w:szCs w:val="22"/>
              </w:rPr>
            </w:pPr>
            <w:r>
              <w:rPr>
                <w:sz w:val="22"/>
                <w:szCs w:val="22"/>
              </w:rPr>
              <w:t>—</w:t>
            </w:r>
            <w:r>
              <w:rPr>
                <w:rFonts w:eastAsia="Times New Roman"/>
                <w:sz w:val="22"/>
                <w:szCs w:val="22"/>
              </w:rPr>
              <w:t xml:space="preserve"> </w:t>
            </w:r>
          </w:p>
        </w:tc>
        <w:tc>
          <w:tcPr>
            <w:tcW w:w="2102" w:type="dxa"/>
            <w:tcBorders>
              <w:left w:val="single" w:sz="1" w:space="0" w:color="000000"/>
              <w:bottom w:val="single" w:sz="1" w:space="0" w:color="000000"/>
              <w:right w:val="single" w:sz="1" w:space="0" w:color="000000"/>
            </w:tcBorders>
            <w:shd w:val="clear" w:color="auto" w:fill="auto"/>
          </w:tcPr>
          <w:p w:rsidR="00CB0E6B" w:rsidRDefault="00CB0E6B" w:rsidP="00CC702F">
            <w:pPr>
              <w:pStyle w:val="Default"/>
            </w:pPr>
            <w:r>
              <w:rPr>
                <w:sz w:val="22"/>
                <w:szCs w:val="22"/>
              </w:rPr>
              <w:t xml:space="preserve">Направленное заявителю электронное уведомление о приеме заявления к рассмотрению либо отказа в приеме заявления к рассмотрению </w:t>
            </w:r>
          </w:p>
        </w:tc>
      </w:tr>
      <w:tr w:rsidR="00CB0E6B" w:rsidTr="00097BD0">
        <w:trPr>
          <w:cantSplit/>
        </w:trPr>
        <w:tc>
          <w:tcPr>
            <w:tcW w:w="14590" w:type="dxa"/>
            <w:gridSpan w:val="7"/>
            <w:tcBorders>
              <w:left w:val="single" w:sz="1" w:space="0" w:color="000000"/>
              <w:bottom w:val="single" w:sz="1" w:space="0" w:color="000000"/>
              <w:right w:val="single" w:sz="1" w:space="0" w:color="000000"/>
            </w:tcBorders>
            <w:shd w:val="clear" w:color="auto" w:fill="auto"/>
          </w:tcPr>
          <w:p w:rsidR="00CB0E6B" w:rsidRDefault="00CB0E6B" w:rsidP="00097BD0">
            <w:pPr>
              <w:pStyle w:val="Default"/>
              <w:jc w:val="center"/>
            </w:pPr>
            <w:r>
              <w:rPr>
                <w:sz w:val="22"/>
                <w:szCs w:val="22"/>
              </w:rPr>
              <w:t>2. Получение сведений посредством СМЭВ</w:t>
            </w:r>
          </w:p>
        </w:tc>
      </w:tr>
      <w:tr w:rsidR="00CB0E6B" w:rsidTr="00097BD0">
        <w:trPr>
          <w:cantSplit/>
        </w:trPr>
        <w:tc>
          <w:tcPr>
            <w:tcW w:w="2081" w:type="dxa"/>
            <w:vMerge w:val="restart"/>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lastRenderedPageBreak/>
              <w:t xml:space="preserve">пакет зарегистрированных документов, поступивших должностному лицу, ответственному за предоставление муниципальной услуги </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направление межведомственных запросов в органы и организации</w:t>
            </w:r>
          </w:p>
        </w:tc>
        <w:tc>
          <w:tcPr>
            <w:tcW w:w="2082"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в день регистрации заявления и документов</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должностное лицо Уполномоченного органа, ответственное за предоставление муниципальной услуги</w:t>
            </w:r>
          </w:p>
        </w:tc>
        <w:tc>
          <w:tcPr>
            <w:tcW w:w="2082"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Уполномоченный орган/ГИС/СМЭВ </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отсутствие документов, необходимых для предоставления муниципальной услуги, находящихся в распоряжении государственных органов (организаций) </w:t>
            </w:r>
          </w:p>
        </w:tc>
        <w:tc>
          <w:tcPr>
            <w:tcW w:w="2102" w:type="dxa"/>
            <w:tcBorders>
              <w:left w:val="single" w:sz="1" w:space="0" w:color="000000"/>
              <w:bottom w:val="single" w:sz="1" w:space="0" w:color="000000"/>
              <w:right w:val="single" w:sz="1" w:space="0" w:color="000000"/>
            </w:tcBorders>
            <w:shd w:val="clear" w:color="auto" w:fill="auto"/>
          </w:tcPr>
          <w:p w:rsidR="00CB0E6B" w:rsidRDefault="00CB0E6B" w:rsidP="00CC702F">
            <w:pPr>
              <w:pStyle w:val="Default"/>
            </w:pPr>
            <w:r>
              <w:rPr>
                <w:sz w:val="22"/>
                <w:szCs w:val="22"/>
              </w:rPr>
              <w:t>направление межведомственного запроса в органы (организации), предоставляющие документы (сведения</w:t>
            </w:r>
            <w:r w:rsidR="00CC702F">
              <w:rPr>
                <w:sz w:val="22"/>
                <w:szCs w:val="22"/>
              </w:rPr>
              <w:t xml:space="preserve">), </w:t>
            </w:r>
            <w:r>
              <w:rPr>
                <w:sz w:val="22"/>
                <w:szCs w:val="22"/>
              </w:rPr>
              <w:t xml:space="preserve">в том числе с использованием СМЭВ </w:t>
            </w:r>
          </w:p>
        </w:tc>
      </w:tr>
      <w:tr w:rsidR="00CB0E6B" w:rsidTr="00097BD0">
        <w:trPr>
          <w:cantSplit/>
        </w:trPr>
        <w:tc>
          <w:tcPr>
            <w:tcW w:w="2081" w:type="dxa"/>
            <w:vMerge/>
            <w:tcBorders>
              <w:left w:val="single" w:sz="1" w:space="0" w:color="000000"/>
              <w:bottom w:val="single" w:sz="1" w:space="0" w:color="000000"/>
            </w:tcBorders>
            <w:shd w:val="clear" w:color="auto" w:fill="auto"/>
          </w:tcPr>
          <w:p w:rsidR="00CB0E6B" w:rsidRDefault="00CB0E6B" w:rsidP="00CC702F">
            <w:pPr>
              <w:snapToGrid w:val="0"/>
            </w:pP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получение ответов на межведомственные запросы, формирование полного комплекта документов </w:t>
            </w:r>
          </w:p>
        </w:tc>
        <w:tc>
          <w:tcPr>
            <w:tcW w:w="2082"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должностное лицо Уполномоченного органа, ответственное за предоставление муниципальной услуги </w:t>
            </w:r>
          </w:p>
        </w:tc>
        <w:tc>
          <w:tcPr>
            <w:tcW w:w="2082"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Уполномоченный орган) /ГИС/СМЭВ </w:t>
            </w:r>
          </w:p>
        </w:tc>
        <w:tc>
          <w:tcPr>
            <w:tcW w:w="2081" w:type="dxa"/>
            <w:tcBorders>
              <w:left w:val="single" w:sz="1" w:space="0" w:color="000000"/>
              <w:bottom w:val="single" w:sz="1" w:space="0" w:color="000000"/>
            </w:tcBorders>
            <w:shd w:val="clear" w:color="auto" w:fill="auto"/>
          </w:tcPr>
          <w:p w:rsidR="00CB0E6B" w:rsidRDefault="00CB0E6B" w:rsidP="00CC702F">
            <w:pPr>
              <w:pStyle w:val="aff7"/>
              <w:rPr>
                <w:rFonts w:cs="Times New Roman"/>
                <w:sz w:val="22"/>
                <w:szCs w:val="22"/>
              </w:rPr>
            </w:pPr>
            <w:r>
              <w:rPr>
                <w:sz w:val="22"/>
                <w:szCs w:val="22"/>
              </w:rPr>
              <w:t>—</w:t>
            </w:r>
            <w:r>
              <w:rPr>
                <w:rFonts w:eastAsia="Times New Roman"/>
                <w:sz w:val="22"/>
                <w:szCs w:val="22"/>
              </w:rPr>
              <w:t xml:space="preserve"> </w:t>
            </w:r>
          </w:p>
        </w:tc>
        <w:tc>
          <w:tcPr>
            <w:tcW w:w="2102" w:type="dxa"/>
            <w:tcBorders>
              <w:left w:val="single" w:sz="1" w:space="0" w:color="000000"/>
              <w:bottom w:val="single" w:sz="1" w:space="0" w:color="000000"/>
              <w:right w:val="single" w:sz="1" w:space="0" w:color="000000"/>
            </w:tcBorders>
            <w:shd w:val="clear" w:color="auto" w:fill="auto"/>
          </w:tcPr>
          <w:p w:rsidR="00CB0E6B" w:rsidRDefault="00CB0E6B" w:rsidP="00CC702F">
            <w:pPr>
              <w:pStyle w:val="Default"/>
            </w:pPr>
            <w:r>
              <w:rPr>
                <w:sz w:val="22"/>
                <w:szCs w:val="22"/>
              </w:rPr>
              <w:t xml:space="preserve">получение документов (сведений), необходимых для предоставления муниципальной услуги </w:t>
            </w:r>
          </w:p>
        </w:tc>
      </w:tr>
      <w:tr w:rsidR="00CB0E6B" w:rsidTr="00097BD0">
        <w:trPr>
          <w:cantSplit/>
        </w:trPr>
        <w:tc>
          <w:tcPr>
            <w:tcW w:w="14590" w:type="dxa"/>
            <w:gridSpan w:val="7"/>
            <w:tcBorders>
              <w:left w:val="single" w:sz="1" w:space="0" w:color="000000"/>
              <w:bottom w:val="single" w:sz="1" w:space="0" w:color="000000"/>
              <w:right w:val="single" w:sz="1" w:space="0" w:color="000000"/>
            </w:tcBorders>
            <w:shd w:val="clear" w:color="auto" w:fill="auto"/>
          </w:tcPr>
          <w:p w:rsidR="00CB0E6B" w:rsidRDefault="00CB0E6B" w:rsidP="00097BD0">
            <w:pPr>
              <w:pStyle w:val="Default"/>
              <w:jc w:val="center"/>
            </w:pPr>
            <w:r>
              <w:rPr>
                <w:sz w:val="22"/>
                <w:szCs w:val="22"/>
              </w:rPr>
              <w:t>3. Рассмотрение документов и сведений</w:t>
            </w:r>
          </w:p>
        </w:tc>
      </w:tr>
      <w:tr w:rsidR="00CB0E6B" w:rsidTr="00097BD0">
        <w:trPr>
          <w:cantSplit/>
        </w:trPr>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пакет зарегистрированных документов, поступивших должностному лицу, ответственному за предоставление муниципальной услуги</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2082"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1 рабочий день </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должностное лицо Уполномоченного органа, ответственное за предоставление муниципальной услуги</w:t>
            </w:r>
          </w:p>
        </w:tc>
        <w:tc>
          <w:tcPr>
            <w:tcW w:w="2082"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Уполномоченный орган)/ГИС</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основания отказа в предоставлении муниципальной услуги, предусмотренные пунктом 2.12  Административного регламента </w:t>
            </w:r>
          </w:p>
        </w:tc>
        <w:tc>
          <w:tcPr>
            <w:tcW w:w="2102" w:type="dxa"/>
            <w:tcBorders>
              <w:left w:val="single" w:sz="1" w:space="0" w:color="000000"/>
              <w:bottom w:val="single" w:sz="1" w:space="0" w:color="000000"/>
              <w:right w:val="single" w:sz="1" w:space="0" w:color="000000"/>
            </w:tcBorders>
            <w:shd w:val="clear" w:color="auto" w:fill="auto"/>
          </w:tcPr>
          <w:p w:rsidR="00CB0E6B" w:rsidRDefault="00CB0E6B" w:rsidP="00CC702F">
            <w:pPr>
              <w:pStyle w:val="Default"/>
            </w:pPr>
            <w:r>
              <w:rPr>
                <w:sz w:val="22"/>
                <w:szCs w:val="22"/>
              </w:rPr>
              <w:t>проект результата предоставления муниципальной услуги по форме, приведенной в приложении 1, 2 к Административному регламенту</w:t>
            </w:r>
          </w:p>
        </w:tc>
      </w:tr>
      <w:tr w:rsidR="00CB0E6B" w:rsidTr="00097BD0">
        <w:trPr>
          <w:cantSplit/>
        </w:trPr>
        <w:tc>
          <w:tcPr>
            <w:tcW w:w="14590" w:type="dxa"/>
            <w:gridSpan w:val="7"/>
            <w:tcBorders>
              <w:left w:val="single" w:sz="1" w:space="0" w:color="000000"/>
              <w:bottom w:val="single" w:sz="1" w:space="0" w:color="000000"/>
              <w:right w:val="single" w:sz="1" w:space="0" w:color="000000"/>
            </w:tcBorders>
            <w:shd w:val="clear" w:color="auto" w:fill="auto"/>
          </w:tcPr>
          <w:p w:rsidR="00CB0E6B" w:rsidRDefault="00CB0E6B" w:rsidP="00CC702F">
            <w:pPr>
              <w:pStyle w:val="Default"/>
              <w:snapToGrid w:val="0"/>
              <w:rPr>
                <w:sz w:val="22"/>
                <w:szCs w:val="22"/>
              </w:rPr>
            </w:pPr>
          </w:p>
          <w:p w:rsidR="00CB0E6B" w:rsidRDefault="00CB0E6B" w:rsidP="00097BD0">
            <w:pPr>
              <w:pStyle w:val="Default"/>
              <w:jc w:val="center"/>
            </w:pPr>
            <w:r>
              <w:rPr>
                <w:sz w:val="22"/>
                <w:szCs w:val="22"/>
              </w:rPr>
              <w:t>4. Принятие решения</w:t>
            </w:r>
          </w:p>
        </w:tc>
      </w:tr>
      <w:tr w:rsidR="00CB0E6B" w:rsidTr="00097BD0">
        <w:trPr>
          <w:cantSplit/>
        </w:trPr>
        <w:tc>
          <w:tcPr>
            <w:tcW w:w="2081" w:type="dxa"/>
            <w:vMerge w:val="restart"/>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проект результата предоставления муниципальной услуги по форме согласно приложениям 1,  2 к Административному регламенту</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Принятие решения о предоставления муниципальной услуги или об отказе в предоставлении услуги </w:t>
            </w:r>
          </w:p>
        </w:tc>
        <w:tc>
          <w:tcPr>
            <w:tcW w:w="2082" w:type="dxa"/>
            <w:vMerge w:val="restart"/>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5 рабочих дней</w:t>
            </w:r>
          </w:p>
        </w:tc>
        <w:tc>
          <w:tcPr>
            <w:tcW w:w="2081" w:type="dxa"/>
            <w:vMerge w:val="restart"/>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должностное лицо Уполномоченного органа, ответственное за предоставление муниципальной услуги; Руководит ель Уполномоченного органа) и иное уполномоченное им лицо</w:t>
            </w:r>
          </w:p>
        </w:tc>
        <w:tc>
          <w:tcPr>
            <w:tcW w:w="2082" w:type="dxa"/>
            <w:vMerge w:val="restart"/>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Уполномоченный орган)/ГИС </w:t>
            </w:r>
          </w:p>
        </w:tc>
        <w:tc>
          <w:tcPr>
            <w:tcW w:w="2081" w:type="dxa"/>
            <w:vMerge w:val="restart"/>
            <w:tcBorders>
              <w:left w:val="single" w:sz="1" w:space="0" w:color="000000"/>
              <w:bottom w:val="single" w:sz="1" w:space="0" w:color="000000"/>
            </w:tcBorders>
            <w:shd w:val="clear" w:color="auto" w:fill="auto"/>
          </w:tcPr>
          <w:p w:rsidR="00CB0E6B" w:rsidRDefault="00CB0E6B" w:rsidP="00CC702F">
            <w:pPr>
              <w:pStyle w:val="aff7"/>
              <w:rPr>
                <w:rFonts w:cs="Times New Roman"/>
                <w:sz w:val="22"/>
                <w:szCs w:val="22"/>
              </w:rPr>
            </w:pPr>
            <w:r>
              <w:rPr>
                <w:sz w:val="22"/>
                <w:szCs w:val="22"/>
              </w:rPr>
              <w:t>—</w:t>
            </w:r>
            <w:r>
              <w:rPr>
                <w:rFonts w:eastAsia="Times New Roman"/>
                <w:sz w:val="22"/>
                <w:szCs w:val="22"/>
              </w:rPr>
              <w:t xml:space="preserve"> </w:t>
            </w:r>
          </w:p>
        </w:tc>
        <w:tc>
          <w:tcPr>
            <w:tcW w:w="2102" w:type="dxa"/>
            <w:vMerge w:val="restart"/>
            <w:tcBorders>
              <w:left w:val="single" w:sz="1" w:space="0" w:color="000000"/>
              <w:bottom w:val="single" w:sz="1" w:space="0" w:color="000000"/>
              <w:right w:val="single" w:sz="1" w:space="0" w:color="000000"/>
            </w:tcBorders>
            <w:shd w:val="clear" w:color="auto" w:fill="auto"/>
          </w:tcPr>
          <w:p w:rsidR="00CB0E6B" w:rsidRDefault="00CB0E6B" w:rsidP="00CC702F">
            <w:pPr>
              <w:pStyle w:val="Default"/>
            </w:pPr>
            <w:r>
              <w:rPr>
                <w:sz w:val="22"/>
                <w:szCs w:val="22"/>
              </w:rPr>
              <w:t>Результат предоставления муниципальной услуги по форме, приведенной в приложениях 1, 2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CB0E6B" w:rsidTr="00097BD0">
        <w:trPr>
          <w:cantSplit/>
        </w:trPr>
        <w:tc>
          <w:tcPr>
            <w:tcW w:w="2081" w:type="dxa"/>
            <w:vMerge/>
            <w:tcBorders>
              <w:left w:val="single" w:sz="1" w:space="0" w:color="000000"/>
              <w:bottom w:val="single" w:sz="1" w:space="0" w:color="000000"/>
            </w:tcBorders>
            <w:shd w:val="clear" w:color="auto" w:fill="auto"/>
          </w:tcPr>
          <w:p w:rsidR="00CB0E6B" w:rsidRDefault="00CB0E6B" w:rsidP="00CC702F">
            <w:pPr>
              <w:snapToGrid w:val="0"/>
            </w:pPr>
          </w:p>
        </w:tc>
        <w:tc>
          <w:tcPr>
            <w:tcW w:w="2081" w:type="dxa"/>
            <w:tcBorders>
              <w:left w:val="single" w:sz="1" w:space="0" w:color="000000"/>
              <w:bottom w:val="single" w:sz="1" w:space="0" w:color="000000"/>
            </w:tcBorders>
            <w:shd w:val="clear" w:color="auto" w:fill="auto"/>
          </w:tcPr>
          <w:p w:rsidR="00CB0E6B" w:rsidRDefault="00CB0E6B" w:rsidP="00CC702F">
            <w:pPr>
              <w:pStyle w:val="Default"/>
            </w:pPr>
            <w:r>
              <w:rPr>
                <w:sz w:val="22"/>
                <w:szCs w:val="22"/>
              </w:rPr>
              <w:t>Формирование решения о предоставлении муниципальной услуги или об отказе в предоставлении муниципальной услуги</w:t>
            </w:r>
          </w:p>
        </w:tc>
        <w:tc>
          <w:tcPr>
            <w:tcW w:w="2082" w:type="dxa"/>
            <w:vMerge/>
            <w:tcBorders>
              <w:left w:val="single" w:sz="1" w:space="0" w:color="000000"/>
              <w:bottom w:val="single" w:sz="1" w:space="0" w:color="000000"/>
            </w:tcBorders>
            <w:shd w:val="clear" w:color="auto" w:fill="auto"/>
          </w:tcPr>
          <w:p w:rsidR="00CB0E6B" w:rsidRDefault="00CB0E6B" w:rsidP="00CC702F">
            <w:pPr>
              <w:snapToGrid w:val="0"/>
            </w:pPr>
          </w:p>
        </w:tc>
        <w:tc>
          <w:tcPr>
            <w:tcW w:w="2081" w:type="dxa"/>
            <w:vMerge/>
            <w:tcBorders>
              <w:left w:val="single" w:sz="1" w:space="0" w:color="000000"/>
              <w:bottom w:val="single" w:sz="1" w:space="0" w:color="000000"/>
            </w:tcBorders>
            <w:shd w:val="clear" w:color="auto" w:fill="auto"/>
          </w:tcPr>
          <w:p w:rsidR="00CB0E6B" w:rsidRDefault="00CB0E6B" w:rsidP="00CC702F">
            <w:pPr>
              <w:snapToGrid w:val="0"/>
            </w:pPr>
          </w:p>
        </w:tc>
        <w:tc>
          <w:tcPr>
            <w:tcW w:w="2082" w:type="dxa"/>
            <w:vMerge/>
            <w:tcBorders>
              <w:left w:val="single" w:sz="1" w:space="0" w:color="000000"/>
              <w:bottom w:val="single" w:sz="1" w:space="0" w:color="000000"/>
            </w:tcBorders>
            <w:shd w:val="clear" w:color="auto" w:fill="auto"/>
          </w:tcPr>
          <w:p w:rsidR="00CB0E6B" w:rsidRDefault="00CB0E6B" w:rsidP="00CC702F">
            <w:pPr>
              <w:snapToGrid w:val="0"/>
            </w:pPr>
          </w:p>
        </w:tc>
        <w:tc>
          <w:tcPr>
            <w:tcW w:w="2081" w:type="dxa"/>
            <w:vMerge/>
            <w:tcBorders>
              <w:left w:val="single" w:sz="1" w:space="0" w:color="000000"/>
              <w:bottom w:val="single" w:sz="1" w:space="0" w:color="000000"/>
            </w:tcBorders>
            <w:shd w:val="clear" w:color="auto" w:fill="auto"/>
          </w:tcPr>
          <w:p w:rsidR="00CB0E6B" w:rsidRDefault="00CB0E6B" w:rsidP="00CC702F">
            <w:pPr>
              <w:snapToGrid w:val="0"/>
            </w:pPr>
          </w:p>
        </w:tc>
        <w:tc>
          <w:tcPr>
            <w:tcW w:w="2102" w:type="dxa"/>
            <w:vMerge/>
            <w:tcBorders>
              <w:left w:val="single" w:sz="1" w:space="0" w:color="000000"/>
              <w:bottom w:val="single" w:sz="1" w:space="0" w:color="000000"/>
              <w:right w:val="single" w:sz="1" w:space="0" w:color="000000"/>
            </w:tcBorders>
            <w:shd w:val="clear" w:color="auto" w:fill="auto"/>
          </w:tcPr>
          <w:p w:rsidR="00CB0E6B" w:rsidRDefault="00CB0E6B" w:rsidP="00CC702F">
            <w:pPr>
              <w:snapToGrid w:val="0"/>
            </w:pPr>
          </w:p>
        </w:tc>
      </w:tr>
      <w:tr w:rsidR="00CB0E6B" w:rsidTr="00097BD0">
        <w:trPr>
          <w:cantSplit/>
        </w:trPr>
        <w:tc>
          <w:tcPr>
            <w:tcW w:w="14590" w:type="dxa"/>
            <w:gridSpan w:val="7"/>
            <w:tcBorders>
              <w:left w:val="single" w:sz="1" w:space="0" w:color="000000"/>
              <w:bottom w:val="single" w:sz="1" w:space="0" w:color="000000"/>
              <w:right w:val="single" w:sz="1" w:space="0" w:color="000000"/>
            </w:tcBorders>
            <w:shd w:val="clear" w:color="auto" w:fill="auto"/>
          </w:tcPr>
          <w:p w:rsidR="00CB0E6B" w:rsidRDefault="00CB0E6B" w:rsidP="00097BD0">
            <w:pPr>
              <w:pStyle w:val="Default"/>
              <w:jc w:val="center"/>
            </w:pPr>
            <w:r>
              <w:rPr>
                <w:sz w:val="22"/>
                <w:szCs w:val="22"/>
              </w:rPr>
              <w:t>5. Выдача результата</w:t>
            </w:r>
          </w:p>
        </w:tc>
      </w:tr>
      <w:tr w:rsidR="00CB0E6B" w:rsidTr="00097BD0">
        <w:trPr>
          <w:cantSplit/>
        </w:trPr>
        <w:tc>
          <w:tcPr>
            <w:tcW w:w="2081" w:type="dxa"/>
            <w:vMerge w:val="restart"/>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формирование и регистрация р</w:t>
            </w:r>
            <w:r w:rsidR="00CC702F">
              <w:rPr>
                <w:sz w:val="22"/>
                <w:szCs w:val="22"/>
              </w:rPr>
              <w:t xml:space="preserve">езультата муниципальной услуги </w:t>
            </w:r>
            <w:r>
              <w:rPr>
                <w:sz w:val="22"/>
                <w:szCs w:val="22"/>
              </w:rPr>
              <w:t>в форме электронного документа в ГИС</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Регистрация результата предоставления муниципальной услуги </w:t>
            </w:r>
          </w:p>
        </w:tc>
        <w:tc>
          <w:tcPr>
            <w:tcW w:w="2082" w:type="dxa"/>
            <w:vMerge w:val="restart"/>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после окончания процедуры принятия решения (в общий срок предоставления муниципальной услуги не включается) в сроки, </w:t>
            </w:r>
            <w:r>
              <w:rPr>
                <w:sz w:val="22"/>
                <w:szCs w:val="22"/>
              </w:rPr>
              <w:lastRenderedPageBreak/>
              <w:t xml:space="preserve">установленные соглашением о взаимодействии между Уполномоченным органом и многофункциональным центром </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lastRenderedPageBreak/>
              <w:t>должностное лицо Уполномоченного органа, ответственное за предоставление муниципальной услуги</w:t>
            </w:r>
          </w:p>
        </w:tc>
        <w:tc>
          <w:tcPr>
            <w:tcW w:w="2082"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Уполномоченный орган)/ГИС </w:t>
            </w:r>
          </w:p>
        </w:tc>
        <w:tc>
          <w:tcPr>
            <w:tcW w:w="2081" w:type="dxa"/>
            <w:tcBorders>
              <w:left w:val="single" w:sz="1" w:space="0" w:color="000000"/>
              <w:bottom w:val="single" w:sz="1" w:space="0" w:color="000000"/>
            </w:tcBorders>
            <w:shd w:val="clear" w:color="auto" w:fill="auto"/>
          </w:tcPr>
          <w:p w:rsidR="00CB0E6B" w:rsidRDefault="00CB0E6B" w:rsidP="00CC702F">
            <w:pPr>
              <w:pStyle w:val="aff7"/>
              <w:rPr>
                <w:rFonts w:cs="Times New Roman"/>
                <w:sz w:val="22"/>
                <w:szCs w:val="22"/>
              </w:rPr>
            </w:pPr>
            <w:r>
              <w:rPr>
                <w:sz w:val="22"/>
                <w:szCs w:val="22"/>
              </w:rPr>
              <w:t>—</w:t>
            </w:r>
            <w:r>
              <w:rPr>
                <w:rFonts w:eastAsia="Times New Roman"/>
                <w:sz w:val="22"/>
                <w:szCs w:val="22"/>
              </w:rPr>
              <w:t xml:space="preserve"> </w:t>
            </w:r>
          </w:p>
        </w:tc>
        <w:tc>
          <w:tcPr>
            <w:tcW w:w="2102" w:type="dxa"/>
            <w:tcBorders>
              <w:left w:val="single" w:sz="1" w:space="0" w:color="000000"/>
              <w:bottom w:val="single" w:sz="1" w:space="0" w:color="000000"/>
              <w:right w:val="single" w:sz="1" w:space="0" w:color="000000"/>
            </w:tcBorders>
            <w:shd w:val="clear" w:color="auto" w:fill="auto"/>
          </w:tcPr>
          <w:p w:rsidR="00CB0E6B" w:rsidRDefault="00CB0E6B" w:rsidP="00CC702F">
            <w:pPr>
              <w:pStyle w:val="Default"/>
            </w:pPr>
            <w:r>
              <w:rPr>
                <w:sz w:val="22"/>
                <w:szCs w:val="22"/>
              </w:rPr>
              <w:t>Внесение сведений о конечном результате предоставления муниципальной услуги</w:t>
            </w:r>
          </w:p>
        </w:tc>
      </w:tr>
      <w:tr w:rsidR="00CB0E6B" w:rsidTr="00097BD0">
        <w:trPr>
          <w:cantSplit/>
        </w:trPr>
        <w:tc>
          <w:tcPr>
            <w:tcW w:w="2081" w:type="dxa"/>
            <w:vMerge/>
            <w:tcBorders>
              <w:left w:val="single" w:sz="1" w:space="0" w:color="000000"/>
              <w:bottom w:val="single" w:sz="1" w:space="0" w:color="000000"/>
            </w:tcBorders>
            <w:shd w:val="clear" w:color="auto" w:fill="auto"/>
          </w:tcPr>
          <w:p w:rsidR="00CB0E6B" w:rsidRDefault="00CB0E6B" w:rsidP="00CC702F">
            <w:pPr>
              <w:snapToGrid w:val="0"/>
            </w:pPr>
          </w:p>
        </w:tc>
        <w:tc>
          <w:tcPr>
            <w:tcW w:w="2081" w:type="dxa"/>
            <w:tcBorders>
              <w:left w:val="single" w:sz="1" w:space="0" w:color="000000"/>
              <w:bottom w:val="single" w:sz="1" w:space="0" w:color="000000"/>
            </w:tcBorders>
            <w:shd w:val="clear" w:color="auto" w:fill="auto"/>
          </w:tcPr>
          <w:p w:rsidR="00CB0E6B" w:rsidRDefault="00CB0E6B" w:rsidP="00CC702F">
            <w:pPr>
              <w:pStyle w:val="Default"/>
            </w:pPr>
            <w:r>
              <w:rPr>
                <w:sz w:val="22"/>
                <w:szCs w:val="22"/>
              </w:rPr>
              <w:t>Направление в многофункциональный центр р</w:t>
            </w:r>
            <w:r w:rsidR="00CC702F">
              <w:rPr>
                <w:sz w:val="22"/>
                <w:szCs w:val="22"/>
              </w:rPr>
              <w:t xml:space="preserve">езультата муниципальной услуги </w:t>
            </w:r>
            <w:r>
              <w:rPr>
                <w:sz w:val="22"/>
                <w:szCs w:val="22"/>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w:t>
            </w:r>
          </w:p>
        </w:tc>
        <w:tc>
          <w:tcPr>
            <w:tcW w:w="2082" w:type="dxa"/>
            <w:vMerge/>
            <w:tcBorders>
              <w:left w:val="single" w:sz="1" w:space="0" w:color="000000"/>
              <w:bottom w:val="single" w:sz="1" w:space="0" w:color="000000"/>
            </w:tcBorders>
            <w:shd w:val="clear" w:color="auto" w:fill="auto"/>
          </w:tcPr>
          <w:p w:rsidR="00CB0E6B" w:rsidRDefault="00CB0E6B" w:rsidP="00CC702F">
            <w:pPr>
              <w:snapToGrid w:val="0"/>
            </w:pP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должностное лицо Уполномоченного органа, ответственное за предоставление муниципальной услуги </w:t>
            </w:r>
          </w:p>
        </w:tc>
        <w:tc>
          <w:tcPr>
            <w:tcW w:w="2082"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Уполномоченный орган)/АИС МФЦ</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102" w:type="dxa"/>
            <w:tcBorders>
              <w:left w:val="single" w:sz="1" w:space="0" w:color="000000"/>
              <w:bottom w:val="single" w:sz="1" w:space="0" w:color="000000"/>
              <w:right w:val="single" w:sz="1" w:space="0" w:color="000000"/>
            </w:tcBorders>
            <w:shd w:val="clear" w:color="auto" w:fill="auto"/>
          </w:tcPr>
          <w:p w:rsidR="00CB0E6B" w:rsidRDefault="00CB0E6B" w:rsidP="00CC702F">
            <w:pPr>
              <w:pStyle w:val="Default"/>
            </w:pPr>
            <w:r>
              <w:rPr>
                <w:sz w:val="22"/>
                <w:szCs w:val="22"/>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 </w:t>
            </w:r>
          </w:p>
        </w:tc>
      </w:tr>
      <w:tr w:rsidR="00CB0E6B" w:rsidTr="00097BD0">
        <w:trPr>
          <w:cantSplit/>
        </w:trPr>
        <w:tc>
          <w:tcPr>
            <w:tcW w:w="2081" w:type="dxa"/>
            <w:vMerge/>
            <w:tcBorders>
              <w:left w:val="single" w:sz="1" w:space="0" w:color="000000"/>
              <w:bottom w:val="single" w:sz="1" w:space="0" w:color="000000"/>
            </w:tcBorders>
            <w:shd w:val="clear" w:color="auto" w:fill="auto"/>
          </w:tcPr>
          <w:p w:rsidR="00CB0E6B" w:rsidRDefault="00CB0E6B" w:rsidP="00CC702F">
            <w:pPr>
              <w:snapToGrid w:val="0"/>
            </w:pP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Направление заявителю результата предоставления муниципальной услуги в личный кабинет на ЕПГУ </w:t>
            </w:r>
          </w:p>
        </w:tc>
        <w:tc>
          <w:tcPr>
            <w:tcW w:w="2082"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В день регистрации результата предоставления муниципальной услуги должностное лицо Уполномоченного органа, ответственное за предоставление муниципальной услуги</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должностное лицо Уполномоченного органа, ответственное за предоставление муниципальной услуги </w:t>
            </w:r>
          </w:p>
        </w:tc>
        <w:tc>
          <w:tcPr>
            <w:tcW w:w="2082"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ГИС </w:t>
            </w:r>
          </w:p>
        </w:tc>
        <w:tc>
          <w:tcPr>
            <w:tcW w:w="2081" w:type="dxa"/>
            <w:tcBorders>
              <w:left w:val="single" w:sz="1" w:space="0" w:color="000000"/>
              <w:bottom w:val="single" w:sz="1" w:space="0" w:color="000000"/>
            </w:tcBorders>
            <w:shd w:val="clear" w:color="auto" w:fill="auto"/>
          </w:tcPr>
          <w:p w:rsidR="00CB0E6B" w:rsidRDefault="00CB0E6B" w:rsidP="00CC702F">
            <w:pPr>
              <w:pStyle w:val="aff7"/>
              <w:snapToGrid w:val="0"/>
              <w:rPr>
                <w:sz w:val="22"/>
                <w:szCs w:val="22"/>
              </w:rPr>
            </w:pPr>
          </w:p>
        </w:tc>
        <w:tc>
          <w:tcPr>
            <w:tcW w:w="2102" w:type="dxa"/>
            <w:tcBorders>
              <w:left w:val="single" w:sz="1" w:space="0" w:color="000000"/>
              <w:bottom w:val="single" w:sz="1" w:space="0" w:color="000000"/>
              <w:right w:val="single" w:sz="1" w:space="0" w:color="000000"/>
            </w:tcBorders>
            <w:shd w:val="clear" w:color="auto" w:fill="auto"/>
          </w:tcPr>
          <w:p w:rsidR="00CB0E6B" w:rsidRDefault="00CB0E6B" w:rsidP="00CC702F">
            <w:pPr>
              <w:pStyle w:val="Default"/>
            </w:pPr>
            <w:r>
              <w:rPr>
                <w:sz w:val="22"/>
                <w:szCs w:val="22"/>
              </w:rPr>
              <w:t>Результат муниципальной услуги, направленный заявителю на личный кабинет на ЕПГУ</w:t>
            </w:r>
          </w:p>
        </w:tc>
      </w:tr>
      <w:tr w:rsidR="00CB0E6B" w:rsidTr="00097BD0">
        <w:trPr>
          <w:cantSplit/>
        </w:trPr>
        <w:tc>
          <w:tcPr>
            <w:tcW w:w="14590" w:type="dxa"/>
            <w:gridSpan w:val="7"/>
            <w:tcBorders>
              <w:left w:val="single" w:sz="1" w:space="0" w:color="000000"/>
              <w:bottom w:val="single" w:sz="1" w:space="0" w:color="000000"/>
              <w:right w:val="single" w:sz="1" w:space="0" w:color="000000"/>
            </w:tcBorders>
            <w:shd w:val="clear" w:color="auto" w:fill="auto"/>
          </w:tcPr>
          <w:p w:rsidR="00CB0E6B" w:rsidRDefault="00CB0E6B" w:rsidP="00097BD0">
            <w:pPr>
              <w:pStyle w:val="Default"/>
              <w:jc w:val="center"/>
            </w:pPr>
            <w:r>
              <w:rPr>
                <w:sz w:val="22"/>
                <w:szCs w:val="22"/>
              </w:rPr>
              <w:t>6. Внесение результата муниципальной услуги в реестр решений</w:t>
            </w:r>
          </w:p>
        </w:tc>
      </w:tr>
      <w:tr w:rsidR="00CB0E6B" w:rsidTr="00097BD0">
        <w:trPr>
          <w:cantSplit/>
        </w:trPr>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Формирование и регистрация р</w:t>
            </w:r>
            <w:r w:rsidR="00CC702F">
              <w:rPr>
                <w:sz w:val="22"/>
                <w:szCs w:val="22"/>
              </w:rPr>
              <w:t xml:space="preserve">езультата муниципальной услуги </w:t>
            </w:r>
            <w:r>
              <w:rPr>
                <w:sz w:val="22"/>
                <w:szCs w:val="22"/>
              </w:rPr>
              <w:t xml:space="preserve">в форме электронного документа в ГИС </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Внесение сведений о результате предоставления муниципальной услуги</w:t>
            </w:r>
          </w:p>
        </w:tc>
        <w:tc>
          <w:tcPr>
            <w:tcW w:w="2082"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1 рабочий день </w:t>
            </w:r>
          </w:p>
        </w:tc>
        <w:tc>
          <w:tcPr>
            <w:tcW w:w="2081"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должностное лицо Уполномоченного органа, ответственное за предоставление муниципальной услуги </w:t>
            </w:r>
          </w:p>
        </w:tc>
        <w:tc>
          <w:tcPr>
            <w:tcW w:w="2082" w:type="dxa"/>
            <w:tcBorders>
              <w:left w:val="single" w:sz="1" w:space="0" w:color="000000"/>
              <w:bottom w:val="single" w:sz="1" w:space="0" w:color="000000"/>
            </w:tcBorders>
            <w:shd w:val="clear" w:color="auto" w:fill="auto"/>
          </w:tcPr>
          <w:p w:rsidR="00CB0E6B" w:rsidRDefault="00CB0E6B" w:rsidP="00CC702F">
            <w:pPr>
              <w:pStyle w:val="Default"/>
              <w:rPr>
                <w:sz w:val="22"/>
                <w:szCs w:val="22"/>
              </w:rPr>
            </w:pPr>
            <w:r>
              <w:rPr>
                <w:sz w:val="22"/>
                <w:szCs w:val="22"/>
              </w:rPr>
              <w:t xml:space="preserve">ГИС </w:t>
            </w:r>
          </w:p>
        </w:tc>
        <w:tc>
          <w:tcPr>
            <w:tcW w:w="2081" w:type="dxa"/>
            <w:tcBorders>
              <w:left w:val="single" w:sz="1" w:space="0" w:color="000000"/>
              <w:bottom w:val="single" w:sz="1" w:space="0" w:color="000000"/>
            </w:tcBorders>
            <w:shd w:val="clear" w:color="auto" w:fill="auto"/>
          </w:tcPr>
          <w:p w:rsidR="00CB0E6B" w:rsidRDefault="00CB0E6B" w:rsidP="00CC702F">
            <w:pPr>
              <w:pStyle w:val="aff7"/>
              <w:rPr>
                <w:rFonts w:cs="Times New Roman"/>
                <w:sz w:val="22"/>
                <w:szCs w:val="22"/>
              </w:rPr>
            </w:pPr>
            <w:r>
              <w:rPr>
                <w:sz w:val="22"/>
                <w:szCs w:val="22"/>
              </w:rPr>
              <w:t>—</w:t>
            </w:r>
            <w:r>
              <w:rPr>
                <w:rFonts w:eastAsia="Times New Roman"/>
                <w:sz w:val="22"/>
                <w:szCs w:val="22"/>
              </w:rPr>
              <w:t xml:space="preserve"> </w:t>
            </w:r>
          </w:p>
        </w:tc>
        <w:tc>
          <w:tcPr>
            <w:tcW w:w="2102" w:type="dxa"/>
            <w:tcBorders>
              <w:left w:val="single" w:sz="1" w:space="0" w:color="000000"/>
              <w:bottom w:val="single" w:sz="1" w:space="0" w:color="000000"/>
              <w:right w:val="single" w:sz="1" w:space="0" w:color="000000"/>
            </w:tcBorders>
            <w:shd w:val="clear" w:color="auto" w:fill="auto"/>
          </w:tcPr>
          <w:p w:rsidR="00CB0E6B" w:rsidRDefault="00CB0E6B" w:rsidP="00CC702F">
            <w:pPr>
              <w:pStyle w:val="Default"/>
            </w:pPr>
            <w:r>
              <w:rPr>
                <w:sz w:val="22"/>
                <w:szCs w:val="22"/>
              </w:rPr>
              <w:t xml:space="preserve">Результат предоставления муниципальной услуги </w:t>
            </w:r>
          </w:p>
        </w:tc>
      </w:tr>
    </w:tbl>
    <w:p w:rsidR="00097BD0" w:rsidRDefault="00097BD0" w:rsidP="00CB0E6B">
      <w:pPr>
        <w:pStyle w:val="Default"/>
        <w:spacing w:line="300" w:lineRule="auto"/>
        <w:jc w:val="both"/>
        <w:rPr>
          <w:sz w:val="22"/>
          <w:szCs w:val="22"/>
        </w:rPr>
        <w:sectPr w:rsidR="00097BD0">
          <w:pgSz w:w="16838" w:h="11906" w:orient="landscape"/>
          <w:pgMar w:top="1134" w:right="1134" w:bottom="1134" w:left="1134" w:header="720" w:footer="720" w:gutter="0"/>
          <w:cols w:space="720"/>
          <w:docGrid w:linePitch="600" w:charSpace="32768"/>
        </w:sectPr>
      </w:pPr>
    </w:p>
    <w:p w:rsidR="00CB0E6B" w:rsidRDefault="00CB0E6B" w:rsidP="00097BD0">
      <w:pPr>
        <w:pStyle w:val="Default"/>
        <w:spacing w:line="276" w:lineRule="auto"/>
        <w:rPr>
          <w:sz w:val="28"/>
          <w:szCs w:val="28"/>
        </w:rPr>
      </w:pPr>
    </w:p>
    <w:p w:rsidR="00097BD0" w:rsidRDefault="00097BD0" w:rsidP="00097BD0">
      <w:pPr>
        <w:pStyle w:val="af4"/>
        <w:ind w:left="1701"/>
        <w:jc w:val="right"/>
        <w:rPr>
          <w:sz w:val="24"/>
          <w:szCs w:val="24"/>
        </w:rPr>
      </w:pPr>
      <w:r>
        <w:rPr>
          <w:sz w:val="24"/>
          <w:szCs w:val="24"/>
        </w:rPr>
        <w:t>Приложение 5</w:t>
      </w:r>
    </w:p>
    <w:p w:rsidR="00097BD0" w:rsidRDefault="00097BD0" w:rsidP="00097BD0">
      <w:pPr>
        <w:jc w:val="right"/>
        <w:rPr>
          <w:b/>
          <w:sz w:val="24"/>
          <w:szCs w:val="24"/>
        </w:rPr>
      </w:pPr>
      <w:r>
        <w:rPr>
          <w:sz w:val="24"/>
          <w:szCs w:val="24"/>
        </w:rPr>
        <w:t>к Административному регламенту,</w:t>
      </w:r>
      <w:r>
        <w:rPr>
          <w:b/>
          <w:sz w:val="24"/>
          <w:szCs w:val="24"/>
        </w:rPr>
        <w:t xml:space="preserve"> </w:t>
      </w:r>
    </w:p>
    <w:p w:rsidR="00097BD0" w:rsidRDefault="00097BD0" w:rsidP="00097BD0">
      <w:pPr>
        <w:pStyle w:val="ConsPlusNormal"/>
        <w:jc w:val="right"/>
      </w:pPr>
      <w:r>
        <w:rPr>
          <w:color w:val="000000"/>
        </w:rPr>
        <w:t xml:space="preserve">утвержденному </w:t>
      </w:r>
      <w:r>
        <w:t xml:space="preserve">постановлением Администрации </w:t>
      </w:r>
    </w:p>
    <w:p w:rsidR="00097BD0" w:rsidRDefault="00097BD0" w:rsidP="00097BD0">
      <w:pPr>
        <w:pStyle w:val="ConsPlusNormal"/>
        <w:jc w:val="right"/>
      </w:pPr>
      <w:r>
        <w:t>Красногородского муниципального округа</w:t>
      </w:r>
    </w:p>
    <w:p w:rsidR="00097BD0" w:rsidRDefault="00097BD0" w:rsidP="00097BD0">
      <w:pPr>
        <w:pStyle w:val="ConsPlusNormal"/>
        <w:jc w:val="right"/>
        <w:rPr>
          <w:color w:val="000000"/>
        </w:rPr>
      </w:pPr>
      <w:r>
        <w:t xml:space="preserve">от </w:t>
      </w:r>
      <w:r w:rsidR="00B5244D">
        <w:t>25.07.2025</w:t>
      </w:r>
      <w:r>
        <w:t xml:space="preserve"> №</w:t>
      </w:r>
      <w:r w:rsidR="00B5244D">
        <w:t xml:space="preserve"> 466</w:t>
      </w:r>
    </w:p>
    <w:p w:rsidR="00CB0E6B" w:rsidRDefault="00CB0E6B" w:rsidP="00CB0E6B">
      <w:pPr>
        <w:pStyle w:val="Default"/>
        <w:spacing w:line="276" w:lineRule="auto"/>
        <w:jc w:val="right"/>
        <w:rPr>
          <w:sz w:val="28"/>
          <w:szCs w:val="28"/>
        </w:rPr>
      </w:pPr>
    </w:p>
    <w:p w:rsidR="00CB0E6B" w:rsidRPr="00097BD0" w:rsidRDefault="00CB0E6B" w:rsidP="00CB0E6B">
      <w:pPr>
        <w:pStyle w:val="Default"/>
        <w:spacing w:line="300" w:lineRule="auto"/>
        <w:jc w:val="right"/>
      </w:pPr>
      <w:r w:rsidRPr="00097BD0">
        <w:t xml:space="preserve">кому: </w:t>
      </w:r>
    </w:p>
    <w:p w:rsidR="00CB0E6B" w:rsidRDefault="00CB0E6B" w:rsidP="00CB0E6B">
      <w:pPr>
        <w:pStyle w:val="Default"/>
        <w:spacing w:line="300" w:lineRule="auto"/>
        <w:jc w:val="right"/>
        <w:rPr>
          <w:sz w:val="22"/>
          <w:szCs w:val="22"/>
        </w:rPr>
      </w:pPr>
      <w:r>
        <w:rPr>
          <w:sz w:val="28"/>
          <w:szCs w:val="28"/>
        </w:rPr>
        <w:t xml:space="preserve">_________________________________ </w:t>
      </w:r>
    </w:p>
    <w:p w:rsidR="00CB0E6B" w:rsidRDefault="00CB0E6B" w:rsidP="00CB0E6B">
      <w:pPr>
        <w:pStyle w:val="Default"/>
        <w:spacing w:line="300" w:lineRule="auto"/>
        <w:jc w:val="right"/>
        <w:rPr>
          <w:sz w:val="28"/>
          <w:szCs w:val="28"/>
        </w:rPr>
      </w:pPr>
      <w:r>
        <w:rPr>
          <w:sz w:val="22"/>
          <w:szCs w:val="22"/>
        </w:rPr>
        <w:t>(наименование заявителя (фамилия, имя, отчество – для граждан, полное наименование организации, фамилия, имя, отчество руководителя –  для юридических лиц)</w:t>
      </w:r>
      <w:r>
        <w:rPr>
          <w:sz w:val="28"/>
          <w:szCs w:val="28"/>
        </w:rPr>
        <w:t xml:space="preserve">, _________________________________ </w:t>
      </w:r>
    </w:p>
    <w:p w:rsidR="00CB0E6B" w:rsidRDefault="00CB0E6B" w:rsidP="00CB0E6B">
      <w:pPr>
        <w:pStyle w:val="Default"/>
        <w:spacing w:line="300" w:lineRule="auto"/>
        <w:jc w:val="right"/>
      </w:pPr>
      <w:r>
        <w:rPr>
          <w:sz w:val="28"/>
          <w:szCs w:val="28"/>
        </w:rPr>
        <w:t xml:space="preserve"> </w:t>
      </w:r>
      <w:r>
        <w:rPr>
          <w:sz w:val="22"/>
          <w:szCs w:val="22"/>
        </w:rPr>
        <w:t>его почтовый индекс и адрес, телефон, адрес электронной почты)</w:t>
      </w:r>
    </w:p>
    <w:p w:rsidR="00CB0E6B" w:rsidRDefault="00CB0E6B" w:rsidP="00CB0E6B">
      <w:pPr>
        <w:pStyle w:val="Default"/>
        <w:spacing w:line="300" w:lineRule="auto"/>
        <w:jc w:val="right"/>
      </w:pPr>
    </w:p>
    <w:p w:rsidR="00CB0E6B" w:rsidRPr="00097BD0" w:rsidRDefault="00CB0E6B" w:rsidP="00097BD0">
      <w:pPr>
        <w:pStyle w:val="Default"/>
        <w:spacing w:line="240" w:lineRule="atLeast"/>
        <w:jc w:val="center"/>
      </w:pPr>
      <w:r w:rsidRPr="00097BD0">
        <w:t>РЕШЕНИЕ</w:t>
      </w:r>
    </w:p>
    <w:p w:rsidR="00CB0E6B" w:rsidRPr="00097BD0" w:rsidRDefault="00CB0E6B" w:rsidP="00097BD0">
      <w:pPr>
        <w:pStyle w:val="Default"/>
        <w:spacing w:line="240" w:lineRule="atLeast"/>
        <w:jc w:val="center"/>
      </w:pPr>
      <w:r w:rsidRPr="00097BD0">
        <w:t>об отказе в приеме документов, необходимых для предоставления</w:t>
      </w:r>
    </w:p>
    <w:p w:rsidR="00CB0E6B" w:rsidRPr="00097BD0" w:rsidRDefault="00CB0E6B" w:rsidP="00097BD0">
      <w:pPr>
        <w:pStyle w:val="Default"/>
        <w:spacing w:line="240" w:lineRule="atLeast"/>
        <w:jc w:val="center"/>
      </w:pPr>
      <w:r w:rsidRPr="00097BD0">
        <w:t xml:space="preserve"> муниципальной услуги</w:t>
      </w:r>
    </w:p>
    <w:p w:rsidR="00CB0E6B" w:rsidRPr="00097BD0" w:rsidRDefault="00CB0E6B" w:rsidP="00097BD0">
      <w:pPr>
        <w:pStyle w:val="Default"/>
        <w:spacing w:line="240" w:lineRule="atLeast"/>
      </w:pPr>
      <w:r w:rsidRPr="00097BD0">
        <w:t xml:space="preserve">      </w:t>
      </w:r>
    </w:p>
    <w:p w:rsidR="00CB0E6B" w:rsidRPr="00097BD0" w:rsidRDefault="00CB0E6B" w:rsidP="00097BD0">
      <w:pPr>
        <w:pStyle w:val="Default"/>
        <w:spacing w:line="240" w:lineRule="atLeast"/>
        <w:ind w:firstLine="567"/>
        <w:jc w:val="both"/>
      </w:pPr>
      <w:r w:rsidRPr="00097BD0">
        <w:t>В приеме документов, необходимых для предоставления муниципальной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w:t>
      </w:r>
    </w:p>
    <w:p w:rsidR="00CB0E6B" w:rsidRPr="00097BD0" w:rsidRDefault="00CB0E6B" w:rsidP="00097BD0">
      <w:pPr>
        <w:spacing w:line="240" w:lineRule="atLeast"/>
        <w:ind w:firstLine="567"/>
        <w:jc w:val="both"/>
        <w:rPr>
          <w:sz w:val="24"/>
          <w:szCs w:val="24"/>
        </w:rPr>
      </w:pPr>
      <w:r w:rsidRPr="00097BD0">
        <w:rPr>
          <w:sz w:val="24"/>
          <w:szCs w:val="24"/>
        </w:rPr>
        <w:t>1. Неполное заполнение полей в форме заявления, в том числе в интерактивной форме заявления на ЕПГУ;</w:t>
      </w:r>
    </w:p>
    <w:p w:rsidR="00CB0E6B" w:rsidRPr="00097BD0" w:rsidRDefault="00CB0E6B" w:rsidP="00097BD0">
      <w:pPr>
        <w:pStyle w:val="Default"/>
        <w:spacing w:line="240" w:lineRule="atLeast"/>
        <w:ind w:firstLine="567"/>
        <w:jc w:val="both"/>
      </w:pPr>
      <w:r w:rsidRPr="00097BD0">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CB0E6B" w:rsidRPr="00097BD0" w:rsidRDefault="00CB0E6B" w:rsidP="00097BD0">
      <w:pPr>
        <w:pStyle w:val="Default"/>
        <w:spacing w:line="240" w:lineRule="atLeast"/>
        <w:ind w:firstLine="567"/>
        <w:jc w:val="both"/>
      </w:pPr>
      <w:r w:rsidRPr="00097BD0">
        <w:t>3. Представление неполного комплекта документов;</w:t>
      </w:r>
    </w:p>
    <w:p w:rsidR="00CB0E6B" w:rsidRPr="00097BD0" w:rsidRDefault="00CB0E6B" w:rsidP="00097BD0">
      <w:pPr>
        <w:pStyle w:val="Default"/>
        <w:spacing w:line="240" w:lineRule="atLeast"/>
        <w:ind w:firstLine="567"/>
        <w:jc w:val="both"/>
      </w:pPr>
      <w:r w:rsidRPr="00097BD0">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B0E6B" w:rsidRPr="00097BD0" w:rsidRDefault="00CB0E6B" w:rsidP="00097BD0">
      <w:pPr>
        <w:pStyle w:val="Default"/>
        <w:spacing w:line="240" w:lineRule="atLeast"/>
        <w:ind w:firstLine="567"/>
        <w:jc w:val="both"/>
      </w:pPr>
      <w:r w:rsidRPr="00097BD0">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B0E6B" w:rsidRPr="00097BD0" w:rsidRDefault="00CB0E6B" w:rsidP="00097BD0">
      <w:pPr>
        <w:pStyle w:val="Default"/>
        <w:spacing w:line="240" w:lineRule="atLeast"/>
        <w:ind w:firstLine="567"/>
        <w:jc w:val="both"/>
      </w:pPr>
      <w:r w:rsidRPr="00097BD0">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B0E6B" w:rsidRPr="00097BD0" w:rsidRDefault="00CB0E6B" w:rsidP="00097BD0">
      <w:pPr>
        <w:pStyle w:val="Default"/>
        <w:spacing w:line="240" w:lineRule="atLeast"/>
        <w:ind w:firstLine="567"/>
        <w:jc w:val="both"/>
      </w:pPr>
      <w:r w:rsidRPr="00097BD0">
        <w:t>7. Наличие противоречивых сведений в заявлении и приложенных к нему документах;</w:t>
      </w:r>
    </w:p>
    <w:p w:rsidR="00CB0E6B" w:rsidRPr="00097BD0" w:rsidRDefault="00CB0E6B" w:rsidP="00097BD0">
      <w:pPr>
        <w:pStyle w:val="Default"/>
        <w:spacing w:line="240" w:lineRule="atLeast"/>
        <w:ind w:firstLine="567"/>
        <w:jc w:val="both"/>
      </w:pPr>
      <w:r w:rsidRPr="00097BD0">
        <w:t>8. Заявление подано в орган местного самоуправления в полномочия которых не входит предоставление муниципальной услуги.</w:t>
      </w:r>
    </w:p>
    <w:p w:rsidR="00CB0E6B" w:rsidRPr="00097BD0" w:rsidRDefault="00CB0E6B" w:rsidP="00097BD0">
      <w:pPr>
        <w:pStyle w:val="Default"/>
        <w:spacing w:line="240" w:lineRule="atLeast"/>
        <w:jc w:val="both"/>
      </w:pPr>
      <w:r w:rsidRPr="00097BD0">
        <w:tab/>
        <w:t xml:space="preserve">Дополнительная информация: ____________________________________. </w:t>
      </w:r>
    </w:p>
    <w:p w:rsidR="00CB0E6B" w:rsidRPr="00097BD0" w:rsidRDefault="00CB0E6B" w:rsidP="00097BD0">
      <w:pPr>
        <w:pStyle w:val="Default"/>
        <w:spacing w:line="240" w:lineRule="atLeast"/>
        <w:jc w:val="both"/>
      </w:pPr>
      <w:r w:rsidRPr="00097BD0">
        <w:tab/>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 </w:t>
      </w:r>
    </w:p>
    <w:p w:rsidR="00CB0E6B" w:rsidRPr="00097BD0" w:rsidRDefault="00CB0E6B" w:rsidP="00097BD0">
      <w:pPr>
        <w:pStyle w:val="Default"/>
        <w:spacing w:line="240" w:lineRule="atLeast"/>
        <w:jc w:val="both"/>
      </w:pPr>
    </w:p>
    <w:p w:rsidR="00CB0E6B" w:rsidRDefault="00CB0E6B" w:rsidP="00CB0E6B">
      <w:pPr>
        <w:pStyle w:val="Default"/>
        <w:spacing w:line="300" w:lineRule="auto"/>
        <w:jc w:val="both"/>
        <w:rPr>
          <w:sz w:val="22"/>
          <w:szCs w:val="22"/>
        </w:rPr>
      </w:pPr>
      <w:r>
        <w:rPr>
          <w:sz w:val="26"/>
          <w:szCs w:val="26"/>
        </w:rPr>
        <w:t>______________                          ______________                        ____________________</w:t>
      </w:r>
    </w:p>
    <w:p w:rsidR="00CB0E6B" w:rsidRDefault="00CB0E6B" w:rsidP="00CB0E6B">
      <w:pPr>
        <w:pStyle w:val="Default"/>
        <w:spacing w:line="300" w:lineRule="auto"/>
        <w:jc w:val="both"/>
        <w:rPr>
          <w:sz w:val="22"/>
          <w:szCs w:val="22"/>
        </w:rPr>
      </w:pPr>
      <w:r>
        <w:rPr>
          <w:sz w:val="22"/>
          <w:szCs w:val="22"/>
        </w:rPr>
        <w:t xml:space="preserve"> (должность)                                          (подпись)                                              (фамилия, имя, отчество</w:t>
      </w:r>
    </w:p>
    <w:p w:rsidR="00CB0E6B" w:rsidRDefault="00CB0E6B" w:rsidP="00CB0E6B">
      <w:pPr>
        <w:pStyle w:val="Default"/>
        <w:spacing w:line="300" w:lineRule="auto"/>
        <w:jc w:val="both"/>
      </w:pPr>
      <w:r>
        <w:rPr>
          <w:sz w:val="22"/>
          <w:szCs w:val="22"/>
        </w:rPr>
        <w:t xml:space="preserve">                                                                                                                             (последнее – при наличии)</w:t>
      </w:r>
    </w:p>
    <w:p w:rsidR="00CB0E6B" w:rsidRDefault="00CB0E6B" w:rsidP="00CB0E6B">
      <w:pPr>
        <w:pStyle w:val="Default"/>
        <w:spacing w:line="300" w:lineRule="auto"/>
        <w:jc w:val="both"/>
      </w:pPr>
    </w:p>
    <w:p w:rsidR="00CB0E6B" w:rsidRDefault="00CB0E6B" w:rsidP="00CB0E6B">
      <w:pPr>
        <w:pStyle w:val="Default"/>
        <w:spacing w:line="300" w:lineRule="auto"/>
        <w:jc w:val="both"/>
        <w:rPr>
          <w:sz w:val="28"/>
          <w:szCs w:val="28"/>
        </w:rPr>
      </w:pPr>
      <w:r>
        <w:rPr>
          <w:sz w:val="22"/>
          <w:szCs w:val="22"/>
        </w:rPr>
        <w:t>Дата_________</w:t>
      </w:r>
    </w:p>
    <w:p w:rsidR="00C132B2" w:rsidRDefault="00C132B2">
      <w:pPr>
        <w:sectPr w:rsidR="00C132B2" w:rsidSect="00097BD0">
          <w:headerReference w:type="even" r:id="rId28"/>
          <w:headerReference w:type="default" r:id="rId29"/>
          <w:headerReference w:type="first" r:id="rId30"/>
          <w:pgSz w:w="11906" w:h="16838"/>
          <w:pgMar w:top="1134" w:right="1134" w:bottom="1134" w:left="1134" w:header="964" w:footer="0" w:gutter="0"/>
          <w:cols w:space="720"/>
          <w:formProt w:val="0"/>
          <w:docGrid w:linePitch="100" w:charSpace="12288"/>
        </w:sectPr>
      </w:pPr>
    </w:p>
    <w:p w:rsidR="00C132B2" w:rsidRDefault="00097BD0" w:rsidP="005A6A7D">
      <w:pPr>
        <w:ind w:right="492"/>
        <w:jc w:val="right"/>
        <w:rPr>
          <w:sz w:val="24"/>
          <w:szCs w:val="24"/>
        </w:rPr>
      </w:pPr>
      <w:r>
        <w:rPr>
          <w:sz w:val="24"/>
          <w:szCs w:val="24"/>
        </w:rPr>
        <w:lastRenderedPageBreak/>
        <w:t>Приложение  6</w:t>
      </w:r>
      <w:r w:rsidR="009661A8">
        <w:rPr>
          <w:sz w:val="24"/>
          <w:szCs w:val="24"/>
        </w:rPr>
        <w:t xml:space="preserve">  </w:t>
      </w:r>
    </w:p>
    <w:p w:rsidR="0053579C" w:rsidRPr="0053579C" w:rsidRDefault="0053579C" w:rsidP="005A6A7D">
      <w:pPr>
        <w:ind w:right="492"/>
        <w:jc w:val="right"/>
        <w:rPr>
          <w:b/>
          <w:sz w:val="24"/>
          <w:szCs w:val="24"/>
        </w:rPr>
      </w:pPr>
      <w:r w:rsidRPr="0053579C">
        <w:rPr>
          <w:sz w:val="24"/>
          <w:szCs w:val="24"/>
        </w:rPr>
        <w:t>к Административному регламенту,</w:t>
      </w:r>
      <w:r w:rsidRPr="0053579C">
        <w:rPr>
          <w:b/>
          <w:sz w:val="24"/>
          <w:szCs w:val="24"/>
        </w:rPr>
        <w:t xml:space="preserve"> </w:t>
      </w:r>
    </w:p>
    <w:p w:rsidR="005A6A7D" w:rsidRDefault="005A6A7D" w:rsidP="005A6A7D">
      <w:pPr>
        <w:pStyle w:val="ConsPlusNormal"/>
        <w:ind w:right="492"/>
        <w:jc w:val="right"/>
      </w:pPr>
      <w:r>
        <w:rPr>
          <w:color w:val="000000"/>
        </w:rPr>
        <w:t xml:space="preserve">утвержденному </w:t>
      </w:r>
      <w:r>
        <w:t xml:space="preserve">постановлением Администрации </w:t>
      </w:r>
    </w:p>
    <w:p w:rsidR="005A6A7D" w:rsidRDefault="005A6A7D" w:rsidP="005A6A7D">
      <w:pPr>
        <w:pStyle w:val="ConsPlusNormal"/>
        <w:ind w:right="492"/>
        <w:jc w:val="right"/>
      </w:pPr>
      <w:r>
        <w:t>Красногородского муниципального округа</w:t>
      </w:r>
    </w:p>
    <w:p w:rsidR="005A6A7D" w:rsidRPr="0053579C" w:rsidRDefault="005A6A7D" w:rsidP="005A6A7D">
      <w:pPr>
        <w:pStyle w:val="ConsPlusNormal"/>
        <w:ind w:right="492"/>
        <w:jc w:val="right"/>
        <w:rPr>
          <w:color w:val="000000"/>
        </w:rPr>
      </w:pPr>
      <w:r>
        <w:t xml:space="preserve">от </w:t>
      </w:r>
      <w:r w:rsidR="00B5244D">
        <w:t>25.07.2025</w:t>
      </w:r>
      <w:r>
        <w:t xml:space="preserve"> №</w:t>
      </w:r>
      <w:r w:rsidR="00B5244D">
        <w:t xml:space="preserve"> 466</w:t>
      </w:r>
    </w:p>
    <w:p w:rsidR="00C132B2" w:rsidRDefault="00C132B2">
      <w:pPr>
        <w:widowControl/>
        <w:suppressAutoHyphens w:val="0"/>
        <w:spacing w:line="240" w:lineRule="atLeast"/>
        <w:ind w:firstLine="709"/>
        <w:jc w:val="right"/>
        <w:rPr>
          <w:color w:val="000000"/>
          <w:sz w:val="20"/>
          <w:szCs w:val="20"/>
          <w:lang w:eastAsia="ru-RU"/>
        </w:rPr>
      </w:pPr>
    </w:p>
    <w:p w:rsidR="00C132B2" w:rsidRDefault="00C132B2">
      <w:pPr>
        <w:widowControl/>
        <w:suppressAutoHyphens w:val="0"/>
        <w:spacing w:line="240" w:lineRule="atLeast"/>
        <w:ind w:firstLine="709"/>
        <w:jc w:val="right"/>
        <w:rPr>
          <w:color w:val="000000"/>
          <w:sz w:val="20"/>
          <w:szCs w:val="20"/>
          <w:lang w:eastAsia="ru-RU"/>
        </w:rPr>
      </w:pPr>
    </w:p>
    <w:p w:rsidR="00C132B2" w:rsidRPr="00B85403" w:rsidRDefault="00C132B2">
      <w:pPr>
        <w:widowControl/>
        <w:suppressAutoHyphens w:val="0"/>
        <w:spacing w:line="240" w:lineRule="atLeast"/>
        <w:ind w:firstLine="709"/>
        <w:jc w:val="right"/>
        <w:rPr>
          <w:color w:val="000000"/>
          <w:sz w:val="24"/>
          <w:szCs w:val="24"/>
          <w:lang w:eastAsia="ru-RU"/>
        </w:rPr>
      </w:pPr>
    </w:p>
    <w:p w:rsidR="00C132B2" w:rsidRPr="00B85403" w:rsidRDefault="009661A8">
      <w:pPr>
        <w:widowControl/>
        <w:suppressAutoHyphens w:val="0"/>
        <w:spacing w:line="240" w:lineRule="atLeast"/>
        <w:ind w:right="492" w:firstLine="709"/>
        <w:jc w:val="right"/>
        <w:rPr>
          <w:color w:val="000000"/>
          <w:sz w:val="24"/>
          <w:szCs w:val="24"/>
          <w:lang w:eastAsia="ru-RU"/>
        </w:rPr>
      </w:pPr>
      <w:r w:rsidRPr="00B85403">
        <w:rPr>
          <w:color w:val="000000"/>
          <w:sz w:val="24"/>
          <w:szCs w:val="24"/>
          <w:lang w:eastAsia="ru-RU"/>
        </w:rPr>
        <w:t>кому:</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(наименование уполномоченного органа)</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от кого:</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(полное наименование, ИНН, ОГРН юридического лица, ИП)</w:t>
      </w:r>
    </w:p>
    <w:p w:rsidR="00C132B2" w:rsidRPr="00B85403" w:rsidRDefault="00C132B2">
      <w:pPr>
        <w:widowControl/>
        <w:suppressAutoHyphens w:val="0"/>
        <w:spacing w:line="240" w:lineRule="atLeast"/>
        <w:ind w:right="492" w:firstLine="709"/>
        <w:jc w:val="right"/>
        <w:rPr>
          <w:color w:val="000000"/>
          <w:sz w:val="24"/>
          <w:szCs w:val="24"/>
          <w:lang w:eastAsia="ru-RU"/>
        </w:rPr>
      </w:pP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(контактный телефон, электронная почта, почтовый адрес)</w:t>
      </w:r>
    </w:p>
    <w:p w:rsidR="00C132B2" w:rsidRPr="00B85403" w:rsidRDefault="00C132B2">
      <w:pPr>
        <w:widowControl/>
        <w:suppressAutoHyphens w:val="0"/>
        <w:spacing w:line="240" w:lineRule="atLeast"/>
        <w:ind w:right="492" w:firstLine="709"/>
        <w:jc w:val="right"/>
        <w:rPr>
          <w:color w:val="000000"/>
          <w:sz w:val="24"/>
          <w:szCs w:val="24"/>
          <w:lang w:eastAsia="ru-RU"/>
        </w:rPr>
      </w:pP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(фамилия, имя, отчество (последнее - при наличии),данные</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документа, удостоверяющего личность, контактный телефон,</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адрес электронной почты, адрес регистрации, адрес фактического</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проживания уполномоченного лица)</w:t>
      </w:r>
    </w:p>
    <w:p w:rsidR="00C132B2" w:rsidRDefault="009661A8">
      <w:pPr>
        <w:widowControl/>
        <w:suppressAutoHyphens w:val="0"/>
        <w:spacing w:beforeAutospacing="1"/>
        <w:ind w:right="492"/>
        <w:jc w:val="right"/>
        <w:rPr>
          <w:color w:val="000000"/>
          <w:sz w:val="20"/>
          <w:szCs w:val="20"/>
          <w:lang w:eastAsia="ru-RU"/>
        </w:rPr>
      </w:pPr>
      <w:r w:rsidRPr="00B85403">
        <w:rPr>
          <w:color w:val="000000"/>
          <w:sz w:val="24"/>
          <w:szCs w:val="24"/>
          <w:lang w:eastAsia="ru-RU"/>
        </w:rPr>
        <w:t>(данные представителя заявителя</w:t>
      </w:r>
      <w:r>
        <w:rPr>
          <w:color w:val="000000"/>
          <w:sz w:val="20"/>
          <w:szCs w:val="20"/>
          <w:lang w:eastAsia="ru-RU"/>
        </w:rPr>
        <w:t>)</w:t>
      </w:r>
    </w:p>
    <w:p w:rsidR="00C132B2" w:rsidRPr="00B85403" w:rsidRDefault="00C132B2">
      <w:pPr>
        <w:widowControl/>
        <w:suppressAutoHyphens w:val="0"/>
        <w:spacing w:beforeAutospacing="1"/>
        <w:ind w:firstLine="709"/>
        <w:rPr>
          <w:color w:val="000000"/>
          <w:sz w:val="24"/>
          <w:szCs w:val="24"/>
          <w:lang w:eastAsia="ru-RU"/>
        </w:rPr>
      </w:pPr>
    </w:p>
    <w:p w:rsidR="00C132B2" w:rsidRPr="00B85403" w:rsidRDefault="009661A8">
      <w:pPr>
        <w:widowControl/>
        <w:suppressAutoHyphens w:val="0"/>
        <w:spacing w:line="240" w:lineRule="atLeast"/>
        <w:jc w:val="center"/>
        <w:rPr>
          <w:sz w:val="24"/>
          <w:szCs w:val="24"/>
          <w:lang w:eastAsia="ru-RU"/>
        </w:rPr>
      </w:pPr>
      <w:r w:rsidRPr="00B85403">
        <w:rPr>
          <w:sz w:val="24"/>
          <w:szCs w:val="24"/>
          <w:lang w:eastAsia="ru-RU"/>
        </w:rPr>
        <w:t>Заявление</w:t>
      </w:r>
    </w:p>
    <w:p w:rsidR="00C132B2" w:rsidRPr="00B85403" w:rsidRDefault="009661A8">
      <w:pPr>
        <w:widowControl/>
        <w:suppressAutoHyphens w:val="0"/>
        <w:spacing w:line="240" w:lineRule="atLeast"/>
        <w:jc w:val="center"/>
        <w:rPr>
          <w:sz w:val="24"/>
          <w:szCs w:val="24"/>
          <w:lang w:eastAsia="ru-RU"/>
        </w:rPr>
      </w:pPr>
      <w:r w:rsidRPr="00B85403">
        <w:rPr>
          <w:sz w:val="24"/>
          <w:szCs w:val="24"/>
          <w:lang w:eastAsia="ru-RU"/>
        </w:rPr>
        <w:t>об исправлении допущенных опечаток и (или) ошибок в</w:t>
      </w:r>
    </w:p>
    <w:p w:rsidR="00C132B2" w:rsidRPr="00B85403" w:rsidRDefault="009661A8">
      <w:pPr>
        <w:widowControl/>
        <w:suppressAutoHyphens w:val="0"/>
        <w:spacing w:line="240" w:lineRule="atLeast"/>
        <w:jc w:val="center"/>
        <w:rPr>
          <w:sz w:val="24"/>
          <w:szCs w:val="24"/>
          <w:lang w:eastAsia="ru-RU"/>
        </w:rPr>
      </w:pPr>
      <w:r w:rsidRPr="00B85403">
        <w:rPr>
          <w:sz w:val="24"/>
          <w:szCs w:val="24"/>
          <w:lang w:eastAsia="ru-RU"/>
        </w:rPr>
        <w:t>выданных в результате предоставления муниципальной услуги документах</w:t>
      </w:r>
    </w:p>
    <w:p w:rsidR="00C132B2" w:rsidRDefault="00C132B2">
      <w:pPr>
        <w:widowControl/>
        <w:suppressAutoHyphens w:val="0"/>
        <w:spacing w:line="240" w:lineRule="atLeast"/>
        <w:jc w:val="center"/>
        <w:rPr>
          <w:sz w:val="20"/>
          <w:szCs w:val="20"/>
          <w:lang w:eastAsia="ru-RU"/>
        </w:rPr>
      </w:pPr>
    </w:p>
    <w:p w:rsidR="00C132B2" w:rsidRDefault="00C132B2">
      <w:pPr>
        <w:widowControl/>
        <w:suppressAutoHyphens w:val="0"/>
        <w:spacing w:line="240" w:lineRule="atLeast"/>
        <w:ind w:firstLine="709"/>
        <w:jc w:val="center"/>
        <w:rPr>
          <w:color w:val="000000"/>
          <w:sz w:val="20"/>
          <w:szCs w:val="20"/>
          <w:lang w:eastAsia="ru-RU"/>
        </w:rPr>
      </w:pPr>
    </w:p>
    <w:p w:rsidR="00C132B2" w:rsidRDefault="009661A8">
      <w:pPr>
        <w:widowControl/>
        <w:suppressAutoHyphens w:val="0"/>
        <w:spacing w:line="240" w:lineRule="atLeast"/>
        <w:ind w:right="492"/>
        <w:rPr>
          <w:color w:val="000000"/>
          <w:sz w:val="20"/>
          <w:szCs w:val="20"/>
          <w:lang w:eastAsia="ru-RU"/>
        </w:rPr>
      </w:pPr>
      <w:r w:rsidRPr="00B85403">
        <w:rPr>
          <w:color w:val="000000"/>
          <w:sz w:val="24"/>
          <w:szCs w:val="24"/>
          <w:lang w:eastAsia="ru-RU"/>
        </w:rPr>
        <w:t>Прошу исправить опечатку и (или) ошибку в</w:t>
      </w:r>
      <w:r>
        <w:rPr>
          <w:color w:val="000000"/>
          <w:sz w:val="20"/>
          <w:szCs w:val="20"/>
          <w:lang w:eastAsia="ru-RU"/>
        </w:rPr>
        <w:t xml:space="preserve"> ________________________________</w:t>
      </w:r>
      <w:r w:rsidR="00B85403">
        <w:rPr>
          <w:color w:val="000000"/>
          <w:sz w:val="20"/>
          <w:szCs w:val="20"/>
          <w:lang w:eastAsia="ru-RU"/>
        </w:rPr>
        <w:t>________</w:t>
      </w:r>
      <w:r w:rsidR="00097BD0">
        <w:rPr>
          <w:color w:val="000000"/>
          <w:sz w:val="20"/>
          <w:szCs w:val="20"/>
          <w:lang w:eastAsia="ru-RU"/>
        </w:rPr>
        <w:t>________________________</w:t>
      </w:r>
      <w:r>
        <w:rPr>
          <w:color w:val="000000"/>
          <w:sz w:val="20"/>
          <w:szCs w:val="20"/>
          <w:lang w:eastAsia="ru-RU"/>
        </w:rPr>
        <w:t>__________________________.</w:t>
      </w:r>
    </w:p>
    <w:p w:rsidR="00C132B2" w:rsidRDefault="009661A8" w:rsidP="00B85403">
      <w:pPr>
        <w:widowControl/>
        <w:suppressAutoHyphens w:val="0"/>
        <w:spacing w:line="240" w:lineRule="atLeast"/>
        <w:jc w:val="center"/>
        <w:rPr>
          <w:color w:val="000000"/>
          <w:sz w:val="16"/>
          <w:szCs w:val="16"/>
          <w:lang w:eastAsia="ru-RU"/>
        </w:rPr>
      </w:pPr>
      <w:r>
        <w:rPr>
          <w:color w:val="000000"/>
          <w:sz w:val="16"/>
          <w:szCs w:val="16"/>
          <w:lang w:eastAsia="ru-RU"/>
        </w:rPr>
        <w:t>указываются реквизиты и название документа, выданного уполномоченным органом</w:t>
      </w:r>
    </w:p>
    <w:p w:rsidR="00C132B2" w:rsidRDefault="009661A8" w:rsidP="00B85403">
      <w:pPr>
        <w:widowControl/>
        <w:suppressAutoHyphens w:val="0"/>
        <w:spacing w:line="240" w:lineRule="atLeast"/>
        <w:jc w:val="center"/>
        <w:rPr>
          <w:color w:val="000000"/>
          <w:sz w:val="16"/>
          <w:szCs w:val="16"/>
          <w:lang w:eastAsia="ru-RU"/>
        </w:rPr>
      </w:pPr>
      <w:r>
        <w:rPr>
          <w:color w:val="000000"/>
          <w:sz w:val="16"/>
          <w:szCs w:val="16"/>
          <w:lang w:eastAsia="ru-RU"/>
        </w:rPr>
        <w:t>в результате предоставления государственной услуги</w:t>
      </w:r>
    </w:p>
    <w:p w:rsidR="00C132B2" w:rsidRDefault="009661A8">
      <w:pPr>
        <w:widowControl/>
        <w:suppressAutoHyphens w:val="0"/>
        <w:spacing w:line="240" w:lineRule="atLeast"/>
        <w:rPr>
          <w:color w:val="000000"/>
          <w:sz w:val="20"/>
          <w:szCs w:val="20"/>
          <w:lang w:eastAsia="ru-RU"/>
        </w:rPr>
      </w:pPr>
      <w:r w:rsidRPr="00B85403">
        <w:rPr>
          <w:color w:val="000000"/>
          <w:sz w:val="24"/>
          <w:szCs w:val="24"/>
          <w:lang w:eastAsia="ru-RU"/>
        </w:rPr>
        <w:t>Приложение (при наличии):</w:t>
      </w:r>
      <w:r>
        <w:rPr>
          <w:color w:val="000000"/>
          <w:sz w:val="20"/>
          <w:szCs w:val="20"/>
          <w:lang w:eastAsia="ru-RU"/>
        </w:rPr>
        <w:t xml:space="preserve"> _________________________________________________________________________</w:t>
      </w:r>
    </w:p>
    <w:p w:rsidR="00C132B2" w:rsidRDefault="009661A8">
      <w:pPr>
        <w:widowControl/>
        <w:suppressAutoHyphens w:val="0"/>
        <w:spacing w:line="240" w:lineRule="atLeast"/>
        <w:rPr>
          <w:color w:val="000000"/>
          <w:sz w:val="16"/>
          <w:szCs w:val="16"/>
          <w:lang w:eastAsia="ru-RU"/>
        </w:rPr>
      </w:pPr>
      <w:r>
        <w:rPr>
          <w:color w:val="000000"/>
          <w:sz w:val="16"/>
          <w:szCs w:val="16"/>
          <w:lang w:eastAsia="ru-RU"/>
        </w:rPr>
        <w:t xml:space="preserve">                                                                                                прилагаются материалы, обосновывающие наличие опечатки и (или) ошибки</w:t>
      </w:r>
    </w:p>
    <w:p w:rsidR="00C132B2" w:rsidRDefault="00C132B2">
      <w:pPr>
        <w:widowControl/>
        <w:suppressAutoHyphens w:val="0"/>
        <w:spacing w:line="240" w:lineRule="atLeast"/>
        <w:rPr>
          <w:color w:val="000000"/>
          <w:sz w:val="20"/>
          <w:szCs w:val="20"/>
          <w:lang w:eastAsia="ru-RU"/>
        </w:rPr>
      </w:pPr>
    </w:p>
    <w:p w:rsidR="00C132B2" w:rsidRDefault="00C132B2">
      <w:pPr>
        <w:widowControl/>
        <w:suppressAutoHyphens w:val="0"/>
        <w:spacing w:line="240" w:lineRule="atLeast"/>
        <w:rPr>
          <w:color w:val="000000"/>
          <w:sz w:val="20"/>
          <w:szCs w:val="20"/>
          <w:lang w:eastAsia="ru-RU"/>
        </w:rPr>
      </w:pPr>
    </w:p>
    <w:p w:rsidR="00C132B2" w:rsidRPr="00B85403" w:rsidRDefault="009661A8">
      <w:pPr>
        <w:widowControl/>
        <w:suppressAutoHyphens w:val="0"/>
        <w:spacing w:line="240" w:lineRule="atLeast"/>
        <w:rPr>
          <w:color w:val="000000"/>
          <w:sz w:val="24"/>
          <w:szCs w:val="24"/>
          <w:lang w:eastAsia="ru-RU"/>
        </w:rPr>
      </w:pPr>
      <w:r w:rsidRPr="00B85403">
        <w:rPr>
          <w:color w:val="000000"/>
          <w:sz w:val="24"/>
          <w:szCs w:val="24"/>
          <w:lang w:eastAsia="ru-RU"/>
        </w:rPr>
        <w:t xml:space="preserve">Дата ______________                                                                                   </w:t>
      </w:r>
      <w:r w:rsidR="00B85403">
        <w:rPr>
          <w:color w:val="000000"/>
          <w:sz w:val="24"/>
          <w:szCs w:val="24"/>
          <w:lang w:eastAsia="ru-RU"/>
        </w:rPr>
        <w:t xml:space="preserve">                  </w:t>
      </w:r>
      <w:r w:rsidRPr="00B85403">
        <w:rPr>
          <w:color w:val="000000"/>
          <w:sz w:val="24"/>
          <w:szCs w:val="24"/>
          <w:lang w:eastAsia="ru-RU"/>
        </w:rPr>
        <w:t>Подпись заявителя</w:t>
      </w:r>
    </w:p>
    <w:p w:rsidR="00C132B2" w:rsidRDefault="00C132B2">
      <w:pPr>
        <w:widowControl/>
        <w:suppressAutoHyphens w:val="0"/>
        <w:spacing w:line="240" w:lineRule="atLeast"/>
        <w:rPr>
          <w:color w:val="000000"/>
          <w:sz w:val="20"/>
          <w:szCs w:val="20"/>
          <w:lang w:eastAsia="ru-RU"/>
        </w:rPr>
      </w:pPr>
    </w:p>
    <w:p w:rsidR="00C132B2" w:rsidRDefault="00C132B2">
      <w:pPr>
        <w:widowControl/>
        <w:suppressAutoHyphens w:val="0"/>
        <w:spacing w:beforeAutospacing="1"/>
        <w:ind w:firstLine="709"/>
        <w:rPr>
          <w:color w:val="000000"/>
          <w:sz w:val="32"/>
          <w:szCs w:val="32"/>
          <w:lang w:eastAsia="ru-RU"/>
        </w:rPr>
      </w:pPr>
    </w:p>
    <w:p w:rsidR="00C132B2" w:rsidRDefault="00C132B2">
      <w:pPr>
        <w:ind w:firstLine="720"/>
      </w:pPr>
    </w:p>
    <w:sectPr w:rsidR="00C132B2" w:rsidSect="00097BD0">
      <w:headerReference w:type="even" r:id="rId31"/>
      <w:headerReference w:type="default" r:id="rId32"/>
      <w:headerReference w:type="first" r:id="rId33"/>
      <w:pgSz w:w="11906" w:h="16838"/>
      <w:pgMar w:top="1134" w:right="1134" w:bottom="1134" w:left="1134" w:header="964" w:footer="0" w:gutter="0"/>
      <w:cols w:space="720"/>
      <w:formProt w:val="0"/>
      <w:docGrid w:linePitch="100" w:charSpace="12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06A0" w:rsidRDefault="001506A0" w:rsidP="00C132B2">
      <w:r>
        <w:separator/>
      </w:r>
    </w:p>
  </w:endnote>
  <w:endnote w:type="continuationSeparator" w:id="1">
    <w:p w:rsidR="001506A0" w:rsidRDefault="001506A0" w:rsidP="00C132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06A0" w:rsidRDefault="001506A0" w:rsidP="00C132B2">
      <w:r>
        <w:separator/>
      </w:r>
    </w:p>
  </w:footnote>
  <w:footnote w:type="continuationSeparator" w:id="1">
    <w:p w:rsidR="001506A0" w:rsidRDefault="001506A0" w:rsidP="00C132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786" w:rsidRDefault="00A66786">
    <w:pPr>
      <w:pStyle w:val="af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786" w:rsidRDefault="00A66786">
    <w:pPr>
      <w:pStyle w:val="af4"/>
      <w:spacing w:line="10" w:lineRule="auto"/>
      <w:ind w:left="0"/>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786" w:rsidRDefault="00A66786">
    <w:pPr>
      <w:pStyle w:val="af4"/>
      <w:spacing w:line="10" w:lineRule="auto"/>
      <w:ind w:left="0"/>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786" w:rsidRDefault="00A66786">
    <w:pPr>
      <w:pStyle w:val="afb"/>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786" w:rsidRDefault="00A66786">
    <w:pPr>
      <w:pStyle w:val="af4"/>
      <w:spacing w:line="10" w:lineRule="auto"/>
      <w:ind w:left="0"/>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786" w:rsidRDefault="00A66786">
    <w:pPr>
      <w:pStyle w:val="af4"/>
      <w:spacing w:line="10" w:lineRule="auto"/>
      <w:ind w:left="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0BC3"/>
    <w:multiLevelType w:val="multilevel"/>
    <w:tmpl w:val="0F2E992C"/>
    <w:lvl w:ilvl="0">
      <w:start w:val="1"/>
      <w:numFmt w:val="decimal"/>
      <w:lvlText w:val="%1)"/>
      <w:lvlJc w:val="left"/>
      <w:pPr>
        <w:tabs>
          <w:tab w:val="num" w:pos="0"/>
        </w:tabs>
        <w:ind w:left="132" w:hanging="382"/>
      </w:pPr>
      <w:rPr>
        <w:rFonts w:ascii="Times New Roman" w:eastAsia="Times New Roman" w:hAnsi="Times New Roman" w:cs="Times New Roman"/>
        <w:spacing w:val="0"/>
        <w:w w:val="100"/>
        <w:sz w:val="24"/>
        <w:szCs w:val="24"/>
        <w:lang w:val="ru-RU" w:eastAsia="en-US" w:bidi="ar-SA"/>
      </w:rPr>
    </w:lvl>
    <w:lvl w:ilvl="1">
      <w:numFmt w:val="bullet"/>
      <w:lvlText w:val=""/>
      <w:lvlJc w:val="left"/>
      <w:pPr>
        <w:tabs>
          <w:tab w:val="num" w:pos="0"/>
        </w:tabs>
        <w:ind w:left="1208" w:hanging="382"/>
      </w:pPr>
      <w:rPr>
        <w:rFonts w:ascii="Symbol" w:hAnsi="Symbol" w:cs="Symbol" w:hint="default"/>
        <w:lang w:val="ru-RU" w:eastAsia="en-US" w:bidi="ar-SA"/>
      </w:rPr>
    </w:lvl>
    <w:lvl w:ilvl="2">
      <w:numFmt w:val="bullet"/>
      <w:lvlText w:val=""/>
      <w:lvlJc w:val="left"/>
      <w:pPr>
        <w:tabs>
          <w:tab w:val="num" w:pos="0"/>
        </w:tabs>
        <w:ind w:left="2277" w:hanging="382"/>
      </w:pPr>
      <w:rPr>
        <w:rFonts w:ascii="Symbol" w:hAnsi="Symbol" w:cs="Symbol" w:hint="default"/>
        <w:lang w:val="ru-RU" w:eastAsia="en-US" w:bidi="ar-SA"/>
      </w:rPr>
    </w:lvl>
    <w:lvl w:ilvl="3">
      <w:numFmt w:val="bullet"/>
      <w:lvlText w:val=""/>
      <w:lvlJc w:val="left"/>
      <w:pPr>
        <w:tabs>
          <w:tab w:val="num" w:pos="0"/>
        </w:tabs>
        <w:ind w:left="3345" w:hanging="382"/>
      </w:pPr>
      <w:rPr>
        <w:rFonts w:ascii="Symbol" w:hAnsi="Symbol" w:cs="Symbol" w:hint="default"/>
        <w:lang w:val="ru-RU" w:eastAsia="en-US" w:bidi="ar-SA"/>
      </w:rPr>
    </w:lvl>
    <w:lvl w:ilvl="4">
      <w:numFmt w:val="bullet"/>
      <w:lvlText w:val=""/>
      <w:lvlJc w:val="left"/>
      <w:pPr>
        <w:tabs>
          <w:tab w:val="num" w:pos="0"/>
        </w:tabs>
        <w:ind w:left="4414" w:hanging="382"/>
      </w:pPr>
      <w:rPr>
        <w:rFonts w:ascii="Symbol" w:hAnsi="Symbol" w:cs="Symbol" w:hint="default"/>
        <w:lang w:val="ru-RU" w:eastAsia="en-US" w:bidi="ar-SA"/>
      </w:rPr>
    </w:lvl>
    <w:lvl w:ilvl="5">
      <w:numFmt w:val="bullet"/>
      <w:lvlText w:val=""/>
      <w:lvlJc w:val="left"/>
      <w:pPr>
        <w:tabs>
          <w:tab w:val="num" w:pos="0"/>
        </w:tabs>
        <w:ind w:left="5482" w:hanging="382"/>
      </w:pPr>
      <w:rPr>
        <w:rFonts w:ascii="Symbol" w:hAnsi="Symbol" w:cs="Symbol" w:hint="default"/>
        <w:lang w:val="ru-RU" w:eastAsia="en-US" w:bidi="ar-SA"/>
      </w:rPr>
    </w:lvl>
    <w:lvl w:ilvl="6">
      <w:numFmt w:val="bullet"/>
      <w:lvlText w:val=""/>
      <w:lvlJc w:val="left"/>
      <w:pPr>
        <w:tabs>
          <w:tab w:val="num" w:pos="0"/>
        </w:tabs>
        <w:ind w:left="6551" w:hanging="382"/>
      </w:pPr>
      <w:rPr>
        <w:rFonts w:ascii="Symbol" w:hAnsi="Symbol" w:cs="Symbol" w:hint="default"/>
        <w:lang w:val="ru-RU" w:eastAsia="en-US" w:bidi="ar-SA"/>
      </w:rPr>
    </w:lvl>
    <w:lvl w:ilvl="7">
      <w:numFmt w:val="bullet"/>
      <w:lvlText w:val=""/>
      <w:lvlJc w:val="left"/>
      <w:pPr>
        <w:tabs>
          <w:tab w:val="num" w:pos="0"/>
        </w:tabs>
        <w:ind w:left="7619" w:hanging="382"/>
      </w:pPr>
      <w:rPr>
        <w:rFonts w:ascii="Symbol" w:hAnsi="Symbol" w:cs="Symbol" w:hint="default"/>
        <w:lang w:val="ru-RU" w:eastAsia="en-US" w:bidi="ar-SA"/>
      </w:rPr>
    </w:lvl>
    <w:lvl w:ilvl="8">
      <w:numFmt w:val="bullet"/>
      <w:lvlText w:val=""/>
      <w:lvlJc w:val="left"/>
      <w:pPr>
        <w:tabs>
          <w:tab w:val="num" w:pos="0"/>
        </w:tabs>
        <w:ind w:left="8688" w:hanging="382"/>
      </w:pPr>
      <w:rPr>
        <w:rFonts w:ascii="Symbol" w:hAnsi="Symbol" w:cs="Symbol" w:hint="default"/>
        <w:lang w:val="ru-RU" w:eastAsia="en-US" w:bidi="ar-SA"/>
      </w:rPr>
    </w:lvl>
  </w:abstractNum>
  <w:abstractNum w:abstractNumId="1">
    <w:nsid w:val="0E33663A"/>
    <w:multiLevelType w:val="multilevel"/>
    <w:tmpl w:val="380817EE"/>
    <w:lvl w:ilvl="0">
      <w:start w:val="1"/>
      <w:numFmt w:val="decimal"/>
      <w:lvlText w:val="%1)"/>
      <w:lvlJc w:val="left"/>
      <w:rPr>
        <w:rFonts w:ascii="Times New Roman" w:eastAsia="Calibri" w:hAnsi="Times New Roman" w:cs="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03E2E86"/>
    <w:multiLevelType w:val="multilevel"/>
    <w:tmpl w:val="21CA86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23CE3FC4"/>
    <w:multiLevelType w:val="multilevel"/>
    <w:tmpl w:val="24D0B0DE"/>
    <w:lvl w:ilvl="0">
      <w:start w:val="2"/>
      <w:numFmt w:val="decimal"/>
      <w:lvlText w:val="%1."/>
      <w:lvlJc w:val="left"/>
      <w:pPr>
        <w:tabs>
          <w:tab w:val="num" w:pos="0"/>
        </w:tabs>
        <w:ind w:left="360" w:hanging="360"/>
      </w:pPr>
      <w:rPr>
        <w:rFonts w:hint="default"/>
      </w:rPr>
    </w:lvl>
    <w:lvl w:ilvl="1">
      <w:start w:val="11"/>
      <w:numFmt w:val="decimal"/>
      <w:lvlText w:val="%1.%2."/>
      <w:lvlJc w:val="left"/>
      <w:pPr>
        <w:tabs>
          <w:tab w:val="num" w:pos="0"/>
        </w:tabs>
        <w:ind w:left="1070" w:hanging="360"/>
      </w:pPr>
      <w:rPr>
        <w:rFonts w:hint="default"/>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4">
    <w:nsid w:val="27B634E5"/>
    <w:multiLevelType w:val="multilevel"/>
    <w:tmpl w:val="CA72275A"/>
    <w:lvl w:ilvl="0">
      <w:start w:val="2"/>
      <w:numFmt w:val="decimal"/>
      <w:lvlText w:val="%1."/>
      <w:lvlJc w:val="left"/>
      <w:pPr>
        <w:tabs>
          <w:tab w:val="num" w:pos="0"/>
        </w:tabs>
        <w:ind w:left="360" w:hanging="360"/>
      </w:pPr>
      <w:rPr>
        <w:rFonts w:hint="default"/>
      </w:rPr>
    </w:lvl>
    <w:lvl w:ilvl="1">
      <w:start w:val="15"/>
      <w:numFmt w:val="decimal"/>
      <w:lvlText w:val="%1.%2."/>
      <w:lvlJc w:val="left"/>
      <w:pPr>
        <w:tabs>
          <w:tab w:val="num" w:pos="0"/>
        </w:tabs>
        <w:ind w:left="1070" w:hanging="360"/>
      </w:pPr>
      <w:rPr>
        <w:rFonts w:hint="default"/>
        <w:sz w:val="24"/>
        <w:szCs w:val="24"/>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5">
    <w:nsid w:val="2A4F6214"/>
    <w:multiLevelType w:val="multilevel"/>
    <w:tmpl w:val="9DCADA8A"/>
    <w:lvl w:ilvl="0">
      <w:start w:val="2"/>
      <w:numFmt w:val="decimal"/>
      <w:lvlText w:val="%1"/>
      <w:lvlJc w:val="left"/>
      <w:pPr>
        <w:tabs>
          <w:tab w:val="num" w:pos="0"/>
        </w:tabs>
        <w:ind w:left="132" w:hanging="548"/>
      </w:pPr>
      <w:rPr>
        <w:lang w:val="ru-RU" w:eastAsia="en-US" w:bidi="ar-SA"/>
      </w:rPr>
    </w:lvl>
    <w:lvl w:ilvl="1">
      <w:start w:val="1"/>
      <w:numFmt w:val="decimal"/>
      <w:lvlText w:val="%1.%2."/>
      <w:lvlJc w:val="left"/>
      <w:pPr>
        <w:tabs>
          <w:tab w:val="num" w:pos="1267"/>
        </w:tabs>
        <w:ind w:left="1399" w:hanging="548"/>
      </w:pPr>
      <w:rPr>
        <w:rFonts w:ascii="Times New Roman" w:eastAsia="Times New Roman" w:hAnsi="Times New Roman" w:cs="Times New Roman"/>
        <w:w w:val="100"/>
        <w:sz w:val="24"/>
        <w:szCs w:val="24"/>
        <w:lang w:val="ru-RU" w:eastAsia="en-US" w:bidi="ar-SA"/>
      </w:rPr>
    </w:lvl>
    <w:lvl w:ilvl="2">
      <w:start w:val="1"/>
      <w:numFmt w:val="decimal"/>
      <w:lvlText w:val="%3)"/>
      <w:lvlJc w:val="left"/>
      <w:pPr>
        <w:tabs>
          <w:tab w:val="num" w:pos="0"/>
        </w:tabs>
        <w:ind w:left="132" w:hanging="588"/>
      </w:pPr>
      <w:rPr>
        <w:rFonts w:ascii="Times New Roman" w:eastAsia="Times New Roman" w:hAnsi="Times New Roman" w:cs="Times New Roman"/>
        <w:spacing w:val="0"/>
        <w:w w:val="100"/>
        <w:sz w:val="24"/>
        <w:szCs w:val="24"/>
        <w:lang w:val="ru-RU" w:eastAsia="en-US" w:bidi="ar-SA"/>
      </w:rPr>
    </w:lvl>
    <w:lvl w:ilvl="3">
      <w:numFmt w:val="bullet"/>
      <w:lvlText w:val=""/>
      <w:lvlJc w:val="left"/>
      <w:pPr>
        <w:tabs>
          <w:tab w:val="num" w:pos="0"/>
        </w:tabs>
        <w:ind w:left="3345" w:hanging="588"/>
      </w:pPr>
      <w:rPr>
        <w:rFonts w:ascii="Symbol" w:hAnsi="Symbol" w:cs="Symbol" w:hint="default"/>
        <w:lang w:val="ru-RU" w:eastAsia="en-US" w:bidi="ar-SA"/>
      </w:rPr>
    </w:lvl>
    <w:lvl w:ilvl="4">
      <w:numFmt w:val="bullet"/>
      <w:lvlText w:val=""/>
      <w:lvlJc w:val="left"/>
      <w:pPr>
        <w:tabs>
          <w:tab w:val="num" w:pos="0"/>
        </w:tabs>
        <w:ind w:left="4414" w:hanging="588"/>
      </w:pPr>
      <w:rPr>
        <w:rFonts w:ascii="Symbol" w:hAnsi="Symbol" w:cs="Symbol" w:hint="default"/>
        <w:lang w:val="ru-RU" w:eastAsia="en-US" w:bidi="ar-SA"/>
      </w:rPr>
    </w:lvl>
    <w:lvl w:ilvl="5">
      <w:numFmt w:val="bullet"/>
      <w:lvlText w:val=""/>
      <w:lvlJc w:val="left"/>
      <w:pPr>
        <w:tabs>
          <w:tab w:val="num" w:pos="0"/>
        </w:tabs>
        <w:ind w:left="5482" w:hanging="588"/>
      </w:pPr>
      <w:rPr>
        <w:rFonts w:ascii="Symbol" w:hAnsi="Symbol" w:cs="Symbol" w:hint="default"/>
        <w:lang w:val="ru-RU" w:eastAsia="en-US" w:bidi="ar-SA"/>
      </w:rPr>
    </w:lvl>
    <w:lvl w:ilvl="6">
      <w:numFmt w:val="bullet"/>
      <w:lvlText w:val=""/>
      <w:lvlJc w:val="left"/>
      <w:pPr>
        <w:tabs>
          <w:tab w:val="num" w:pos="0"/>
        </w:tabs>
        <w:ind w:left="6551" w:hanging="588"/>
      </w:pPr>
      <w:rPr>
        <w:rFonts w:ascii="Symbol" w:hAnsi="Symbol" w:cs="Symbol" w:hint="default"/>
        <w:lang w:val="ru-RU" w:eastAsia="en-US" w:bidi="ar-SA"/>
      </w:rPr>
    </w:lvl>
    <w:lvl w:ilvl="7">
      <w:numFmt w:val="bullet"/>
      <w:lvlText w:val=""/>
      <w:lvlJc w:val="left"/>
      <w:pPr>
        <w:tabs>
          <w:tab w:val="num" w:pos="0"/>
        </w:tabs>
        <w:ind w:left="7619" w:hanging="588"/>
      </w:pPr>
      <w:rPr>
        <w:rFonts w:ascii="Symbol" w:hAnsi="Symbol" w:cs="Symbol" w:hint="default"/>
        <w:lang w:val="ru-RU" w:eastAsia="en-US" w:bidi="ar-SA"/>
      </w:rPr>
    </w:lvl>
    <w:lvl w:ilvl="8">
      <w:numFmt w:val="bullet"/>
      <w:lvlText w:val=""/>
      <w:lvlJc w:val="left"/>
      <w:pPr>
        <w:tabs>
          <w:tab w:val="num" w:pos="0"/>
        </w:tabs>
        <w:ind w:left="8688" w:hanging="588"/>
      </w:pPr>
      <w:rPr>
        <w:rFonts w:ascii="Symbol" w:hAnsi="Symbol" w:cs="Symbol" w:hint="default"/>
        <w:lang w:val="ru-RU" w:eastAsia="en-US" w:bidi="ar-SA"/>
      </w:rPr>
    </w:lvl>
  </w:abstractNum>
  <w:abstractNum w:abstractNumId="6">
    <w:nsid w:val="2DE85C5A"/>
    <w:multiLevelType w:val="multilevel"/>
    <w:tmpl w:val="6EF669EE"/>
    <w:lvl w:ilvl="0">
      <w:start w:val="1"/>
      <w:numFmt w:val="decimal"/>
      <w:lvlText w:val="%1."/>
      <w:lvlJc w:val="left"/>
      <w:pPr>
        <w:tabs>
          <w:tab w:val="num" w:pos="0"/>
        </w:tabs>
        <w:ind w:left="633" w:hanging="360"/>
      </w:pPr>
    </w:lvl>
    <w:lvl w:ilvl="1">
      <w:start w:val="4"/>
      <w:numFmt w:val="decimal"/>
      <w:isLgl/>
      <w:lvlText w:val="%1.%2."/>
      <w:lvlJc w:val="left"/>
      <w:pPr>
        <w:tabs>
          <w:tab w:val="num" w:pos="0"/>
        </w:tabs>
        <w:ind w:left="1129" w:hanging="420"/>
      </w:pPr>
    </w:lvl>
    <w:lvl w:ilvl="2">
      <w:start w:val="1"/>
      <w:numFmt w:val="decimal"/>
      <w:isLgl/>
      <w:lvlText w:val="%1.%2.%3."/>
      <w:lvlJc w:val="left"/>
      <w:pPr>
        <w:tabs>
          <w:tab w:val="num" w:pos="0"/>
        </w:tabs>
        <w:ind w:left="1865" w:hanging="720"/>
      </w:pPr>
    </w:lvl>
    <w:lvl w:ilvl="3">
      <w:start w:val="1"/>
      <w:numFmt w:val="decimal"/>
      <w:isLgl/>
      <w:lvlText w:val="%1.%2.%3.%4."/>
      <w:lvlJc w:val="left"/>
      <w:pPr>
        <w:tabs>
          <w:tab w:val="num" w:pos="0"/>
        </w:tabs>
        <w:ind w:left="2301" w:hanging="720"/>
      </w:pPr>
    </w:lvl>
    <w:lvl w:ilvl="4">
      <w:start w:val="1"/>
      <w:numFmt w:val="decimal"/>
      <w:isLgl/>
      <w:lvlText w:val="%1.%2.%3.%4.%5."/>
      <w:lvlJc w:val="left"/>
      <w:pPr>
        <w:tabs>
          <w:tab w:val="num" w:pos="0"/>
        </w:tabs>
        <w:ind w:left="3097" w:hanging="1080"/>
      </w:pPr>
    </w:lvl>
    <w:lvl w:ilvl="5">
      <w:start w:val="1"/>
      <w:numFmt w:val="decimal"/>
      <w:isLgl/>
      <w:lvlText w:val="%1.%2.%3.%4.%5.%6."/>
      <w:lvlJc w:val="left"/>
      <w:pPr>
        <w:tabs>
          <w:tab w:val="num" w:pos="0"/>
        </w:tabs>
        <w:ind w:left="3533" w:hanging="1080"/>
      </w:pPr>
    </w:lvl>
    <w:lvl w:ilvl="6">
      <w:start w:val="1"/>
      <w:numFmt w:val="decimal"/>
      <w:isLgl/>
      <w:lvlText w:val="%1.%2.%3.%4.%5.%6.%7."/>
      <w:lvlJc w:val="left"/>
      <w:pPr>
        <w:tabs>
          <w:tab w:val="num" w:pos="0"/>
        </w:tabs>
        <w:ind w:left="4329" w:hanging="1440"/>
      </w:pPr>
    </w:lvl>
    <w:lvl w:ilvl="7">
      <w:start w:val="1"/>
      <w:numFmt w:val="decimal"/>
      <w:isLgl/>
      <w:lvlText w:val="%1.%2.%3.%4.%5.%6.%7.%8."/>
      <w:lvlJc w:val="left"/>
      <w:pPr>
        <w:tabs>
          <w:tab w:val="num" w:pos="0"/>
        </w:tabs>
        <w:ind w:left="4765" w:hanging="1440"/>
      </w:pPr>
    </w:lvl>
    <w:lvl w:ilvl="8">
      <w:start w:val="1"/>
      <w:numFmt w:val="decimal"/>
      <w:isLgl/>
      <w:lvlText w:val="%1.%2.%3.%4.%5.%6.%7.%8.%9."/>
      <w:lvlJc w:val="left"/>
      <w:pPr>
        <w:tabs>
          <w:tab w:val="num" w:pos="0"/>
        </w:tabs>
        <w:ind w:left="5561" w:hanging="1800"/>
      </w:pPr>
    </w:lvl>
  </w:abstractNum>
  <w:abstractNum w:abstractNumId="7">
    <w:nsid w:val="2EB33448"/>
    <w:multiLevelType w:val="multilevel"/>
    <w:tmpl w:val="DF0425DE"/>
    <w:lvl w:ilvl="0">
      <w:start w:val="2"/>
      <w:numFmt w:val="decimal"/>
      <w:lvlText w:val="%1."/>
      <w:lvlJc w:val="left"/>
      <w:pPr>
        <w:tabs>
          <w:tab w:val="num" w:pos="0"/>
        </w:tabs>
        <w:ind w:left="360" w:hanging="360"/>
      </w:pPr>
    </w:lvl>
    <w:lvl w:ilvl="1">
      <w:start w:val="9"/>
      <w:numFmt w:val="decimal"/>
      <w:lvlText w:val="%1.%2."/>
      <w:lvlJc w:val="left"/>
      <w:pPr>
        <w:tabs>
          <w:tab w:val="num" w:pos="0"/>
        </w:tabs>
        <w:ind w:left="1070" w:hanging="360"/>
      </w:pPr>
      <w:rPr>
        <w:sz w:val="24"/>
        <w:szCs w:val="24"/>
      </w:rPr>
    </w:lvl>
    <w:lvl w:ilvl="2">
      <w:start w:val="1"/>
      <w:numFmt w:val="decimal"/>
      <w:lvlText w:val="%1.%2.%3."/>
      <w:lvlJc w:val="left"/>
      <w:pPr>
        <w:tabs>
          <w:tab w:val="num" w:pos="0"/>
        </w:tabs>
        <w:ind w:left="2140" w:hanging="720"/>
      </w:pPr>
    </w:lvl>
    <w:lvl w:ilvl="3">
      <w:start w:val="1"/>
      <w:numFmt w:val="decimal"/>
      <w:lvlText w:val="%1.%2.%3.%4."/>
      <w:lvlJc w:val="left"/>
      <w:pPr>
        <w:tabs>
          <w:tab w:val="num" w:pos="0"/>
        </w:tabs>
        <w:ind w:left="2850" w:hanging="720"/>
      </w:pPr>
    </w:lvl>
    <w:lvl w:ilvl="4">
      <w:start w:val="1"/>
      <w:numFmt w:val="decimal"/>
      <w:lvlText w:val="%1.%2.%3.%4.%5."/>
      <w:lvlJc w:val="left"/>
      <w:pPr>
        <w:tabs>
          <w:tab w:val="num" w:pos="0"/>
        </w:tabs>
        <w:ind w:left="3920" w:hanging="1080"/>
      </w:pPr>
    </w:lvl>
    <w:lvl w:ilvl="5">
      <w:start w:val="1"/>
      <w:numFmt w:val="decimal"/>
      <w:lvlText w:val="%1.%2.%3.%4.%5.%6."/>
      <w:lvlJc w:val="left"/>
      <w:pPr>
        <w:tabs>
          <w:tab w:val="num" w:pos="0"/>
        </w:tabs>
        <w:ind w:left="4630" w:hanging="1080"/>
      </w:pPr>
    </w:lvl>
    <w:lvl w:ilvl="6">
      <w:start w:val="1"/>
      <w:numFmt w:val="decimal"/>
      <w:lvlText w:val="%1.%2.%3.%4.%5.%6.%7."/>
      <w:lvlJc w:val="left"/>
      <w:pPr>
        <w:tabs>
          <w:tab w:val="num" w:pos="0"/>
        </w:tabs>
        <w:ind w:left="5700" w:hanging="1440"/>
      </w:pPr>
    </w:lvl>
    <w:lvl w:ilvl="7">
      <w:start w:val="1"/>
      <w:numFmt w:val="decimal"/>
      <w:lvlText w:val="%1.%2.%3.%4.%5.%6.%7.%8."/>
      <w:lvlJc w:val="left"/>
      <w:pPr>
        <w:tabs>
          <w:tab w:val="num" w:pos="0"/>
        </w:tabs>
        <w:ind w:left="6410" w:hanging="1440"/>
      </w:pPr>
    </w:lvl>
    <w:lvl w:ilvl="8">
      <w:start w:val="1"/>
      <w:numFmt w:val="decimal"/>
      <w:lvlText w:val="%1.%2.%3.%4.%5.%6.%7.%8.%9."/>
      <w:lvlJc w:val="left"/>
      <w:pPr>
        <w:tabs>
          <w:tab w:val="num" w:pos="0"/>
        </w:tabs>
        <w:ind w:left="7480" w:hanging="1800"/>
      </w:pPr>
    </w:lvl>
  </w:abstractNum>
  <w:abstractNum w:abstractNumId="8">
    <w:nsid w:val="3D227051"/>
    <w:multiLevelType w:val="multilevel"/>
    <w:tmpl w:val="844E4942"/>
    <w:lvl w:ilvl="0">
      <w:start w:val="2"/>
      <w:numFmt w:val="decimal"/>
      <w:lvlText w:val="%1."/>
      <w:lvlJc w:val="left"/>
      <w:pPr>
        <w:tabs>
          <w:tab w:val="num" w:pos="0"/>
        </w:tabs>
        <w:ind w:left="360" w:hanging="360"/>
      </w:pPr>
      <w:rPr>
        <w:rFonts w:hint="default"/>
      </w:rPr>
    </w:lvl>
    <w:lvl w:ilvl="1">
      <w:start w:val="18"/>
      <w:numFmt w:val="decimal"/>
      <w:lvlText w:val="%1.%2."/>
      <w:lvlJc w:val="left"/>
      <w:pPr>
        <w:tabs>
          <w:tab w:val="num" w:pos="141"/>
        </w:tabs>
        <w:ind w:left="1211" w:hanging="360"/>
      </w:pPr>
      <w:rPr>
        <w:rFonts w:hint="default"/>
        <w:sz w:val="24"/>
        <w:szCs w:val="24"/>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9">
    <w:nsid w:val="478A3DD0"/>
    <w:multiLevelType w:val="hybridMultilevel"/>
    <w:tmpl w:val="2496F4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F135B14"/>
    <w:multiLevelType w:val="hybridMultilevel"/>
    <w:tmpl w:val="CC0A3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3E0328"/>
    <w:multiLevelType w:val="multilevel"/>
    <w:tmpl w:val="54EC6C88"/>
    <w:lvl w:ilvl="0">
      <w:start w:val="4"/>
      <w:numFmt w:val="decimal"/>
      <w:lvlText w:val="%1"/>
      <w:lvlJc w:val="left"/>
      <w:pPr>
        <w:tabs>
          <w:tab w:val="num" w:pos="0"/>
        </w:tabs>
        <w:ind w:left="132" w:hanging="603"/>
      </w:pPr>
      <w:rPr>
        <w:lang w:val="ru-RU" w:eastAsia="en-US" w:bidi="ar-SA"/>
      </w:rPr>
    </w:lvl>
    <w:lvl w:ilvl="1">
      <w:start w:val="1"/>
      <w:numFmt w:val="decimal"/>
      <w:lvlText w:val="%1.%2."/>
      <w:lvlJc w:val="left"/>
      <w:pPr>
        <w:tabs>
          <w:tab w:val="num" w:pos="0"/>
        </w:tabs>
        <w:ind w:left="132" w:hanging="603"/>
      </w:pPr>
      <w:rPr>
        <w:rFonts w:ascii="Times New Roman" w:eastAsia="Times New Roman" w:hAnsi="Times New Roman" w:cs="Times New Roman"/>
        <w:w w:val="100"/>
        <w:sz w:val="24"/>
        <w:szCs w:val="24"/>
        <w:lang w:val="ru-RU" w:eastAsia="en-US" w:bidi="ar-SA"/>
      </w:rPr>
    </w:lvl>
    <w:lvl w:ilvl="2">
      <w:numFmt w:val="bullet"/>
      <w:lvlText w:val=""/>
      <w:lvlJc w:val="left"/>
      <w:pPr>
        <w:tabs>
          <w:tab w:val="num" w:pos="0"/>
        </w:tabs>
        <w:ind w:left="2277" w:hanging="603"/>
      </w:pPr>
      <w:rPr>
        <w:rFonts w:ascii="Symbol" w:hAnsi="Symbol" w:cs="Symbol" w:hint="default"/>
        <w:lang w:val="ru-RU" w:eastAsia="en-US" w:bidi="ar-SA"/>
      </w:rPr>
    </w:lvl>
    <w:lvl w:ilvl="3">
      <w:numFmt w:val="bullet"/>
      <w:lvlText w:val=""/>
      <w:lvlJc w:val="left"/>
      <w:pPr>
        <w:tabs>
          <w:tab w:val="num" w:pos="0"/>
        </w:tabs>
        <w:ind w:left="3345" w:hanging="603"/>
      </w:pPr>
      <w:rPr>
        <w:rFonts w:ascii="Symbol" w:hAnsi="Symbol" w:cs="Symbol" w:hint="default"/>
        <w:lang w:val="ru-RU" w:eastAsia="en-US" w:bidi="ar-SA"/>
      </w:rPr>
    </w:lvl>
    <w:lvl w:ilvl="4">
      <w:numFmt w:val="bullet"/>
      <w:lvlText w:val=""/>
      <w:lvlJc w:val="left"/>
      <w:pPr>
        <w:tabs>
          <w:tab w:val="num" w:pos="0"/>
        </w:tabs>
        <w:ind w:left="4414" w:hanging="603"/>
      </w:pPr>
      <w:rPr>
        <w:rFonts w:ascii="Symbol" w:hAnsi="Symbol" w:cs="Symbol" w:hint="default"/>
        <w:lang w:val="ru-RU" w:eastAsia="en-US" w:bidi="ar-SA"/>
      </w:rPr>
    </w:lvl>
    <w:lvl w:ilvl="5">
      <w:numFmt w:val="bullet"/>
      <w:lvlText w:val=""/>
      <w:lvlJc w:val="left"/>
      <w:pPr>
        <w:tabs>
          <w:tab w:val="num" w:pos="0"/>
        </w:tabs>
        <w:ind w:left="5482" w:hanging="603"/>
      </w:pPr>
      <w:rPr>
        <w:rFonts w:ascii="Symbol" w:hAnsi="Symbol" w:cs="Symbol" w:hint="default"/>
        <w:lang w:val="ru-RU" w:eastAsia="en-US" w:bidi="ar-SA"/>
      </w:rPr>
    </w:lvl>
    <w:lvl w:ilvl="6">
      <w:numFmt w:val="bullet"/>
      <w:lvlText w:val=""/>
      <w:lvlJc w:val="left"/>
      <w:pPr>
        <w:tabs>
          <w:tab w:val="num" w:pos="0"/>
        </w:tabs>
        <w:ind w:left="6551" w:hanging="603"/>
      </w:pPr>
      <w:rPr>
        <w:rFonts w:ascii="Symbol" w:hAnsi="Symbol" w:cs="Symbol" w:hint="default"/>
        <w:lang w:val="ru-RU" w:eastAsia="en-US" w:bidi="ar-SA"/>
      </w:rPr>
    </w:lvl>
    <w:lvl w:ilvl="7">
      <w:numFmt w:val="bullet"/>
      <w:lvlText w:val=""/>
      <w:lvlJc w:val="left"/>
      <w:pPr>
        <w:tabs>
          <w:tab w:val="num" w:pos="0"/>
        </w:tabs>
        <w:ind w:left="7619" w:hanging="603"/>
      </w:pPr>
      <w:rPr>
        <w:rFonts w:ascii="Symbol" w:hAnsi="Symbol" w:cs="Symbol" w:hint="default"/>
        <w:lang w:val="ru-RU" w:eastAsia="en-US" w:bidi="ar-SA"/>
      </w:rPr>
    </w:lvl>
    <w:lvl w:ilvl="8">
      <w:numFmt w:val="bullet"/>
      <w:lvlText w:val=""/>
      <w:lvlJc w:val="left"/>
      <w:pPr>
        <w:tabs>
          <w:tab w:val="num" w:pos="0"/>
        </w:tabs>
        <w:ind w:left="8688" w:hanging="603"/>
      </w:pPr>
      <w:rPr>
        <w:rFonts w:ascii="Symbol" w:hAnsi="Symbol" w:cs="Symbol" w:hint="default"/>
        <w:lang w:val="ru-RU" w:eastAsia="en-US" w:bidi="ar-SA"/>
      </w:rPr>
    </w:lvl>
  </w:abstractNum>
  <w:abstractNum w:abstractNumId="12">
    <w:nsid w:val="7DA90F52"/>
    <w:multiLevelType w:val="multilevel"/>
    <w:tmpl w:val="1364310C"/>
    <w:lvl w:ilvl="0">
      <w:start w:val="2"/>
      <w:numFmt w:val="decimal"/>
      <w:lvlText w:val="%1"/>
      <w:lvlJc w:val="left"/>
      <w:pPr>
        <w:ind w:left="1952" w:hanging="422"/>
      </w:pPr>
      <w:rPr>
        <w:rFonts w:hint="default"/>
        <w:lang w:val="ru-RU" w:eastAsia="en-US" w:bidi="ar-SA"/>
      </w:rPr>
    </w:lvl>
    <w:lvl w:ilvl="1">
      <w:start w:val="1"/>
      <w:numFmt w:val="decimal"/>
      <w:lvlText w:val="%1.%2."/>
      <w:lvlJc w:val="left"/>
      <w:pPr>
        <w:ind w:left="1952" w:hanging="422"/>
        <w:jc w:val="righ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819" w:hanging="763"/>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819" w:hanging="884"/>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848" w:hanging="884"/>
      </w:pPr>
      <w:rPr>
        <w:rFonts w:hint="default"/>
        <w:lang w:val="ru-RU" w:eastAsia="en-US" w:bidi="ar-SA"/>
      </w:rPr>
    </w:lvl>
    <w:lvl w:ilvl="5">
      <w:numFmt w:val="bullet"/>
      <w:lvlText w:val="•"/>
      <w:lvlJc w:val="left"/>
      <w:pPr>
        <w:ind w:left="5810" w:hanging="884"/>
      </w:pPr>
      <w:rPr>
        <w:rFonts w:hint="default"/>
        <w:lang w:val="ru-RU" w:eastAsia="en-US" w:bidi="ar-SA"/>
      </w:rPr>
    </w:lvl>
    <w:lvl w:ilvl="6">
      <w:numFmt w:val="bullet"/>
      <w:lvlText w:val="•"/>
      <w:lvlJc w:val="left"/>
      <w:pPr>
        <w:ind w:left="6773" w:hanging="884"/>
      </w:pPr>
      <w:rPr>
        <w:rFonts w:hint="default"/>
        <w:lang w:val="ru-RU" w:eastAsia="en-US" w:bidi="ar-SA"/>
      </w:rPr>
    </w:lvl>
    <w:lvl w:ilvl="7">
      <w:numFmt w:val="bullet"/>
      <w:lvlText w:val="•"/>
      <w:lvlJc w:val="left"/>
      <w:pPr>
        <w:ind w:left="7736" w:hanging="884"/>
      </w:pPr>
      <w:rPr>
        <w:rFonts w:hint="default"/>
        <w:lang w:val="ru-RU" w:eastAsia="en-US" w:bidi="ar-SA"/>
      </w:rPr>
    </w:lvl>
    <w:lvl w:ilvl="8">
      <w:numFmt w:val="bullet"/>
      <w:lvlText w:val="•"/>
      <w:lvlJc w:val="left"/>
      <w:pPr>
        <w:ind w:left="8698" w:hanging="884"/>
      </w:pPr>
      <w:rPr>
        <w:rFonts w:hint="default"/>
        <w:lang w:val="ru-RU" w:eastAsia="en-US" w:bidi="ar-SA"/>
      </w:rPr>
    </w:lvl>
  </w:abstractNum>
  <w:num w:numId="1">
    <w:abstractNumId w:val="11"/>
  </w:num>
  <w:num w:numId="2">
    <w:abstractNumId w:val="0"/>
  </w:num>
  <w:num w:numId="3">
    <w:abstractNumId w:val="5"/>
  </w:num>
  <w:num w:numId="4">
    <w:abstractNumId w:val="6"/>
  </w:num>
  <w:num w:numId="5">
    <w:abstractNumId w:val="3"/>
  </w:num>
  <w:num w:numId="6">
    <w:abstractNumId w:val="4"/>
  </w:num>
  <w:num w:numId="7">
    <w:abstractNumId w:val="7"/>
  </w:num>
  <w:num w:numId="8">
    <w:abstractNumId w:val="2"/>
  </w:num>
  <w:num w:numId="9">
    <w:abstractNumId w:val="12"/>
  </w:num>
  <w:num w:numId="10">
    <w:abstractNumId w:val="9"/>
  </w:num>
  <w:num w:numId="11">
    <w:abstractNumId w:val="10"/>
  </w:num>
  <w:num w:numId="12">
    <w:abstractNumId w:val="8"/>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autoHyphenation/>
  <w:hyphenationZone w:val="0"/>
  <w:characterSpacingControl w:val="doNotCompress"/>
  <w:footnotePr>
    <w:footnote w:id="0"/>
    <w:footnote w:id="1"/>
  </w:footnotePr>
  <w:endnotePr>
    <w:endnote w:id="0"/>
    <w:endnote w:id="1"/>
  </w:endnotePr>
  <w:compat/>
  <w:rsids>
    <w:rsidRoot w:val="00C132B2"/>
    <w:rsid w:val="000336C5"/>
    <w:rsid w:val="0008371B"/>
    <w:rsid w:val="00097BD0"/>
    <w:rsid w:val="000D4873"/>
    <w:rsid w:val="000F6A47"/>
    <w:rsid w:val="00116E2F"/>
    <w:rsid w:val="00135D26"/>
    <w:rsid w:val="001506A0"/>
    <w:rsid w:val="0016504F"/>
    <w:rsid w:val="0017005D"/>
    <w:rsid w:val="00182E8F"/>
    <w:rsid w:val="00184A55"/>
    <w:rsid w:val="001E4B61"/>
    <w:rsid w:val="00261930"/>
    <w:rsid w:val="00263C0C"/>
    <w:rsid w:val="00283DA0"/>
    <w:rsid w:val="00284EFA"/>
    <w:rsid w:val="00316D61"/>
    <w:rsid w:val="00353072"/>
    <w:rsid w:val="003617CF"/>
    <w:rsid w:val="00466A8B"/>
    <w:rsid w:val="004718AC"/>
    <w:rsid w:val="00482CAB"/>
    <w:rsid w:val="004C2C38"/>
    <w:rsid w:val="005022CD"/>
    <w:rsid w:val="005301BD"/>
    <w:rsid w:val="005356B1"/>
    <w:rsid w:val="0053579C"/>
    <w:rsid w:val="00542B86"/>
    <w:rsid w:val="00543285"/>
    <w:rsid w:val="00564B31"/>
    <w:rsid w:val="005A6A7D"/>
    <w:rsid w:val="005B6EC0"/>
    <w:rsid w:val="005D359A"/>
    <w:rsid w:val="00601F6D"/>
    <w:rsid w:val="00624D71"/>
    <w:rsid w:val="006250E0"/>
    <w:rsid w:val="006721F3"/>
    <w:rsid w:val="006A5C45"/>
    <w:rsid w:val="006B01F3"/>
    <w:rsid w:val="007212CC"/>
    <w:rsid w:val="007B3D7A"/>
    <w:rsid w:val="008217A4"/>
    <w:rsid w:val="008343DC"/>
    <w:rsid w:val="00865025"/>
    <w:rsid w:val="00873518"/>
    <w:rsid w:val="008C7B6C"/>
    <w:rsid w:val="00914E50"/>
    <w:rsid w:val="00937A4D"/>
    <w:rsid w:val="00943C8E"/>
    <w:rsid w:val="0094506F"/>
    <w:rsid w:val="009647B7"/>
    <w:rsid w:val="009661A8"/>
    <w:rsid w:val="00981E6F"/>
    <w:rsid w:val="00A123D7"/>
    <w:rsid w:val="00A56A3E"/>
    <w:rsid w:val="00A6176A"/>
    <w:rsid w:val="00A66786"/>
    <w:rsid w:val="00A86179"/>
    <w:rsid w:val="00AA3771"/>
    <w:rsid w:val="00AD4DB5"/>
    <w:rsid w:val="00AF6036"/>
    <w:rsid w:val="00B22355"/>
    <w:rsid w:val="00B276FA"/>
    <w:rsid w:val="00B4494A"/>
    <w:rsid w:val="00B5244D"/>
    <w:rsid w:val="00B55254"/>
    <w:rsid w:val="00B82A54"/>
    <w:rsid w:val="00B85403"/>
    <w:rsid w:val="00BA1D6C"/>
    <w:rsid w:val="00BB11BE"/>
    <w:rsid w:val="00C0507F"/>
    <w:rsid w:val="00C132B2"/>
    <w:rsid w:val="00C203F4"/>
    <w:rsid w:val="00C43290"/>
    <w:rsid w:val="00CB0E6B"/>
    <w:rsid w:val="00CC702F"/>
    <w:rsid w:val="00D50BF6"/>
    <w:rsid w:val="00DB34B0"/>
    <w:rsid w:val="00DF2792"/>
    <w:rsid w:val="00DF3E8C"/>
    <w:rsid w:val="00ED58B6"/>
    <w:rsid w:val="00F414F5"/>
    <w:rsid w:val="00F90F05"/>
    <w:rsid w:val="00FB34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D7A"/>
    <w:pPr>
      <w:widowControl w:val="0"/>
    </w:pPr>
    <w:rPr>
      <w:rFonts w:ascii="Times New Roman" w:eastAsia="Times New Roman" w:hAnsi="Times New Roman" w:cs="Times New Roman"/>
      <w:lang w:val="ru-RU"/>
    </w:rPr>
  </w:style>
  <w:style w:type="paragraph" w:styleId="1">
    <w:name w:val="heading 1"/>
    <w:basedOn w:val="a"/>
    <w:uiPriority w:val="9"/>
    <w:qFormat/>
    <w:rsid w:val="00C132B2"/>
    <w:pPr>
      <w:ind w:left="250" w:right="398"/>
      <w:jc w:val="center"/>
      <w:outlineLvl w:val="0"/>
    </w:pPr>
    <w:rPr>
      <w:b/>
      <w:bCs/>
      <w:sz w:val="28"/>
      <w:szCs w:val="28"/>
    </w:rPr>
  </w:style>
  <w:style w:type="paragraph" w:styleId="2">
    <w:name w:val="heading 2"/>
    <w:basedOn w:val="a"/>
    <w:next w:val="a"/>
    <w:link w:val="20"/>
    <w:uiPriority w:val="9"/>
    <w:semiHidden/>
    <w:unhideWhenUsed/>
    <w:qFormat/>
    <w:rsid w:val="00B5184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0E97"/>
    <w:rPr>
      <w:color w:val="0000FF"/>
      <w:u w:val="single"/>
    </w:rPr>
  </w:style>
  <w:style w:type="character" w:styleId="a4">
    <w:name w:val="annotation reference"/>
    <w:basedOn w:val="a0"/>
    <w:uiPriority w:val="99"/>
    <w:semiHidden/>
    <w:unhideWhenUsed/>
    <w:qFormat/>
    <w:rsid w:val="00540E97"/>
    <w:rPr>
      <w:sz w:val="16"/>
      <w:szCs w:val="16"/>
    </w:rPr>
  </w:style>
  <w:style w:type="character" w:customStyle="1" w:styleId="a5">
    <w:name w:val="Текст примечания Знак"/>
    <w:basedOn w:val="a0"/>
    <w:link w:val="a6"/>
    <w:uiPriority w:val="99"/>
    <w:semiHidden/>
    <w:qFormat/>
    <w:rsid w:val="00540E97"/>
    <w:rPr>
      <w:rFonts w:ascii="Times New Roman" w:eastAsia="Times New Roman" w:hAnsi="Times New Roman" w:cs="Times New Roman"/>
      <w:sz w:val="20"/>
      <w:szCs w:val="20"/>
      <w:lang w:val="ru-RU"/>
    </w:rPr>
  </w:style>
  <w:style w:type="character" w:customStyle="1" w:styleId="a7">
    <w:name w:val="Тема примечания Знак"/>
    <w:basedOn w:val="a5"/>
    <w:link w:val="a8"/>
    <w:uiPriority w:val="99"/>
    <w:semiHidden/>
    <w:qFormat/>
    <w:rsid w:val="00540E97"/>
    <w:rPr>
      <w:rFonts w:ascii="Times New Roman" w:eastAsia="Times New Roman" w:hAnsi="Times New Roman" w:cs="Times New Roman"/>
      <w:b/>
      <w:bCs/>
      <w:sz w:val="20"/>
      <w:szCs w:val="20"/>
      <w:lang w:val="ru-RU"/>
    </w:rPr>
  </w:style>
  <w:style w:type="character" w:customStyle="1" w:styleId="CharStyle6">
    <w:name w:val="Char Style 6"/>
    <w:basedOn w:val="a0"/>
    <w:link w:val="Style5"/>
    <w:uiPriority w:val="99"/>
    <w:qFormat/>
    <w:locked/>
    <w:rsid w:val="00872990"/>
    <w:rPr>
      <w:rFonts w:ascii="Times New Roman" w:hAnsi="Times New Roman" w:cs="Times New Roman"/>
      <w:sz w:val="27"/>
      <w:szCs w:val="27"/>
      <w:shd w:val="clear" w:color="auto" w:fill="FFFFFF"/>
    </w:rPr>
  </w:style>
  <w:style w:type="character" w:customStyle="1" w:styleId="20">
    <w:name w:val="Заголовок 2 Знак"/>
    <w:basedOn w:val="a0"/>
    <w:link w:val="2"/>
    <w:uiPriority w:val="9"/>
    <w:semiHidden/>
    <w:qFormat/>
    <w:rsid w:val="00B51849"/>
    <w:rPr>
      <w:rFonts w:asciiTheme="majorHAnsi" w:eastAsiaTheme="majorEastAsia" w:hAnsiTheme="majorHAnsi" w:cstheme="majorBidi"/>
      <w:color w:val="365F91" w:themeColor="accent1" w:themeShade="BF"/>
      <w:sz w:val="26"/>
      <w:szCs w:val="26"/>
      <w:lang w:val="ru-RU"/>
    </w:rPr>
  </w:style>
  <w:style w:type="character" w:customStyle="1" w:styleId="a9">
    <w:name w:val="Нижний колонтитул Знак"/>
    <w:basedOn w:val="a0"/>
    <w:link w:val="aa"/>
    <w:uiPriority w:val="99"/>
    <w:qFormat/>
    <w:rsid w:val="00BA7EB2"/>
    <w:rPr>
      <w:rFonts w:ascii="Times New Roman" w:eastAsia="Times New Roman" w:hAnsi="Times New Roman" w:cs="Times New Roman"/>
      <w:lang w:val="ru-RU"/>
    </w:rPr>
  </w:style>
  <w:style w:type="character" w:customStyle="1" w:styleId="UnresolvedMention">
    <w:name w:val="Unresolved Mention"/>
    <w:basedOn w:val="a0"/>
    <w:uiPriority w:val="99"/>
    <w:semiHidden/>
    <w:unhideWhenUsed/>
    <w:qFormat/>
    <w:rsid w:val="00BA7EB2"/>
    <w:rPr>
      <w:color w:val="605E5C"/>
      <w:shd w:val="clear" w:color="auto" w:fill="E1DFDD"/>
    </w:rPr>
  </w:style>
  <w:style w:type="character" w:styleId="ab">
    <w:name w:val="Emphasis"/>
    <w:basedOn w:val="a0"/>
    <w:uiPriority w:val="20"/>
    <w:qFormat/>
    <w:rsid w:val="00D70EA7"/>
    <w:rPr>
      <w:i/>
      <w:iCs/>
    </w:rPr>
  </w:style>
  <w:style w:type="character" w:customStyle="1" w:styleId="ac">
    <w:name w:val="Текст выноски Знак"/>
    <w:basedOn w:val="a0"/>
    <w:link w:val="ad"/>
    <w:uiPriority w:val="99"/>
    <w:semiHidden/>
    <w:qFormat/>
    <w:rsid w:val="00F217CC"/>
    <w:rPr>
      <w:rFonts w:ascii="Segoe UI" w:eastAsia="Times New Roman" w:hAnsi="Segoe UI" w:cs="Segoe UI"/>
      <w:sz w:val="18"/>
      <w:szCs w:val="18"/>
      <w:lang w:val="ru-RU"/>
    </w:rPr>
  </w:style>
  <w:style w:type="character" w:customStyle="1" w:styleId="ae">
    <w:name w:val="Верхний колонтитул Знак"/>
    <w:basedOn w:val="a0"/>
    <w:qFormat/>
    <w:rsid w:val="00C132B2"/>
    <w:rPr>
      <w:rFonts w:ascii="Times New Roman" w:eastAsia="Times New Roman" w:hAnsi="Times New Roman" w:cs="Times New Roman"/>
      <w:sz w:val="24"/>
      <w:szCs w:val="24"/>
      <w:lang w:eastAsia="ru-RU"/>
    </w:rPr>
  </w:style>
  <w:style w:type="character" w:customStyle="1" w:styleId="af">
    <w:name w:val="Цветовое выделение"/>
    <w:uiPriority w:val="99"/>
    <w:qFormat/>
    <w:rsid w:val="00C132B2"/>
    <w:rPr>
      <w:b/>
      <w:bCs/>
      <w:color w:val="26282F"/>
    </w:rPr>
  </w:style>
  <w:style w:type="character" w:customStyle="1" w:styleId="5">
    <w:name w:val="Основной текст (5) + Не курсив"/>
    <w:basedOn w:val="a0"/>
    <w:qFormat/>
    <w:rsid w:val="00C132B2"/>
    <w:rPr>
      <w:i/>
      <w:iCs/>
      <w:color w:val="000000"/>
      <w:spacing w:val="0"/>
      <w:w w:val="100"/>
      <w:sz w:val="26"/>
      <w:szCs w:val="26"/>
      <w:shd w:val="clear" w:color="auto" w:fill="FFFFFF"/>
      <w:lang w:val="ru-RU" w:eastAsia="ru-RU" w:bidi="ru-RU"/>
    </w:rPr>
  </w:style>
  <w:style w:type="character" w:customStyle="1" w:styleId="af0">
    <w:name w:val="Гипертекстовая ссылка"/>
    <w:basedOn w:val="a0"/>
    <w:uiPriority w:val="99"/>
    <w:qFormat/>
    <w:rsid w:val="00C132B2"/>
    <w:rPr>
      <w:color w:val="106BBE"/>
    </w:rPr>
  </w:style>
  <w:style w:type="character" w:customStyle="1" w:styleId="10">
    <w:name w:val="Заголовок 1 Знак"/>
    <w:basedOn w:val="a0"/>
    <w:qFormat/>
    <w:rsid w:val="00C132B2"/>
    <w:rPr>
      <w:rFonts w:ascii="Times New Roman CYR" w:eastAsia="Calibri" w:hAnsi="Times New Roman CYR" w:cs="Times New Roman CYR"/>
      <w:b/>
      <w:bCs/>
      <w:color w:val="26282F"/>
      <w:sz w:val="24"/>
      <w:szCs w:val="24"/>
      <w:lang w:eastAsia="ru-RU"/>
    </w:rPr>
  </w:style>
  <w:style w:type="character" w:customStyle="1" w:styleId="af1">
    <w:name w:val="Основной текст с отступом Знак"/>
    <w:basedOn w:val="a0"/>
    <w:qFormat/>
    <w:rsid w:val="00C132B2"/>
    <w:rPr>
      <w:rFonts w:ascii="Times New Roman" w:eastAsia="Times New Roman" w:hAnsi="Times New Roman" w:cs="Times New Roman"/>
      <w:sz w:val="28"/>
      <w:szCs w:val="20"/>
      <w:lang w:eastAsia="ru-RU"/>
    </w:rPr>
  </w:style>
  <w:style w:type="character" w:customStyle="1" w:styleId="21">
    <w:name w:val="Основной текст 2 Знак"/>
    <w:basedOn w:val="a0"/>
    <w:qFormat/>
    <w:rsid w:val="00C132B2"/>
    <w:rPr>
      <w:rFonts w:ascii="Times New Roman" w:eastAsia="Times New Roman" w:hAnsi="Times New Roman" w:cs="Times New Roman"/>
      <w:sz w:val="28"/>
      <w:szCs w:val="24"/>
      <w:lang w:eastAsia="ru-RU"/>
    </w:rPr>
  </w:style>
  <w:style w:type="character" w:customStyle="1" w:styleId="af2">
    <w:name w:val="Основной текст Знак"/>
    <w:basedOn w:val="a0"/>
    <w:uiPriority w:val="1"/>
    <w:qFormat/>
    <w:rsid w:val="00C132B2"/>
    <w:rPr>
      <w:rFonts w:ascii="Times New Roman" w:eastAsia="Times New Roman" w:hAnsi="Times New Roman" w:cs="Times New Roman"/>
      <w:b/>
      <w:bCs/>
      <w:sz w:val="32"/>
      <w:szCs w:val="24"/>
      <w:lang w:eastAsia="ru-RU"/>
    </w:rPr>
  </w:style>
  <w:style w:type="paragraph" w:customStyle="1" w:styleId="af3">
    <w:name w:val="Заголовок"/>
    <w:basedOn w:val="a"/>
    <w:next w:val="af4"/>
    <w:qFormat/>
    <w:rsid w:val="00C132B2"/>
    <w:pPr>
      <w:keepNext/>
      <w:spacing w:before="240" w:after="120"/>
    </w:pPr>
    <w:rPr>
      <w:rFonts w:ascii="Liberation Sans" w:eastAsia="Microsoft YaHei" w:hAnsi="Liberation Sans" w:cs="Mangal"/>
      <w:sz w:val="28"/>
      <w:szCs w:val="28"/>
    </w:rPr>
  </w:style>
  <w:style w:type="paragraph" w:styleId="af4">
    <w:name w:val="Body Text"/>
    <w:basedOn w:val="a"/>
    <w:uiPriority w:val="1"/>
    <w:qFormat/>
    <w:rsid w:val="00C132B2"/>
    <w:pPr>
      <w:ind w:left="132"/>
    </w:pPr>
    <w:rPr>
      <w:sz w:val="28"/>
      <w:szCs w:val="28"/>
    </w:rPr>
  </w:style>
  <w:style w:type="paragraph" w:styleId="af5">
    <w:name w:val="List"/>
    <w:basedOn w:val="af4"/>
    <w:rsid w:val="00C132B2"/>
    <w:rPr>
      <w:rFonts w:cs="Arial"/>
    </w:rPr>
  </w:style>
  <w:style w:type="paragraph" w:styleId="af6">
    <w:name w:val="caption"/>
    <w:basedOn w:val="a"/>
    <w:qFormat/>
    <w:rsid w:val="00C132B2"/>
    <w:pPr>
      <w:suppressLineNumbers/>
      <w:spacing w:before="120" w:after="120"/>
    </w:pPr>
    <w:rPr>
      <w:rFonts w:cs="Arial"/>
      <w:i/>
      <w:iCs/>
      <w:sz w:val="24"/>
      <w:szCs w:val="24"/>
    </w:rPr>
  </w:style>
  <w:style w:type="paragraph" w:styleId="af7">
    <w:name w:val="index heading"/>
    <w:basedOn w:val="a"/>
    <w:qFormat/>
    <w:rsid w:val="00C132B2"/>
    <w:pPr>
      <w:suppressLineNumbers/>
    </w:pPr>
    <w:rPr>
      <w:rFonts w:cs="Arial"/>
    </w:rPr>
  </w:style>
  <w:style w:type="paragraph" w:customStyle="1" w:styleId="user">
    <w:name w:val="Заголовок (user)"/>
    <w:basedOn w:val="a"/>
    <w:next w:val="af4"/>
    <w:qFormat/>
    <w:rsid w:val="00C132B2"/>
    <w:pPr>
      <w:keepNext/>
      <w:spacing w:before="240" w:after="120"/>
    </w:pPr>
    <w:rPr>
      <w:rFonts w:ascii="Liberation Sans" w:eastAsia="Microsoft YaHei" w:hAnsi="Liberation Sans" w:cs="Mangal"/>
      <w:sz w:val="28"/>
      <w:szCs w:val="28"/>
    </w:rPr>
  </w:style>
  <w:style w:type="paragraph" w:customStyle="1" w:styleId="user0">
    <w:name w:val="Указатель (user)"/>
    <w:basedOn w:val="a"/>
    <w:qFormat/>
    <w:rsid w:val="00C132B2"/>
    <w:pPr>
      <w:suppressLineNumbers/>
    </w:pPr>
    <w:rPr>
      <w:rFonts w:cs="Mangal"/>
    </w:rPr>
  </w:style>
  <w:style w:type="paragraph" w:styleId="af8">
    <w:name w:val="Title"/>
    <w:basedOn w:val="a"/>
    <w:next w:val="af4"/>
    <w:uiPriority w:val="10"/>
    <w:qFormat/>
    <w:rsid w:val="00C132B2"/>
    <w:pPr>
      <w:keepNext/>
      <w:spacing w:before="240" w:after="120"/>
    </w:pPr>
    <w:rPr>
      <w:rFonts w:ascii="Liberation Sans" w:eastAsia="Microsoft YaHei" w:hAnsi="Liberation Sans" w:cs="Arial"/>
      <w:sz w:val="28"/>
      <w:szCs w:val="28"/>
    </w:rPr>
  </w:style>
  <w:style w:type="paragraph" w:styleId="af9">
    <w:name w:val="List Paragraph"/>
    <w:basedOn w:val="a"/>
    <w:uiPriority w:val="1"/>
    <w:qFormat/>
    <w:rsid w:val="00C132B2"/>
    <w:pPr>
      <w:ind w:left="132" w:firstLine="720"/>
    </w:pPr>
  </w:style>
  <w:style w:type="paragraph" w:customStyle="1" w:styleId="TableParagraph">
    <w:name w:val="Table Paragraph"/>
    <w:basedOn w:val="a"/>
    <w:uiPriority w:val="1"/>
    <w:qFormat/>
    <w:rsid w:val="00C132B2"/>
  </w:style>
  <w:style w:type="paragraph" w:customStyle="1" w:styleId="afa">
    <w:name w:val="Верхний и нижний колонтитулы"/>
    <w:basedOn w:val="a"/>
    <w:qFormat/>
    <w:rsid w:val="00C132B2"/>
  </w:style>
  <w:style w:type="paragraph" w:customStyle="1" w:styleId="HeaderandFooter">
    <w:name w:val="Header and Footer"/>
    <w:basedOn w:val="a"/>
    <w:qFormat/>
    <w:rsid w:val="00C132B2"/>
  </w:style>
  <w:style w:type="paragraph" w:styleId="afb">
    <w:name w:val="header"/>
    <w:basedOn w:val="afa"/>
    <w:rsid w:val="00C132B2"/>
  </w:style>
  <w:style w:type="paragraph" w:customStyle="1" w:styleId="afc">
    <w:name w:val="Содержимое врезки"/>
    <w:basedOn w:val="a"/>
    <w:qFormat/>
    <w:rsid w:val="00C132B2"/>
  </w:style>
  <w:style w:type="paragraph" w:styleId="a6">
    <w:name w:val="annotation text"/>
    <w:basedOn w:val="a"/>
    <w:link w:val="a5"/>
    <w:uiPriority w:val="99"/>
    <w:semiHidden/>
    <w:unhideWhenUsed/>
    <w:rsid w:val="00540E97"/>
    <w:rPr>
      <w:sz w:val="20"/>
      <w:szCs w:val="20"/>
    </w:rPr>
  </w:style>
  <w:style w:type="paragraph" w:styleId="a8">
    <w:name w:val="annotation subject"/>
    <w:basedOn w:val="a6"/>
    <w:next w:val="a6"/>
    <w:link w:val="a7"/>
    <w:uiPriority w:val="99"/>
    <w:semiHidden/>
    <w:unhideWhenUsed/>
    <w:qFormat/>
    <w:rsid w:val="00540E97"/>
    <w:rPr>
      <w:b/>
      <w:bCs/>
    </w:rPr>
  </w:style>
  <w:style w:type="paragraph" w:customStyle="1" w:styleId="Style5">
    <w:name w:val="Style 5"/>
    <w:basedOn w:val="a"/>
    <w:link w:val="CharStyle6"/>
    <w:uiPriority w:val="99"/>
    <w:qFormat/>
    <w:rsid w:val="00872990"/>
    <w:pPr>
      <w:shd w:val="clear" w:color="auto" w:fill="FFFFFF"/>
      <w:suppressAutoHyphens w:val="0"/>
      <w:spacing w:after="720" w:line="240" w:lineRule="atLeast"/>
    </w:pPr>
    <w:rPr>
      <w:rFonts w:eastAsiaTheme="minorHAnsi"/>
      <w:sz w:val="27"/>
      <w:szCs w:val="27"/>
      <w:lang w:val="en-US"/>
    </w:rPr>
  </w:style>
  <w:style w:type="paragraph" w:customStyle="1" w:styleId="Default">
    <w:name w:val="Default"/>
    <w:qFormat/>
    <w:rsid w:val="00D064F6"/>
    <w:pPr>
      <w:widowControl w:val="0"/>
    </w:pPr>
    <w:rPr>
      <w:rFonts w:ascii="Times New Roman" w:eastAsia="NSimSun" w:hAnsi="Times New Roman" w:cs="Mangal"/>
      <w:color w:val="000000"/>
      <w:sz w:val="24"/>
      <w:szCs w:val="24"/>
      <w:lang w:val="ru-RU" w:eastAsia="hi-IN" w:bidi="hi-IN"/>
    </w:rPr>
  </w:style>
  <w:style w:type="paragraph" w:styleId="afd">
    <w:name w:val="No Spacing"/>
    <w:uiPriority w:val="1"/>
    <w:qFormat/>
    <w:rsid w:val="00B51849"/>
    <w:pPr>
      <w:suppressAutoHyphens w:val="0"/>
    </w:pPr>
    <w:rPr>
      <w:lang w:val="ru-RU"/>
    </w:rPr>
  </w:style>
  <w:style w:type="paragraph" w:customStyle="1" w:styleId="Standard">
    <w:name w:val="Standard"/>
    <w:qFormat/>
    <w:rsid w:val="00B51849"/>
    <w:pPr>
      <w:widowControl w:val="0"/>
      <w:textAlignment w:val="baseline"/>
    </w:pPr>
    <w:rPr>
      <w:rFonts w:ascii="Times New Roman" w:eastAsia="Lucida Sans Unicode" w:hAnsi="Times New Roman" w:cs="Tahoma"/>
      <w:kern w:val="2"/>
      <w:sz w:val="24"/>
      <w:szCs w:val="24"/>
      <w:lang w:val="ru-RU" w:eastAsia="ru-RU"/>
    </w:rPr>
  </w:style>
  <w:style w:type="paragraph" w:customStyle="1" w:styleId="Textbodyindent">
    <w:name w:val="Text body indent"/>
    <w:basedOn w:val="Standard"/>
    <w:qFormat/>
    <w:rsid w:val="00B51849"/>
    <w:pPr>
      <w:ind w:left="708" w:firstLine="708"/>
      <w:jc w:val="both"/>
      <w:textAlignment w:val="auto"/>
    </w:pPr>
    <w:rPr>
      <w:sz w:val="28"/>
    </w:rPr>
  </w:style>
  <w:style w:type="paragraph" w:styleId="aa">
    <w:name w:val="footer"/>
    <w:basedOn w:val="a"/>
    <w:link w:val="a9"/>
    <w:uiPriority w:val="99"/>
    <w:unhideWhenUsed/>
    <w:rsid w:val="00BA7EB2"/>
    <w:pPr>
      <w:tabs>
        <w:tab w:val="center" w:pos="4677"/>
        <w:tab w:val="right" w:pos="9355"/>
      </w:tabs>
    </w:pPr>
  </w:style>
  <w:style w:type="paragraph" w:customStyle="1" w:styleId="user1">
    <w:name w:val="Содержимое врезки (user)"/>
    <w:basedOn w:val="a"/>
    <w:qFormat/>
    <w:rsid w:val="00C132B2"/>
  </w:style>
  <w:style w:type="paragraph" w:styleId="afe">
    <w:name w:val="Body Text Indent"/>
    <w:basedOn w:val="a"/>
    <w:rsid w:val="00C132B2"/>
    <w:pPr>
      <w:ind w:firstLine="851"/>
    </w:pPr>
    <w:rPr>
      <w:sz w:val="28"/>
      <w:szCs w:val="20"/>
    </w:rPr>
  </w:style>
  <w:style w:type="paragraph" w:customStyle="1" w:styleId="ConsPlusTitle">
    <w:name w:val="ConsPlusTitle"/>
    <w:qFormat/>
    <w:rsid w:val="00C132B2"/>
    <w:pPr>
      <w:widowControl w:val="0"/>
      <w:ind w:firstLine="709"/>
    </w:pPr>
    <w:rPr>
      <w:rFonts w:ascii="Arial" w:eastAsia="Times New Roman" w:hAnsi="Arial" w:cs="Arial"/>
      <w:b/>
      <w:bCs/>
      <w:sz w:val="20"/>
      <w:szCs w:val="20"/>
      <w:lang w:val="ru-RU" w:eastAsia="ar-SA"/>
    </w:rPr>
  </w:style>
  <w:style w:type="paragraph" w:styleId="22">
    <w:name w:val="Body Text 2"/>
    <w:basedOn w:val="a"/>
    <w:qFormat/>
    <w:rsid w:val="00C132B2"/>
    <w:pPr>
      <w:jc w:val="both"/>
    </w:pPr>
    <w:rPr>
      <w:sz w:val="28"/>
    </w:rPr>
  </w:style>
  <w:style w:type="paragraph" w:styleId="aff">
    <w:name w:val="Normal (Web)"/>
    <w:basedOn w:val="a"/>
    <w:uiPriority w:val="99"/>
    <w:unhideWhenUsed/>
    <w:qFormat/>
    <w:rsid w:val="009C4A7E"/>
    <w:pPr>
      <w:widowControl/>
      <w:suppressAutoHyphens w:val="0"/>
      <w:spacing w:beforeAutospacing="1"/>
      <w:ind w:firstLine="709"/>
    </w:pPr>
    <w:rPr>
      <w:color w:val="000000"/>
      <w:sz w:val="24"/>
      <w:szCs w:val="24"/>
      <w:lang w:eastAsia="ru-RU"/>
    </w:rPr>
  </w:style>
  <w:style w:type="paragraph" w:customStyle="1" w:styleId="western">
    <w:name w:val="western"/>
    <w:basedOn w:val="a"/>
    <w:qFormat/>
    <w:rsid w:val="009C4A7E"/>
    <w:pPr>
      <w:widowControl/>
      <w:suppressAutoHyphens w:val="0"/>
      <w:spacing w:beforeAutospacing="1"/>
      <w:ind w:firstLine="709"/>
    </w:pPr>
    <w:rPr>
      <w:b/>
      <w:bCs/>
      <w:color w:val="000000"/>
      <w:sz w:val="32"/>
      <w:szCs w:val="32"/>
      <w:lang w:eastAsia="ru-RU"/>
    </w:rPr>
  </w:style>
  <w:style w:type="paragraph" w:styleId="ad">
    <w:name w:val="Balloon Text"/>
    <w:basedOn w:val="a"/>
    <w:link w:val="ac"/>
    <w:uiPriority w:val="99"/>
    <w:semiHidden/>
    <w:unhideWhenUsed/>
    <w:qFormat/>
    <w:rsid w:val="00F217CC"/>
    <w:rPr>
      <w:rFonts w:ascii="Segoe UI" w:hAnsi="Segoe UI" w:cs="Segoe UI"/>
      <w:sz w:val="18"/>
      <w:szCs w:val="18"/>
    </w:rPr>
  </w:style>
  <w:style w:type="paragraph" w:customStyle="1" w:styleId="ConsPlusNormal">
    <w:name w:val="ConsPlusNormal"/>
    <w:qFormat/>
    <w:rsid w:val="00C132B2"/>
    <w:pPr>
      <w:widowControl w:val="0"/>
    </w:pPr>
    <w:rPr>
      <w:rFonts w:ascii="Times New Roman" w:eastAsia="Times New Roman" w:hAnsi="Times New Roman" w:cs="Times New Roman"/>
      <w:sz w:val="24"/>
      <w:szCs w:val="24"/>
      <w:lang w:val="ru-RU" w:eastAsia="ru-RU"/>
    </w:rPr>
  </w:style>
  <w:style w:type="paragraph" w:customStyle="1" w:styleId="FORMATTEXT">
    <w:name w:val=".FORMATTEXT"/>
    <w:qFormat/>
    <w:rsid w:val="00C132B2"/>
    <w:pPr>
      <w:widowControl w:val="0"/>
    </w:pPr>
    <w:rPr>
      <w:rFonts w:ascii="Arial" w:eastAsia="Times New Roman" w:hAnsi="Arial" w:cs="Arial"/>
      <w:sz w:val="20"/>
      <w:szCs w:val="20"/>
      <w:lang w:val="ru-RU" w:eastAsia="ru-RU"/>
    </w:rPr>
  </w:style>
  <w:style w:type="paragraph" w:customStyle="1" w:styleId="aff0">
    <w:name w:val="Таблицы (моноширинный)"/>
    <w:basedOn w:val="a"/>
    <w:next w:val="a"/>
    <w:uiPriority w:val="99"/>
    <w:qFormat/>
    <w:rsid w:val="00C132B2"/>
    <w:rPr>
      <w:rFonts w:ascii="Courier New" w:eastAsia="Calibri" w:hAnsi="Courier New" w:cs="Courier New"/>
    </w:rPr>
  </w:style>
  <w:style w:type="paragraph" w:customStyle="1" w:styleId="aff1">
    <w:name w:val="Нормальный (таблица)"/>
    <w:basedOn w:val="a"/>
    <w:next w:val="a"/>
    <w:uiPriority w:val="99"/>
    <w:qFormat/>
    <w:rsid w:val="00C132B2"/>
    <w:pPr>
      <w:jc w:val="both"/>
    </w:pPr>
    <w:rPr>
      <w:rFonts w:ascii="Times New Roman CYR" w:eastAsia="Calibri" w:hAnsi="Times New Roman CYR" w:cs="Times New Roman CYR"/>
    </w:rPr>
  </w:style>
  <w:style w:type="paragraph" w:customStyle="1" w:styleId="23">
    <w:name w:val="Основной текст (2)"/>
    <w:basedOn w:val="a"/>
    <w:qFormat/>
    <w:rsid w:val="00C132B2"/>
    <w:pPr>
      <w:shd w:val="clear" w:color="auto" w:fill="FFFFFF"/>
      <w:spacing w:before="360" w:line="322" w:lineRule="exact"/>
      <w:jc w:val="both"/>
    </w:pPr>
    <w:rPr>
      <w:kern w:val="2"/>
      <w:sz w:val="26"/>
      <w:szCs w:val="26"/>
      <w:lang w:eastAsia="hi-IN" w:bidi="hi-IN"/>
    </w:rPr>
  </w:style>
  <w:style w:type="paragraph" w:customStyle="1" w:styleId="aff2">
    <w:name w:val="Комментарий"/>
    <w:basedOn w:val="a"/>
    <w:next w:val="a"/>
    <w:uiPriority w:val="99"/>
    <w:qFormat/>
    <w:rsid w:val="00C132B2"/>
    <w:pPr>
      <w:spacing w:before="75"/>
      <w:ind w:left="170"/>
      <w:jc w:val="both"/>
    </w:pPr>
    <w:rPr>
      <w:rFonts w:ascii="Times New Roman CYR" w:eastAsia="Calibri" w:hAnsi="Times New Roman CYR" w:cs="Times New Roman CYR"/>
      <w:color w:val="353842"/>
    </w:rPr>
  </w:style>
  <w:style w:type="numbering" w:customStyle="1" w:styleId="aff3">
    <w:name w:val="Без списка"/>
    <w:uiPriority w:val="99"/>
    <w:semiHidden/>
    <w:unhideWhenUsed/>
    <w:qFormat/>
    <w:rsid w:val="00C132B2"/>
  </w:style>
  <w:style w:type="numbering" w:customStyle="1" w:styleId="user2">
    <w:name w:val="Без списка (user)"/>
    <w:uiPriority w:val="99"/>
    <w:semiHidden/>
    <w:unhideWhenUsed/>
    <w:qFormat/>
    <w:rsid w:val="00C132B2"/>
  </w:style>
  <w:style w:type="table" w:customStyle="1" w:styleId="TableNormal">
    <w:name w:val="Table Normal"/>
    <w:uiPriority w:val="2"/>
    <w:semiHidden/>
    <w:unhideWhenUsed/>
    <w:qFormat/>
    <w:rsid w:val="00C132B2"/>
    <w:tblPr>
      <w:tblCellMar>
        <w:top w:w="0" w:type="dxa"/>
        <w:left w:w="0" w:type="dxa"/>
        <w:bottom w:w="0" w:type="dxa"/>
        <w:right w:w="0" w:type="dxa"/>
      </w:tblCellMar>
    </w:tblPr>
  </w:style>
  <w:style w:type="table" w:styleId="aff4">
    <w:name w:val="Table Grid"/>
    <w:basedOn w:val="a1"/>
    <w:uiPriority w:val="39"/>
    <w:rsid w:val="002227BB"/>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basedOn w:val="a0"/>
    <w:link w:val="210"/>
    <w:uiPriority w:val="99"/>
    <w:locked/>
    <w:rsid w:val="00564B31"/>
    <w:rPr>
      <w:sz w:val="28"/>
      <w:szCs w:val="28"/>
      <w:shd w:val="clear" w:color="auto" w:fill="FFFFFF"/>
    </w:rPr>
  </w:style>
  <w:style w:type="paragraph" w:customStyle="1" w:styleId="210">
    <w:name w:val="Основной текст (2)1"/>
    <w:basedOn w:val="a"/>
    <w:link w:val="24"/>
    <w:uiPriority w:val="99"/>
    <w:rsid w:val="00564B31"/>
    <w:pPr>
      <w:shd w:val="clear" w:color="auto" w:fill="FFFFFF"/>
      <w:suppressAutoHyphens w:val="0"/>
      <w:spacing w:after="720" w:line="240" w:lineRule="atLeast"/>
      <w:ind w:hanging="200"/>
      <w:jc w:val="right"/>
    </w:pPr>
    <w:rPr>
      <w:rFonts w:asciiTheme="minorHAnsi" w:eastAsiaTheme="minorHAnsi" w:hAnsiTheme="minorHAnsi" w:cstheme="minorBidi"/>
      <w:sz w:val="28"/>
      <w:szCs w:val="28"/>
      <w:lang w:val="en-US"/>
    </w:rPr>
  </w:style>
  <w:style w:type="paragraph" w:customStyle="1" w:styleId="aff5">
    <w:name w:val="Информация о версии"/>
    <w:basedOn w:val="aff2"/>
    <w:next w:val="a"/>
    <w:uiPriority w:val="99"/>
    <w:rsid w:val="009647B7"/>
    <w:pPr>
      <w:suppressAutoHyphens w:val="0"/>
      <w:autoSpaceDE w:val="0"/>
      <w:autoSpaceDN w:val="0"/>
      <w:adjustRightInd w:val="0"/>
    </w:pPr>
    <w:rPr>
      <w:rFonts w:eastAsiaTheme="minorEastAsia"/>
      <w:i/>
      <w:iCs/>
      <w:sz w:val="24"/>
      <w:szCs w:val="24"/>
      <w:lang w:eastAsia="ru-RU"/>
    </w:rPr>
  </w:style>
  <w:style w:type="paragraph" w:customStyle="1" w:styleId="aff6">
    <w:name w:val="Прижатый влево"/>
    <w:basedOn w:val="a"/>
    <w:next w:val="a"/>
    <w:uiPriority w:val="99"/>
    <w:rsid w:val="00C203F4"/>
    <w:pPr>
      <w:suppressAutoHyphens w:val="0"/>
      <w:autoSpaceDE w:val="0"/>
      <w:autoSpaceDN w:val="0"/>
      <w:adjustRightInd w:val="0"/>
    </w:pPr>
    <w:rPr>
      <w:rFonts w:ascii="Times New Roman CYR" w:eastAsiaTheme="minorEastAsia" w:hAnsi="Times New Roman CYR" w:cs="Times New Roman CYR"/>
      <w:sz w:val="24"/>
      <w:szCs w:val="24"/>
      <w:lang w:eastAsia="ru-RU"/>
    </w:rPr>
  </w:style>
  <w:style w:type="paragraph" w:customStyle="1" w:styleId="211">
    <w:name w:val="Основной текст 21"/>
    <w:basedOn w:val="a"/>
    <w:rsid w:val="00CB0E6B"/>
    <w:pPr>
      <w:tabs>
        <w:tab w:val="left" w:pos="5245"/>
      </w:tabs>
      <w:ind w:right="5102"/>
      <w:jc w:val="both"/>
    </w:pPr>
    <w:rPr>
      <w:rFonts w:eastAsia="SimSun"/>
      <w:b/>
      <w:i/>
      <w:kern w:val="1"/>
      <w:sz w:val="26"/>
      <w:szCs w:val="24"/>
      <w:lang w:eastAsia="hi-IN" w:bidi="hi-IN"/>
    </w:rPr>
  </w:style>
  <w:style w:type="paragraph" w:customStyle="1" w:styleId="aff7">
    <w:name w:val="Содержимое таблицы"/>
    <w:basedOn w:val="a"/>
    <w:rsid w:val="00CB0E6B"/>
    <w:pPr>
      <w:suppressLineNumbers/>
    </w:pPr>
    <w:rPr>
      <w:rFonts w:eastAsia="SimSun" w:cs="Mangal"/>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206914168">
      <w:bodyDiv w:val="1"/>
      <w:marLeft w:val="0"/>
      <w:marRight w:val="0"/>
      <w:marTop w:val="0"/>
      <w:marBottom w:val="0"/>
      <w:divBdr>
        <w:top w:val="none" w:sz="0" w:space="0" w:color="auto"/>
        <w:left w:val="none" w:sz="0" w:space="0" w:color="auto"/>
        <w:bottom w:val="none" w:sz="0" w:space="0" w:color="auto"/>
        <w:right w:val="none" w:sz="0" w:space="0" w:color="auto"/>
      </w:divBdr>
    </w:div>
    <w:div w:id="1482766181">
      <w:bodyDiv w:val="1"/>
      <w:marLeft w:val="0"/>
      <w:marRight w:val="0"/>
      <w:marTop w:val="0"/>
      <w:marBottom w:val="0"/>
      <w:divBdr>
        <w:top w:val="none" w:sz="0" w:space="0" w:color="auto"/>
        <w:left w:val="none" w:sz="0" w:space="0" w:color="auto"/>
        <w:bottom w:val="none" w:sz="0" w:space="0" w:color="auto"/>
        <w:right w:val="none" w:sz="0" w:space="0" w:color="auto"/>
      </w:divBdr>
    </w:div>
    <w:div w:id="1768231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pskov.ru" TargetMode="External"/><Relationship Id="rId13" Type="http://schemas.openxmlformats.org/officeDocument/2006/relationships/hyperlink" Target="http://pravo/pskov.ru" TargetMode="External"/><Relationship Id="rId18" Type="http://schemas.openxmlformats.org/officeDocument/2006/relationships/hyperlink" Target="https://internet.garant.ru/document/redirect/12177515/0" TargetMode="External"/><Relationship Id="rId26" Type="http://schemas.openxmlformats.org/officeDocument/2006/relationships/hyperlink" Target="mailto:bezhanicy@reg60.ru" TargetMode="External"/><Relationship Id="rId3" Type="http://schemas.openxmlformats.org/officeDocument/2006/relationships/styles" Target="styles.xml"/><Relationship Id="rId21" Type="http://schemas.openxmlformats.org/officeDocument/2006/relationships/hyperlink" Target="https://internet.garant.ru/document/redirect/12148555/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ravo/pskov.ru" TargetMode="External"/><Relationship Id="rId17" Type="http://schemas.openxmlformats.org/officeDocument/2006/relationships/hyperlink" Target="https://internet.garant.ru/document/redirect/12154874/0" TargetMode="External"/><Relationship Id="rId25" Type="http://schemas.openxmlformats.org/officeDocument/2006/relationships/hyperlink" Target="mailto:bezhanicy@reg60.ru" TargetMode="Externa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internet.garant.ru/document/redirect/12124624/0" TargetMode="External"/><Relationship Id="rId20" Type="http://schemas.openxmlformats.org/officeDocument/2006/relationships/hyperlink" Target="https://internet.garant.ru/document/redirect/12184522/0"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pskov.ru" TargetMode="External"/><Relationship Id="rId24" Type="http://schemas.openxmlformats.org/officeDocument/2006/relationships/hyperlink" Target="mailto:bezhanicy@reg60.ru" TargetMode="Externa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internet.garant.ru/document/redirect/10164072/0" TargetMode="External"/><Relationship Id="rId23" Type="http://schemas.openxmlformats.org/officeDocument/2006/relationships/hyperlink" Target="https://internet.garant.ru/document/redirect/70193794/0" TargetMode="External"/><Relationship Id="rId28" Type="http://schemas.openxmlformats.org/officeDocument/2006/relationships/header" Target="header1.xml"/><Relationship Id="rId10" Type="http://schemas.openxmlformats.org/officeDocument/2006/relationships/hyperlink" Target="http://pravo/pskov.ru" TargetMode="External"/><Relationship Id="rId19" Type="http://schemas.openxmlformats.org/officeDocument/2006/relationships/hyperlink" Target="https://internet.garant.ru/document/redirect/186367/0"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pravo/pskov.ru" TargetMode="External"/><Relationship Id="rId14" Type="http://schemas.openxmlformats.org/officeDocument/2006/relationships/hyperlink" Target="https://internet.garant.ru/document/redirect/10103000/0" TargetMode="External"/><Relationship Id="rId22" Type="http://schemas.openxmlformats.org/officeDocument/2006/relationships/hyperlink" Target="https://internet.garant.ru/document/redirect/70306198/0" TargetMode="External"/><Relationship Id="rId27" Type="http://schemas.openxmlformats.org/officeDocument/2006/relationships/hyperlink" Target="https://www.gosuslugi.ru/"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F084B-386F-4A27-935A-BBA891F8D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12847</Words>
  <Characters>73228</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2</cp:revision>
  <cp:lastPrinted>2025-07-28T11:32:00Z</cp:lastPrinted>
  <dcterms:created xsi:type="dcterms:W3CDTF">2025-07-28T11:35:00Z</dcterms:created>
  <dcterms:modified xsi:type="dcterms:W3CDTF">2025-07-28T11:35:00Z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2022-02-16T00:00:00Z</vt:filetime>
  </property>
</Properties>
</file>